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159" w:type="dxa"/>
        <w:tblInd w:w="3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304"/>
      </w:tblGrid>
      <w:tr w:rsidR="00200863" w:rsidTr="00E718C6">
        <w:trPr>
          <w:trHeight w:hRule="exact" w:val="559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:rsidR="00200863" w:rsidRDefault="00200863" w:rsidP="003419A2">
            <w:pPr>
              <w:spacing w:line="230" w:lineRule="auto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color w:val="000000"/>
                <w:spacing w:val="-2"/>
                <w:sz w:val="24"/>
                <w:szCs w:val="24"/>
              </w:rPr>
              <w:t xml:space="preserve">Приложение </w:t>
            </w:r>
          </w:p>
        </w:tc>
      </w:tr>
      <w:tr w:rsidR="003B7D12" w:rsidTr="00E718C6">
        <w:trPr>
          <w:trHeight w:hRule="exact" w:val="559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3B7D12" w:rsidTr="00E718C6">
        <w:trPr>
          <w:trHeight w:hRule="exact" w:val="759"/>
        </w:trPr>
        <w:tc>
          <w:tcPr>
            <w:tcW w:w="10159" w:type="dxa"/>
            <w:gridSpan w:val="15"/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С-1 - Зона садоводства; местоположение - Кировская область, Юрьянский район, Гирсовское с/п</w:t>
            </w:r>
          </w:p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shd w:val="clear" w:color="auto" w:fill="auto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3B7D12" w:rsidTr="00E718C6">
        <w:trPr>
          <w:trHeight w:hRule="exact" w:val="444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3B7D12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3B7D12" w:rsidTr="00E718C6">
        <w:trPr>
          <w:trHeight w:hRule="exact" w:val="444"/>
        </w:trPr>
        <w:tc>
          <w:tcPr>
            <w:tcW w:w="845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3B7D12" w:rsidTr="00E718C6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B7D12" w:rsidTr="00E718C6">
        <w:trPr>
          <w:trHeight w:hRule="exact" w:val="87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613635, Кировская область, район Юрьянский, сельское поселение Гирсовское</w:t>
            </w:r>
          </w:p>
        </w:tc>
      </w:tr>
      <w:tr w:rsidR="003B7D12" w:rsidTr="00E718C6">
        <w:trPr>
          <w:trHeight w:hRule="exact" w:val="688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1104167 +/- 368 м²</w:t>
            </w:r>
          </w:p>
        </w:tc>
      </w:tr>
      <w:tr w:rsidR="003B7D12" w:rsidTr="00E718C6">
        <w:trPr>
          <w:trHeight w:hRule="exact" w:val="4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</w:t>
            </w:r>
          </w:p>
        </w:tc>
      </w:tr>
      <w:tr w:rsidR="003B7D12" w:rsidTr="00E718C6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2034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204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43"/>
        </w:trPr>
        <w:tc>
          <w:tcPr>
            <w:tcW w:w="10159" w:type="dxa"/>
            <w:gridSpan w:val="15"/>
          </w:tcPr>
          <w:p w:rsidR="003B7D12" w:rsidRDefault="003B7D12"/>
        </w:tc>
      </w:tr>
      <w:tr w:rsidR="003B7D12" w:rsidTr="00E718C6">
        <w:trPr>
          <w:trHeight w:hRule="exact" w:val="573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2</w:t>
            </w:r>
            <w:bookmarkEnd w:id="1"/>
          </w:p>
        </w:tc>
      </w:tr>
      <w:tr w:rsidR="003B7D12" w:rsidTr="00E718C6">
        <w:trPr>
          <w:trHeight w:hRule="exact" w:val="559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3B7D12" w:rsidTr="00E718C6">
        <w:trPr>
          <w:trHeight w:hRule="exact" w:val="114"/>
        </w:trPr>
        <w:tc>
          <w:tcPr>
            <w:tcW w:w="10159" w:type="dxa"/>
            <w:gridSpan w:val="15"/>
            <w:tcBorders>
              <w:top w:val="single" w:sz="6" w:space="0" w:color="000000"/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МСК-43, зона 2</w:t>
            </w:r>
          </w:p>
        </w:tc>
      </w:tr>
      <w:tr w:rsidR="003B7D12" w:rsidTr="00E718C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596879.73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2188491.28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596904.75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2188653.46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596915.37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2188745.98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596903.50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2188797.50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596900.45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2188858.30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596891.25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2188896.74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596860.75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2188896.33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596812.71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2188895.39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596728.32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2188893.54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596717.39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2188891.89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596697.96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2188878.30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596687.53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2188896.79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596677.36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2188915.07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596671.19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2188913.09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596641.74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2188903.64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596622.69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2188897.52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596612.48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2188888.85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596593.57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2188917.79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596589.99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2188896.74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2188876.45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596618.32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2188831.33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E718C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2188820.79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372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596590.27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2188814.80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596593.60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2188803.00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596586.77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2188799.57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596599.73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2188777.03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2188771.71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596583.39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2188763.38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596579.87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2188759.40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596588.93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2188745.42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596597.15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2188733.03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596600.69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2188705.63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596602.90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2188697.07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596590.71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2188692.10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596589.19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2188690.46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596591.00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2188685.37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596592.84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2188680.00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2188668.27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596593.38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2188666.36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596600.18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2188660.75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596609.84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2188633.19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596632.76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2188621.14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596655.32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2188606.37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596669.85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2188592.01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596682.31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2188574.56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1325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596688.03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2188567.70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596700.60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2188544.60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596768.07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2188499.16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596765.34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2188491.24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596788.96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2188477.56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596856.80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2188479.10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596879.73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2188491.28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596664.70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2188817.47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596656.12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2188844.96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596635.46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2188845.10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2188825.37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596643.31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2188820.75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596648.74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2188808.27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596645.39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2188806.92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596640.84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2188805.60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596635.26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2188801.27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2188796.07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596635.62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2188793.28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596632.85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2188765.34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596638.91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2188758.81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596659.03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2188760.20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2188768.24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596651.82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2188782.21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596664.70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2188817.47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597951.21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2188736.76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597981.68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2188814.63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597996.18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2188941.00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597933.79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2188962.90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597919.48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2188972.11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597918.33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2188991.03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597904.58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2189099.08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597899.86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2189114.82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2189339.38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2189348.90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597892.83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2189377.16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597890.00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2189400.62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597889.33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2189405.95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597893.16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2189409.29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597890.51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2189433.65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597885.99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2189432.92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597884.06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2189450.34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597880.73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2189482.04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597878.32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2189504.54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597876.17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2189524.54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597874.09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2189544.00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597872.63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2189557.69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597870.46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2189577.90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2189597.13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597866.94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2189610.75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597864.83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2189630.46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597862.68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2189650.61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597860.25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2189672.68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597855.77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2189693.91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597851.85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2189712.65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597847.56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2189733.09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597843.57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2189752.10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597839.39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2189771.98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597835.27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2189791.49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597831.53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2189809.42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597827.71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2189827.58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597823.64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2189846.98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597837.89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2189850.05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597828.21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2189889.77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597820.47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2189911.75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597784.29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2189869.25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597752.95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2189827.59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597698.28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2189765.66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597684.30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2189742.19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597672.03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2189718.24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597669.13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2189694.39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597615.57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2189625.28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597622.36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2189572.60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597589.43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2189548.31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597564.24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2189529.72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597564.84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2189524.96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597566.04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2189515.42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597567.78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2189501.58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597570.96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2189477.94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597578.51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2189421.78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597584.56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2189402.16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597590.13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2189394.80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597593.00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2189391.92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597614.97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2189369.88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597615.30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2189358.57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597618.60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2189245.27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597620.96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2189245.00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597698.04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2189236.14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597689.65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2189154.68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597692.18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2189002.07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597699.39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2188979.74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597703.61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2188825.37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597676.65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2188777.56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597665.96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2188779.13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597662.59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2188780.12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597640.58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2188788.98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597633.75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2188749.13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597649.69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2188738.87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597632.41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2188598.50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597636.50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597665.69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2188597.40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597686.75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2188596.58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597706.65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2188595.82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597726.40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2188596.66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597731.44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2188597.78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597788.18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2188596.00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597798.19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2188595.69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597798.99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2188589.55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597920.26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2188586.28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597951.21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2188736.76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598979.97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2191215.83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598977.10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2191300.98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598995.80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2191482.31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598927.00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2191489.36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598893.48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2191492.07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598895.67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2191509.27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598872.31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2191510.45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598853.70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2191514.16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598853.02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2191495.34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598829.23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2191496.93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598830.51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2191517.29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2191520.94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598804.26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2191529.64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598605.45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2191561.00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598551.67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2191049.51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598567.51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2191051.87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598580.01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2191051.94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598572.19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2190979.57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598563.56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2190911.49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598672.04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2190901.63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598705.92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2191233.05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598979.97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2191215.83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598827.77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2192980.70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598819.32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2192991.96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598799.19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2193010.08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598776.19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2193027.25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598751.16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2193042.15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598712.90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2193063.58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598531.64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2193157.77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598528.37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2193159.55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597501.99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2193719.39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597461.71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2193741.36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597409.63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2193769.77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597466.15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2193663.37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597476.54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2193643.85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597491.52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2193615.68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597503.26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2193593.60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597515.00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2193571.53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597526.73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2193549.46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597538.47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2193527.39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597550.21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2193505.32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597561.95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2193483.25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597573.69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597585.42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2193439.10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597597.16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2193417.02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597606.44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2193399.56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597608.94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2193394.97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597621.83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2193371.24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597624.69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2193365.96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597637.58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2193342.23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597650.95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2193317.63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597664.80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2193292.15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597678.64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2193266.67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597692.01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2193242.06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597703.94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2193220.10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597715.88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2193198.13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597727.81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2193176.16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597740.65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2193152.53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597762.85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2193127.78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597780.38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2193102.72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597791.62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2193078.27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597808.26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2193090.43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597810.01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2193087.28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597810.63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2193086.16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597824.83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2193060.59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597827.85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2193055.14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597839.36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2193034.42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597853.58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2193008.82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597863.17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2192992.23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597868.69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2192983.40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597889.26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2192992.32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597932.91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2192949.34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597956.15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2192930.89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597984.16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2192914.66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598290.14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2192936.61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598488.19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2192944.08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598488.37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2192971.08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598836.72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2192968.26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598827.77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2192980.70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9923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  <w:p w:rsidR="004241A3" w:rsidRDefault="004241A3"/>
        </w:tc>
      </w:tr>
      <w:tr w:rsidR="003B7D12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lastRenderedPageBreak/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597107.19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2193836.01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597105.17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2193844.96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597075.33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2193866.02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597057.67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2193868.84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597045.17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2193826.85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597039.61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2193813.69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597034.30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2193802.73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597033.31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2193782.45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597084.44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2193770.39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597086.72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2193779.58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597089.48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2193790.07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597091.29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2193796.98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597096.28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2193817.59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597098.49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2193824.71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597107.19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2193836.01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597073.73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2193502.80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597071.43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2193513.57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597070.82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2193516.94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597066.81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2193536.33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597063.08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2193557.00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597061.34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2193567.10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2765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3B7D12" w:rsidRDefault="003B7D12"/>
        </w:tc>
      </w:tr>
      <w:tr w:rsidR="003B7D12" w:rsidTr="00E718C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lastRenderedPageBreak/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B7D12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597049.27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2193580.20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597046.81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2193595.51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597046.50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2193597.41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597045.24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2193613.63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2193643.16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2193694.65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597025.20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2193720.90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597018.75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2193749.17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597027.19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2193749.33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597038.56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2193750.95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597034.68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2193776.31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597032.59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2193779.47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2193806.83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597027.04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2193806.43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597025.70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2193831.50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597004.98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2193832.26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597003.04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2193841.85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596998.92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2193886.33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2193885.89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3B6D69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59701</w:t>
            </w:r>
            <w:r w:rsidR="006A7EDE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2193885.26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597019.60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2193887.86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596999.33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2193906.43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597002.56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2193916.78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596988.02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2193936.02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596987.30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2193942.38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16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596968.60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2193944.40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6A7EDE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lastRenderedPageBreak/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6A7EDE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</w:tr>
      <w:tr w:rsidR="006A7EDE" w:rsidTr="00E718C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596956.30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596956.60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2193948.90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596948.70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2193949.80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596948.20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2193946.30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596943.20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2193946.90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596920.00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2193949.10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596893.60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2193951.90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2193947.54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596855.64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2193932.32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596852.23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2193872.78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596803.21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2193866.28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596800.61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2193863.56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596800.46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2193818.90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596819.90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2193740.31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596801.60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2193735.71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596802.10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2193727.79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596797.87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2193716.08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596806.95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2193687.12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596846.46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2193693.51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596870.22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2193628.76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596887.53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2193590.85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596916.16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2193561.19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596936.22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2193536.08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596963.82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2193482.24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596975.23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2193484.38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596997.52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2193488.54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6A7EDE" w:rsidTr="00E718C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lastRenderedPageBreak/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6A7EDE" w:rsidTr="00E718C6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</w:tr>
      <w:tr w:rsidR="006A7EDE" w:rsidTr="00E718C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597000.24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2193489.05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597008.02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2193490.50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597017.21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2193492.23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1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597038.70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2193496.25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487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597069.85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2193502.08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502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597073.73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2193502.80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Картометрический метод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5.0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3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6A7EDE" w:rsidTr="00E718C6">
        <w:trPr>
          <w:trHeight w:hRule="exact" w:val="789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6A7EDE" w:rsidTr="00E718C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</w:tr>
      <w:tr w:rsidR="006A7EDE" w:rsidTr="00E718C6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6A7EDE" w:rsidTr="00E718C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6A7EDE" w:rsidTr="00E718C6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223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224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574"/>
        </w:trPr>
        <w:tc>
          <w:tcPr>
            <w:tcW w:w="10159" w:type="dxa"/>
            <w:gridSpan w:val="1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6A7EDE" w:rsidTr="00E718C6">
        <w:trPr>
          <w:trHeight w:hRule="exact" w:val="501"/>
        </w:trPr>
        <w:tc>
          <w:tcPr>
            <w:tcW w:w="10159" w:type="dxa"/>
            <w:gridSpan w:val="15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6A7EDE" w:rsidTr="00E718C6">
        <w:trPr>
          <w:trHeight w:hRule="exact" w:val="57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6A7EDE" w:rsidTr="00E718C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6A7EDE" w:rsidTr="00E718C6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6A7EDE" w:rsidTr="00E718C6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</w:tr>
      <w:tr w:rsidR="006A7EDE" w:rsidTr="00E718C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6A7EDE" w:rsidTr="00E718C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6A7EDE" w:rsidTr="00E718C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6A7EDE" w:rsidRDefault="006A7EDE" w:rsidP="006A7EDE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6A7EDE" w:rsidTr="00E718C6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6A7EDE" w:rsidTr="00E718C6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/>
        </w:tc>
      </w:tr>
      <w:tr w:rsidR="006A7EDE" w:rsidTr="00E718C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6A7EDE" w:rsidTr="00E718C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6A7EDE" w:rsidRDefault="006A7EDE" w:rsidP="006A7EDE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6A7EDE" w:rsidTr="00E718C6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  <w:tr w:rsidR="006A7EDE" w:rsidTr="00E718C6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A7EDE" w:rsidRDefault="006A7EDE" w:rsidP="006A7EDE"/>
        </w:tc>
      </w:tr>
    </w:tbl>
    <w:p w:rsidR="003B7D12" w:rsidRDefault="003B7D12">
      <w:pPr>
        <w:sectPr w:rsidR="003B7D12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3B7D12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419A2">
            <w:pPr>
              <w:jc w:val="center"/>
            </w:pPr>
            <w:bookmarkStart w:id="3" w:name="_GoBack"/>
            <w:r>
              <w:rPr>
                <w:noProof/>
              </w:rPr>
              <w:lastRenderedPageBreak/>
              <w:drawing>
                <wp:inline distT="0" distB="0" distL="0" distR="0" wp14:anchorId="57E086B2" wp14:editId="66FCB854">
                  <wp:extent cx="7038975" cy="9632455"/>
                  <wp:effectExtent l="0" t="0" r="0" b="698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"/>
                          <a:srcRect l="24436" t="12561" r="42864" b="7885"/>
                          <a:stretch/>
                        </pic:blipFill>
                        <pic:spPr bwMode="auto">
                          <a:xfrm>
                            <a:off x="0" y="0"/>
                            <a:ext cx="7041089" cy="96353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AA016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AA016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561925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503E77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CAF5439" wp14:editId="37F368BB">
                  <wp:extent cx="6991350" cy="9458888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22472" t="18848" r="47368" b="8901"/>
                          <a:stretch/>
                        </pic:blipFill>
                        <pic:spPr bwMode="auto">
                          <a:xfrm>
                            <a:off x="0" y="0"/>
                            <a:ext cx="7012839" cy="94879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AA0166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7561925" cy="1068906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AA0166">
            <w:pPr>
              <w:jc w:val="center"/>
            </w:pPr>
            <w:bookmarkStart w:id="4" w:name="Обзорнаясхемаграницобъекта"/>
            <w:r>
              <w:rPr>
                <w:noProof/>
              </w:rPr>
              <w:drawing>
                <wp:inline distT="0" distB="0" distL="0" distR="0">
                  <wp:extent cx="7561925" cy="10698633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4"/>
          </w:p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  <w:tr w:rsidR="003B7D12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3B7D12" w:rsidRDefault="003B7D12"/>
        </w:tc>
      </w:tr>
    </w:tbl>
    <w:p w:rsidR="003B7D12" w:rsidRDefault="003B7D12">
      <w:pPr>
        <w:sectPr w:rsidR="003B7D12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3B7D12" w:rsidTr="00AA4A02">
        <w:trPr>
          <w:trHeight w:hRule="exact" w:val="559"/>
        </w:trPr>
        <w:tc>
          <w:tcPr>
            <w:tcW w:w="10159" w:type="dxa"/>
            <w:gridSpan w:val="3"/>
          </w:tcPr>
          <w:p w:rsidR="003B7D12" w:rsidRDefault="003B7D12"/>
        </w:tc>
      </w:tr>
      <w:tr w:rsidR="003B7D12" w:rsidTr="00AA4A02">
        <w:trPr>
          <w:trHeight w:hRule="exact" w:val="1017"/>
        </w:trPr>
        <w:tc>
          <w:tcPr>
            <w:tcW w:w="10159" w:type="dxa"/>
            <w:gridSpan w:val="3"/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:rsidR="003B7D12" w:rsidRDefault="00AA0166" w:rsidP="00AA4A02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5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</w:t>
            </w:r>
            <w:bookmarkEnd w:id="5"/>
          </w:p>
        </w:tc>
      </w:tr>
      <w:tr w:rsidR="003B7D12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3B7D12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3B7D12"/>
        </w:tc>
      </w:tr>
      <w:tr w:rsidR="003B7D12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B7D12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3B7D12" w:rsidRDefault="00AA016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B7D12">
        <w:trPr>
          <w:trHeight w:hRule="exact" w:val="2866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>
        <w:trPr>
          <w:trHeight w:hRule="exact" w:val="1705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:rsidR="003B7D12" w:rsidRDefault="003B7D12"/>
        </w:tc>
      </w:tr>
      <w:tr w:rsidR="003B7D12">
        <w:trPr>
          <w:trHeight w:hRule="exact" w:val="1719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3B7D12" w:rsidRDefault="003B7D12"/>
        </w:tc>
      </w:tr>
    </w:tbl>
    <w:p w:rsidR="003B7D12" w:rsidRDefault="003B7D12">
      <w:pPr>
        <w:sectPr w:rsidR="003B7D12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3B7D12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:rsidR="003B7D12" w:rsidRDefault="003B7D12">
            <w:pPr>
              <w:jc w:val="center"/>
            </w:pPr>
          </w:p>
        </w:tc>
      </w:tr>
      <w:tr w:rsidR="003B7D12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3B7D12" w:rsidRDefault="003B7D12"/>
        </w:tc>
      </w:tr>
      <w:tr w:rsidR="003B7D12">
        <w:trPr>
          <w:trHeight w:hRule="exact" w:val="2866"/>
        </w:trPr>
        <w:tc>
          <w:tcPr>
            <w:tcW w:w="11849" w:type="dxa"/>
            <w:vMerge/>
            <w:vAlign w:val="center"/>
          </w:tcPr>
          <w:p w:rsidR="003B7D12" w:rsidRDefault="003B7D12"/>
        </w:tc>
      </w:tr>
      <w:tr w:rsidR="003B7D12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3B7D12" w:rsidRDefault="003B7D12"/>
        </w:tc>
      </w:tr>
      <w:tr w:rsidR="003B7D12">
        <w:trPr>
          <w:trHeight w:hRule="exact" w:val="2651"/>
        </w:trPr>
        <w:tc>
          <w:tcPr>
            <w:tcW w:w="11849" w:type="dxa"/>
            <w:vMerge/>
            <w:vAlign w:val="center"/>
          </w:tcPr>
          <w:p w:rsidR="003B7D12" w:rsidRDefault="003B7D12"/>
        </w:tc>
      </w:tr>
      <w:tr w:rsidR="003B7D12">
        <w:trPr>
          <w:trHeight w:hRule="exact" w:val="2636"/>
        </w:trPr>
        <w:tc>
          <w:tcPr>
            <w:tcW w:w="11849" w:type="dxa"/>
            <w:vMerge/>
            <w:vAlign w:val="center"/>
          </w:tcPr>
          <w:p w:rsidR="003B7D12" w:rsidRDefault="003B7D12"/>
        </w:tc>
      </w:tr>
    </w:tbl>
    <w:p w:rsidR="00AA0166" w:rsidRDefault="00AA0166"/>
    <w:sectPr w:rsidR="00AA0166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7D12"/>
    <w:rsid w:val="00200863"/>
    <w:rsid w:val="003419A2"/>
    <w:rsid w:val="003B6D69"/>
    <w:rsid w:val="003B7D12"/>
    <w:rsid w:val="004241A3"/>
    <w:rsid w:val="00503E77"/>
    <w:rsid w:val="006A7EDE"/>
    <w:rsid w:val="00AA0166"/>
    <w:rsid w:val="00AA4A02"/>
    <w:rsid w:val="00E71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C30B159-1C16-4C58-B7CE-69CCB0589D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7EDE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A7ED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20</Pages>
  <Words>3549</Words>
  <Characters>20235</Characters>
  <Application>Microsoft Office Word</Application>
  <DocSecurity>0</DocSecurity>
  <Lines>168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>Stimulsoft Reports 2019.2.1 from 14 February 2019</Company>
  <LinksUpToDate>false</LinksUpToDate>
  <CharactersWithSpaces>23737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user24</cp:lastModifiedBy>
  <cp:revision>11</cp:revision>
  <cp:lastPrinted>2021-11-30T07:28:00Z</cp:lastPrinted>
  <dcterms:created xsi:type="dcterms:W3CDTF">2021-09-21T12:39:00Z</dcterms:created>
  <dcterms:modified xsi:type="dcterms:W3CDTF">2021-12-22T13:08:00Z</dcterms:modified>
</cp:coreProperties>
</file>