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D3C" w:rsidRDefault="00351D3C" w:rsidP="00E51E24">
      <w:pPr>
        <w:pStyle w:val="ConsNormal"/>
        <w:widowControl/>
        <w:suppressAutoHyphens/>
        <w:ind w:right="0" w:firstLine="0"/>
        <w:jc w:val="right"/>
        <w:rPr>
          <w:rFonts w:ascii="Times New Roman" w:hAnsi="Times New Roman" w:cs="Times New Roman"/>
          <w:b/>
          <w:caps/>
          <w:sz w:val="28"/>
          <w:szCs w:val="28"/>
        </w:rPr>
      </w:pPr>
    </w:p>
    <w:p w:rsidR="00F30301" w:rsidRPr="00D55358" w:rsidRDefault="00F30301" w:rsidP="00F30301">
      <w:pPr>
        <w:pStyle w:val="ConsNormal"/>
        <w:widowControl/>
        <w:suppressAutoHyphens/>
        <w:ind w:right="0" w:firstLine="0"/>
        <w:jc w:val="center"/>
        <w:rPr>
          <w:rFonts w:ascii="Times New Roman" w:hAnsi="Times New Roman" w:cs="Times New Roman"/>
          <w:b/>
          <w:caps/>
          <w:sz w:val="28"/>
          <w:szCs w:val="28"/>
        </w:rPr>
      </w:pPr>
      <w:r w:rsidRPr="00D55358">
        <w:rPr>
          <w:rFonts w:ascii="Times New Roman" w:hAnsi="Times New Roman" w:cs="Times New Roman"/>
          <w:b/>
          <w:caps/>
          <w:sz w:val="28"/>
          <w:szCs w:val="28"/>
        </w:rPr>
        <w:t xml:space="preserve">Дума </w:t>
      </w:r>
      <w:r w:rsidR="00F47AC0" w:rsidRPr="00D55358">
        <w:rPr>
          <w:rFonts w:ascii="Times New Roman" w:hAnsi="Times New Roman" w:cs="Times New Roman"/>
          <w:b/>
          <w:caps/>
          <w:sz w:val="28"/>
          <w:szCs w:val="28"/>
        </w:rPr>
        <w:t>Гирсовского</w:t>
      </w:r>
      <w:r w:rsidRPr="00D55358">
        <w:rPr>
          <w:rFonts w:ascii="Times New Roman" w:hAnsi="Times New Roman" w:cs="Times New Roman"/>
          <w:b/>
          <w:caps/>
          <w:sz w:val="28"/>
          <w:szCs w:val="28"/>
        </w:rPr>
        <w:t xml:space="preserve"> сельского поселения </w:t>
      </w:r>
    </w:p>
    <w:p w:rsidR="00F30301" w:rsidRPr="00D55358" w:rsidRDefault="00F30301" w:rsidP="00F30301">
      <w:pPr>
        <w:pStyle w:val="ConsNormal"/>
        <w:widowControl/>
        <w:suppressAutoHyphens/>
        <w:spacing w:after="360"/>
        <w:ind w:right="0" w:firstLine="0"/>
        <w:jc w:val="center"/>
        <w:rPr>
          <w:rFonts w:ascii="Times New Roman" w:hAnsi="Times New Roman" w:cs="Times New Roman"/>
          <w:b/>
          <w:caps/>
          <w:sz w:val="28"/>
          <w:szCs w:val="28"/>
        </w:rPr>
      </w:pPr>
      <w:r w:rsidRPr="00D55358">
        <w:rPr>
          <w:rFonts w:ascii="Times New Roman" w:hAnsi="Times New Roman" w:cs="Times New Roman"/>
          <w:b/>
          <w:caps/>
          <w:sz w:val="28"/>
          <w:szCs w:val="28"/>
        </w:rPr>
        <w:t xml:space="preserve">юрьянского района </w:t>
      </w:r>
    </w:p>
    <w:p w:rsidR="00F30301" w:rsidRPr="00D55358" w:rsidRDefault="00F30301" w:rsidP="00F30301">
      <w:pPr>
        <w:suppressAutoHyphens/>
        <w:spacing w:after="360"/>
        <w:jc w:val="center"/>
        <w:rPr>
          <w:b/>
          <w:sz w:val="28"/>
          <w:szCs w:val="28"/>
        </w:rPr>
      </w:pPr>
      <w:r w:rsidRPr="00D55358">
        <w:rPr>
          <w:b/>
          <w:sz w:val="28"/>
          <w:szCs w:val="28"/>
        </w:rPr>
        <w:t>РЕШЕНИЕ</w:t>
      </w:r>
    </w:p>
    <w:p w:rsidR="00274862" w:rsidRPr="00D55358" w:rsidRDefault="00E77DEF" w:rsidP="00274862">
      <w:r>
        <w:t>18.12.2024</w:t>
      </w:r>
      <w:r w:rsidR="00EE7CC0">
        <w:tab/>
      </w:r>
      <w:r w:rsidR="00EE7CC0">
        <w:tab/>
      </w:r>
      <w:r w:rsidR="00EE7CC0">
        <w:tab/>
      </w:r>
      <w:r w:rsidR="00EE7CC0">
        <w:tab/>
      </w:r>
      <w:r w:rsidR="00EE7CC0">
        <w:tab/>
      </w:r>
      <w:r w:rsidR="00EE7CC0">
        <w:tab/>
      </w:r>
      <w:r w:rsidR="00EE7CC0">
        <w:tab/>
      </w:r>
      <w:r w:rsidR="00EE7CC0">
        <w:tab/>
      </w:r>
      <w:r w:rsidR="00EE7CC0">
        <w:tab/>
      </w:r>
      <w:r w:rsidR="00EE7CC0">
        <w:tab/>
        <w:t>№</w:t>
      </w:r>
      <w:r>
        <w:t>27/</w:t>
      </w:r>
      <w:r w:rsidR="006C233A">
        <w:t>2</w:t>
      </w:r>
    </w:p>
    <w:p w:rsidR="00F30301" w:rsidRPr="00D55358" w:rsidRDefault="00F47AC0" w:rsidP="00F30301">
      <w:pPr>
        <w:pStyle w:val="ConsNormal"/>
        <w:widowControl/>
        <w:suppressAutoHyphens/>
        <w:spacing w:after="480"/>
        <w:ind w:right="0" w:firstLine="0"/>
        <w:jc w:val="center"/>
        <w:rPr>
          <w:rFonts w:ascii="Times New Roman" w:hAnsi="Times New Roman" w:cs="Times New Roman"/>
          <w:sz w:val="28"/>
          <w:szCs w:val="28"/>
        </w:rPr>
      </w:pPr>
      <w:r w:rsidRPr="00D55358">
        <w:rPr>
          <w:rFonts w:ascii="Times New Roman" w:hAnsi="Times New Roman" w:cs="Times New Roman"/>
          <w:sz w:val="28"/>
          <w:szCs w:val="28"/>
        </w:rPr>
        <w:t>п. Гирсово</w:t>
      </w:r>
    </w:p>
    <w:p w:rsidR="00F304A9" w:rsidRPr="00D55358" w:rsidRDefault="00F30301" w:rsidP="00F30301">
      <w:pPr>
        <w:suppressAutoHyphens/>
        <w:spacing w:after="480"/>
        <w:jc w:val="center"/>
      </w:pPr>
      <w:bookmarkStart w:id="0" w:name="OLE_LINK14"/>
      <w:bookmarkStart w:id="1" w:name="OLE_LINK15"/>
      <w:bookmarkStart w:id="2" w:name="OLE_LINK22"/>
      <w:bookmarkStart w:id="3" w:name="OLE_LINK23"/>
      <w:bookmarkStart w:id="4" w:name="OLE_LINK8"/>
      <w:bookmarkStart w:id="5" w:name="OLE_LINK9"/>
      <w:r w:rsidRPr="00D55358">
        <w:rPr>
          <w:b/>
          <w:sz w:val="28"/>
          <w:szCs w:val="28"/>
        </w:rPr>
        <w:t xml:space="preserve">Об утверждении бюджета </w:t>
      </w:r>
      <w:r w:rsidR="00024FA3" w:rsidRPr="00024FA3">
        <w:rPr>
          <w:b/>
          <w:sz w:val="28"/>
          <w:szCs w:val="28"/>
        </w:rPr>
        <w:t>муниципального образования</w:t>
      </w:r>
      <w:r w:rsidR="00024FA3" w:rsidRPr="00D55358">
        <w:rPr>
          <w:sz w:val="28"/>
          <w:szCs w:val="28"/>
        </w:rPr>
        <w:t xml:space="preserve"> </w:t>
      </w:r>
      <w:r w:rsidR="00F47AC0" w:rsidRPr="00D55358">
        <w:rPr>
          <w:b/>
          <w:sz w:val="28"/>
          <w:szCs w:val="28"/>
        </w:rPr>
        <w:t>Гирсовского</w:t>
      </w:r>
      <w:r w:rsidRPr="00D55358">
        <w:rPr>
          <w:b/>
          <w:sz w:val="28"/>
          <w:szCs w:val="28"/>
        </w:rPr>
        <w:t xml:space="preserve"> сельского поселения на </w:t>
      </w:r>
      <w:bookmarkStart w:id="6" w:name="OLE_LINK1"/>
      <w:bookmarkStart w:id="7" w:name="OLE_LINK2"/>
      <w:bookmarkStart w:id="8" w:name="OLE_LINK3"/>
      <w:r w:rsidR="00E51E24">
        <w:rPr>
          <w:b/>
          <w:sz w:val="28"/>
          <w:szCs w:val="28"/>
        </w:rPr>
        <w:t>20</w:t>
      </w:r>
      <w:r w:rsidR="002D0C7B">
        <w:rPr>
          <w:b/>
          <w:sz w:val="28"/>
          <w:szCs w:val="28"/>
        </w:rPr>
        <w:t>2</w:t>
      </w:r>
      <w:r w:rsidR="00656E7C">
        <w:rPr>
          <w:b/>
          <w:sz w:val="28"/>
          <w:szCs w:val="28"/>
        </w:rPr>
        <w:t>5</w:t>
      </w:r>
      <w:r w:rsidRPr="00D55358">
        <w:rPr>
          <w:b/>
          <w:sz w:val="28"/>
          <w:szCs w:val="28"/>
        </w:rPr>
        <w:t xml:space="preserve"> год и </w:t>
      </w:r>
      <w:r w:rsidR="00E36D65" w:rsidRPr="00D55358">
        <w:rPr>
          <w:b/>
          <w:sz w:val="28"/>
          <w:szCs w:val="28"/>
        </w:rPr>
        <w:t xml:space="preserve">на </w:t>
      </w:r>
      <w:r w:rsidRPr="00D55358">
        <w:rPr>
          <w:b/>
          <w:sz w:val="28"/>
          <w:szCs w:val="28"/>
        </w:rPr>
        <w:t>плановый период</w:t>
      </w:r>
      <w:r w:rsidR="00E36D65" w:rsidRPr="00D55358">
        <w:rPr>
          <w:b/>
          <w:sz w:val="28"/>
          <w:szCs w:val="28"/>
        </w:rPr>
        <w:t xml:space="preserve"> </w:t>
      </w:r>
      <w:r w:rsidR="00E51E24">
        <w:rPr>
          <w:b/>
          <w:sz w:val="28"/>
          <w:szCs w:val="28"/>
        </w:rPr>
        <w:t>202</w:t>
      </w:r>
      <w:r w:rsidR="00656E7C">
        <w:rPr>
          <w:b/>
          <w:sz w:val="28"/>
          <w:szCs w:val="28"/>
        </w:rPr>
        <w:t>6</w:t>
      </w:r>
      <w:r w:rsidR="00E36D65" w:rsidRPr="00D55358">
        <w:rPr>
          <w:b/>
          <w:sz w:val="28"/>
          <w:szCs w:val="28"/>
        </w:rPr>
        <w:t xml:space="preserve"> и </w:t>
      </w:r>
      <w:r w:rsidR="00E51E24">
        <w:rPr>
          <w:b/>
          <w:sz w:val="28"/>
          <w:szCs w:val="28"/>
        </w:rPr>
        <w:t>202</w:t>
      </w:r>
      <w:r w:rsidR="00656E7C">
        <w:rPr>
          <w:b/>
          <w:sz w:val="28"/>
          <w:szCs w:val="28"/>
        </w:rPr>
        <w:t>7</w:t>
      </w:r>
      <w:r w:rsidR="00E36D65" w:rsidRPr="00D55358">
        <w:rPr>
          <w:b/>
          <w:sz w:val="28"/>
          <w:szCs w:val="28"/>
        </w:rPr>
        <w:t xml:space="preserve"> годов</w:t>
      </w:r>
      <w:bookmarkEnd w:id="0"/>
      <w:bookmarkEnd w:id="1"/>
      <w:bookmarkEnd w:id="2"/>
      <w:bookmarkEnd w:id="3"/>
      <w:bookmarkEnd w:id="6"/>
      <w:bookmarkEnd w:id="7"/>
      <w:bookmarkEnd w:id="8"/>
    </w:p>
    <w:bookmarkEnd w:id="4"/>
    <w:bookmarkEnd w:id="5"/>
    <w:p w:rsidR="00F304A9" w:rsidRPr="00D55358" w:rsidRDefault="00D045CD" w:rsidP="00F30301">
      <w:pPr>
        <w:spacing w:line="360" w:lineRule="auto"/>
        <w:ind w:firstLine="709"/>
        <w:jc w:val="both"/>
        <w:rPr>
          <w:sz w:val="28"/>
          <w:szCs w:val="28"/>
        </w:rPr>
      </w:pPr>
      <w:r w:rsidRPr="00D55358">
        <w:rPr>
          <w:sz w:val="28"/>
          <w:szCs w:val="28"/>
        </w:rPr>
        <w:t xml:space="preserve">На основании пункта </w:t>
      </w:r>
      <w:r w:rsidRPr="00C236E3">
        <w:rPr>
          <w:sz w:val="28"/>
          <w:szCs w:val="28"/>
        </w:rPr>
        <w:t>2 статьи 22</w:t>
      </w:r>
      <w:r w:rsidRPr="00D55358">
        <w:rPr>
          <w:sz w:val="28"/>
          <w:szCs w:val="28"/>
        </w:rPr>
        <w:t xml:space="preserve"> Устава муниципального образования Гирсовского сельского поселения</w:t>
      </w:r>
      <w:r w:rsidR="00F304A9" w:rsidRPr="00D55358">
        <w:rPr>
          <w:sz w:val="28"/>
          <w:szCs w:val="28"/>
        </w:rPr>
        <w:t xml:space="preserve">, Дума </w:t>
      </w:r>
      <w:r w:rsidR="00F47AC0" w:rsidRPr="00D55358">
        <w:rPr>
          <w:sz w:val="28"/>
          <w:szCs w:val="28"/>
        </w:rPr>
        <w:t>Гирсовского</w:t>
      </w:r>
      <w:r w:rsidR="00D4140B" w:rsidRPr="00D55358">
        <w:rPr>
          <w:sz w:val="28"/>
          <w:szCs w:val="28"/>
        </w:rPr>
        <w:t xml:space="preserve"> сельского поселения </w:t>
      </w:r>
      <w:r w:rsidR="00F304A9" w:rsidRPr="00D55358">
        <w:rPr>
          <w:sz w:val="28"/>
          <w:szCs w:val="28"/>
        </w:rPr>
        <w:t>РЕШИЛА:</w:t>
      </w:r>
    </w:p>
    <w:p w:rsidR="0054250B" w:rsidRPr="00D55358" w:rsidRDefault="00184CC9" w:rsidP="00594D6A">
      <w:pPr>
        <w:spacing w:line="360" w:lineRule="auto"/>
        <w:ind w:firstLine="709"/>
        <w:jc w:val="both"/>
        <w:rPr>
          <w:sz w:val="28"/>
          <w:szCs w:val="28"/>
        </w:rPr>
      </w:pPr>
      <w:r w:rsidRPr="00D55358">
        <w:rPr>
          <w:sz w:val="28"/>
          <w:szCs w:val="28"/>
        </w:rPr>
        <w:t>1</w:t>
      </w:r>
      <w:r w:rsidR="00F304A9" w:rsidRPr="00D55358">
        <w:rPr>
          <w:sz w:val="28"/>
          <w:szCs w:val="28"/>
        </w:rPr>
        <w:t xml:space="preserve">. </w:t>
      </w:r>
      <w:r w:rsidRPr="00D55358">
        <w:rPr>
          <w:sz w:val="28"/>
          <w:szCs w:val="28"/>
        </w:rPr>
        <w:t>Утвердить основные характеристики бюджета</w:t>
      </w:r>
      <w:r w:rsidR="00F304A9" w:rsidRPr="00D55358">
        <w:rPr>
          <w:sz w:val="28"/>
          <w:szCs w:val="28"/>
        </w:rPr>
        <w:t xml:space="preserve"> </w:t>
      </w:r>
      <w:r w:rsidR="00024FA3" w:rsidRPr="00D55358">
        <w:rPr>
          <w:sz w:val="28"/>
          <w:szCs w:val="28"/>
        </w:rPr>
        <w:t xml:space="preserve">муниципального образования </w:t>
      </w:r>
      <w:r w:rsidR="00F47AC0" w:rsidRPr="00D55358">
        <w:rPr>
          <w:sz w:val="28"/>
          <w:szCs w:val="28"/>
        </w:rPr>
        <w:t>Гирсовского</w:t>
      </w:r>
      <w:r w:rsidR="00D4140B" w:rsidRPr="00D55358">
        <w:rPr>
          <w:sz w:val="28"/>
          <w:szCs w:val="28"/>
        </w:rPr>
        <w:t xml:space="preserve"> сельского поселения</w:t>
      </w:r>
      <w:r w:rsidR="004A171C" w:rsidRPr="00D55358">
        <w:rPr>
          <w:sz w:val="28"/>
          <w:szCs w:val="28"/>
        </w:rPr>
        <w:t xml:space="preserve"> на </w:t>
      </w:r>
      <w:r w:rsidR="00E51E24">
        <w:rPr>
          <w:sz w:val="28"/>
          <w:szCs w:val="28"/>
        </w:rPr>
        <w:t>20</w:t>
      </w:r>
      <w:r w:rsidR="00243CEA">
        <w:rPr>
          <w:sz w:val="28"/>
          <w:szCs w:val="28"/>
        </w:rPr>
        <w:t>2</w:t>
      </w:r>
      <w:r w:rsidR="00656E7C">
        <w:rPr>
          <w:sz w:val="28"/>
          <w:szCs w:val="28"/>
        </w:rPr>
        <w:t>5</w:t>
      </w:r>
      <w:r w:rsidR="00FB4CF6" w:rsidRPr="00D55358">
        <w:rPr>
          <w:sz w:val="28"/>
          <w:szCs w:val="28"/>
        </w:rPr>
        <w:t xml:space="preserve"> год:</w:t>
      </w:r>
    </w:p>
    <w:p w:rsidR="00184CC9" w:rsidRPr="00F301D8" w:rsidRDefault="0054250B" w:rsidP="00594D6A">
      <w:pPr>
        <w:spacing w:line="360" w:lineRule="auto"/>
        <w:ind w:firstLine="709"/>
        <w:jc w:val="both"/>
        <w:rPr>
          <w:sz w:val="28"/>
          <w:szCs w:val="28"/>
        </w:rPr>
      </w:pPr>
      <w:r w:rsidRPr="00D55358">
        <w:rPr>
          <w:sz w:val="28"/>
          <w:szCs w:val="28"/>
        </w:rPr>
        <w:t xml:space="preserve">1) общий объем доходов в </w:t>
      </w:r>
      <w:r w:rsidRPr="00F301D8">
        <w:rPr>
          <w:sz w:val="28"/>
          <w:szCs w:val="28"/>
        </w:rPr>
        <w:t xml:space="preserve">сумме </w:t>
      </w:r>
      <w:r w:rsidR="00656E7C">
        <w:rPr>
          <w:sz w:val="28"/>
          <w:szCs w:val="28"/>
        </w:rPr>
        <w:t>11600,29</w:t>
      </w:r>
      <w:r w:rsidR="00FD624F" w:rsidRPr="00F301D8">
        <w:rPr>
          <w:sz w:val="28"/>
          <w:szCs w:val="28"/>
        </w:rPr>
        <w:t xml:space="preserve"> </w:t>
      </w:r>
      <w:r w:rsidR="00184CC9" w:rsidRPr="00F301D8">
        <w:rPr>
          <w:sz w:val="28"/>
          <w:szCs w:val="28"/>
        </w:rPr>
        <w:t>тыс. рублей;</w:t>
      </w:r>
    </w:p>
    <w:p w:rsidR="00184CC9" w:rsidRPr="00F301D8" w:rsidRDefault="004A171C" w:rsidP="00F30301">
      <w:pPr>
        <w:spacing w:line="360" w:lineRule="auto"/>
        <w:ind w:firstLine="709"/>
        <w:jc w:val="both"/>
        <w:rPr>
          <w:sz w:val="28"/>
          <w:szCs w:val="28"/>
        </w:rPr>
      </w:pPr>
      <w:r w:rsidRPr="00F301D8">
        <w:rPr>
          <w:sz w:val="28"/>
          <w:szCs w:val="28"/>
        </w:rPr>
        <w:t xml:space="preserve">2) </w:t>
      </w:r>
      <w:r w:rsidR="00184CC9" w:rsidRPr="00F301D8">
        <w:rPr>
          <w:sz w:val="28"/>
          <w:szCs w:val="28"/>
        </w:rPr>
        <w:t xml:space="preserve">общий объем расходов в сумме </w:t>
      </w:r>
      <w:r w:rsidR="00656E7C">
        <w:rPr>
          <w:sz w:val="28"/>
          <w:szCs w:val="28"/>
        </w:rPr>
        <w:t>11650,29</w:t>
      </w:r>
      <w:r w:rsidR="00016898" w:rsidRPr="00F301D8">
        <w:rPr>
          <w:sz w:val="28"/>
          <w:szCs w:val="28"/>
        </w:rPr>
        <w:t xml:space="preserve"> </w:t>
      </w:r>
      <w:r w:rsidR="00184CC9" w:rsidRPr="00F301D8">
        <w:rPr>
          <w:sz w:val="28"/>
          <w:szCs w:val="28"/>
        </w:rPr>
        <w:t>тыс. рублей;</w:t>
      </w:r>
    </w:p>
    <w:p w:rsidR="00184CC9" w:rsidRPr="00D55358" w:rsidRDefault="004A171C" w:rsidP="00F30301">
      <w:pPr>
        <w:spacing w:line="360" w:lineRule="auto"/>
        <w:ind w:firstLine="709"/>
        <w:jc w:val="both"/>
        <w:rPr>
          <w:sz w:val="28"/>
          <w:szCs w:val="28"/>
        </w:rPr>
      </w:pPr>
      <w:r w:rsidRPr="00F301D8">
        <w:rPr>
          <w:sz w:val="28"/>
          <w:szCs w:val="28"/>
        </w:rPr>
        <w:t xml:space="preserve">3) </w:t>
      </w:r>
      <w:r w:rsidR="00184CC9" w:rsidRPr="00F301D8">
        <w:rPr>
          <w:sz w:val="28"/>
          <w:szCs w:val="28"/>
        </w:rPr>
        <w:t>дефицит бюджета в сумме</w:t>
      </w:r>
      <w:r w:rsidR="0096267C" w:rsidRPr="00F301D8">
        <w:rPr>
          <w:sz w:val="28"/>
          <w:szCs w:val="28"/>
        </w:rPr>
        <w:t xml:space="preserve"> </w:t>
      </w:r>
      <w:r w:rsidR="00F301D8" w:rsidRPr="00F301D8">
        <w:rPr>
          <w:sz w:val="28"/>
          <w:szCs w:val="28"/>
        </w:rPr>
        <w:t>5</w:t>
      </w:r>
      <w:r w:rsidR="00433634" w:rsidRPr="00F301D8">
        <w:rPr>
          <w:sz w:val="28"/>
          <w:szCs w:val="28"/>
        </w:rPr>
        <w:t>0</w:t>
      </w:r>
      <w:r w:rsidR="00B846CE" w:rsidRPr="00F301D8">
        <w:rPr>
          <w:sz w:val="28"/>
          <w:szCs w:val="28"/>
        </w:rPr>
        <w:t>,0</w:t>
      </w:r>
      <w:r w:rsidR="0096267C" w:rsidRPr="00F301D8">
        <w:rPr>
          <w:sz w:val="28"/>
          <w:szCs w:val="28"/>
        </w:rPr>
        <w:t xml:space="preserve"> </w:t>
      </w:r>
      <w:r w:rsidR="00184CC9" w:rsidRPr="00F301D8">
        <w:rPr>
          <w:sz w:val="28"/>
          <w:szCs w:val="28"/>
        </w:rPr>
        <w:t>тыс. рублей.</w:t>
      </w:r>
      <w:r w:rsidR="00184CC9" w:rsidRPr="00D55358">
        <w:rPr>
          <w:sz w:val="28"/>
          <w:szCs w:val="28"/>
        </w:rPr>
        <w:t xml:space="preserve"> </w:t>
      </w:r>
    </w:p>
    <w:p w:rsidR="00263FCC" w:rsidRPr="00D55358" w:rsidRDefault="0096267C" w:rsidP="00F30301">
      <w:pPr>
        <w:spacing w:line="360" w:lineRule="auto"/>
        <w:ind w:firstLine="709"/>
        <w:jc w:val="both"/>
        <w:rPr>
          <w:sz w:val="28"/>
          <w:szCs w:val="28"/>
        </w:rPr>
      </w:pPr>
      <w:r w:rsidRPr="00D55358">
        <w:rPr>
          <w:sz w:val="28"/>
          <w:szCs w:val="28"/>
        </w:rPr>
        <w:t xml:space="preserve"> </w:t>
      </w:r>
      <w:r w:rsidR="00263FCC" w:rsidRPr="00D55358">
        <w:rPr>
          <w:sz w:val="28"/>
          <w:szCs w:val="28"/>
        </w:rPr>
        <w:t>2. Утвердить основные характеристики бюджета</w:t>
      </w:r>
      <w:r w:rsidR="00024FA3">
        <w:rPr>
          <w:sz w:val="28"/>
          <w:szCs w:val="28"/>
        </w:rPr>
        <w:t xml:space="preserve"> </w:t>
      </w:r>
      <w:r w:rsidR="00024FA3" w:rsidRPr="00D55358">
        <w:rPr>
          <w:sz w:val="28"/>
          <w:szCs w:val="28"/>
        </w:rPr>
        <w:t>муниципального образования</w:t>
      </w:r>
      <w:r w:rsidR="00263FCC" w:rsidRPr="00D55358">
        <w:rPr>
          <w:sz w:val="28"/>
          <w:szCs w:val="28"/>
        </w:rPr>
        <w:t xml:space="preserve"> </w:t>
      </w:r>
      <w:r w:rsidR="00F47AC0" w:rsidRPr="00D55358">
        <w:rPr>
          <w:sz w:val="28"/>
          <w:szCs w:val="28"/>
        </w:rPr>
        <w:t>Гирсовского</w:t>
      </w:r>
      <w:r w:rsidR="00D4140B" w:rsidRPr="00D55358">
        <w:rPr>
          <w:sz w:val="28"/>
          <w:szCs w:val="28"/>
        </w:rPr>
        <w:t xml:space="preserve"> сельского поселения</w:t>
      </w:r>
      <w:r w:rsidR="00263FCC" w:rsidRPr="00D55358">
        <w:rPr>
          <w:sz w:val="28"/>
          <w:szCs w:val="28"/>
        </w:rPr>
        <w:t xml:space="preserve"> на </w:t>
      </w:r>
      <w:r w:rsidR="00594D6A" w:rsidRPr="00D55358">
        <w:rPr>
          <w:sz w:val="28"/>
          <w:szCs w:val="28"/>
        </w:rPr>
        <w:t xml:space="preserve"> </w:t>
      </w:r>
      <w:r w:rsidR="00E51E24">
        <w:rPr>
          <w:sz w:val="28"/>
          <w:szCs w:val="28"/>
        </w:rPr>
        <w:t>202</w:t>
      </w:r>
      <w:r w:rsidR="00656E7C">
        <w:rPr>
          <w:sz w:val="28"/>
          <w:szCs w:val="28"/>
        </w:rPr>
        <w:t>6</w:t>
      </w:r>
      <w:r w:rsidR="00263FCC" w:rsidRPr="00D55358">
        <w:rPr>
          <w:sz w:val="28"/>
          <w:szCs w:val="28"/>
        </w:rPr>
        <w:t xml:space="preserve"> год и на</w:t>
      </w:r>
      <w:r w:rsidR="00594D6A" w:rsidRPr="00D55358">
        <w:rPr>
          <w:sz w:val="28"/>
          <w:szCs w:val="28"/>
        </w:rPr>
        <w:t xml:space="preserve"> </w:t>
      </w:r>
      <w:r w:rsidR="00E51E24">
        <w:rPr>
          <w:sz w:val="28"/>
          <w:szCs w:val="28"/>
        </w:rPr>
        <w:t>202</w:t>
      </w:r>
      <w:r w:rsidR="00656E7C">
        <w:rPr>
          <w:sz w:val="28"/>
          <w:szCs w:val="28"/>
        </w:rPr>
        <w:t>7</w:t>
      </w:r>
      <w:r w:rsidR="00263FCC" w:rsidRPr="00D55358">
        <w:rPr>
          <w:sz w:val="28"/>
          <w:szCs w:val="28"/>
        </w:rPr>
        <w:t xml:space="preserve"> год: </w:t>
      </w:r>
    </w:p>
    <w:p w:rsidR="00263FCC" w:rsidRPr="00D55358" w:rsidRDefault="00263FCC" w:rsidP="00F30301">
      <w:pPr>
        <w:spacing w:line="360" w:lineRule="auto"/>
        <w:ind w:firstLine="709"/>
        <w:jc w:val="both"/>
        <w:rPr>
          <w:sz w:val="28"/>
          <w:szCs w:val="28"/>
        </w:rPr>
      </w:pPr>
      <w:r w:rsidRPr="00D55358">
        <w:rPr>
          <w:sz w:val="28"/>
          <w:szCs w:val="28"/>
        </w:rPr>
        <w:t>1) общий объем доходов</w:t>
      </w:r>
      <w:r w:rsidR="0096267C" w:rsidRPr="00D55358">
        <w:rPr>
          <w:sz w:val="28"/>
          <w:szCs w:val="28"/>
        </w:rPr>
        <w:t xml:space="preserve"> </w:t>
      </w:r>
      <w:r w:rsidRPr="00D55358">
        <w:rPr>
          <w:sz w:val="28"/>
          <w:szCs w:val="28"/>
        </w:rPr>
        <w:t xml:space="preserve">на </w:t>
      </w:r>
      <w:r w:rsidR="00E51E24">
        <w:rPr>
          <w:sz w:val="28"/>
          <w:szCs w:val="28"/>
        </w:rPr>
        <w:t>202</w:t>
      </w:r>
      <w:r w:rsidR="00656E7C">
        <w:rPr>
          <w:sz w:val="28"/>
          <w:szCs w:val="28"/>
        </w:rPr>
        <w:t>6</w:t>
      </w:r>
      <w:r w:rsidRPr="00D55358">
        <w:rPr>
          <w:sz w:val="28"/>
          <w:szCs w:val="28"/>
        </w:rPr>
        <w:t xml:space="preserve"> год в сумме</w:t>
      </w:r>
      <w:r w:rsidR="0096267C" w:rsidRPr="00D55358">
        <w:rPr>
          <w:sz w:val="28"/>
          <w:szCs w:val="28"/>
        </w:rPr>
        <w:t xml:space="preserve"> </w:t>
      </w:r>
      <w:r w:rsidR="00656E7C">
        <w:rPr>
          <w:sz w:val="28"/>
          <w:szCs w:val="28"/>
        </w:rPr>
        <w:t>6487,50</w:t>
      </w:r>
      <w:r w:rsidR="00BA3EC7">
        <w:rPr>
          <w:sz w:val="28"/>
          <w:szCs w:val="28"/>
        </w:rPr>
        <w:t xml:space="preserve"> </w:t>
      </w:r>
      <w:r w:rsidRPr="00D55358">
        <w:rPr>
          <w:sz w:val="28"/>
          <w:szCs w:val="28"/>
        </w:rPr>
        <w:t xml:space="preserve">тыс. рублей и на </w:t>
      </w:r>
      <w:r w:rsidR="00594D6A" w:rsidRPr="00D55358">
        <w:rPr>
          <w:sz w:val="28"/>
          <w:szCs w:val="28"/>
        </w:rPr>
        <w:t xml:space="preserve"> </w:t>
      </w:r>
      <w:r w:rsidR="00E51E24">
        <w:rPr>
          <w:sz w:val="28"/>
          <w:szCs w:val="28"/>
        </w:rPr>
        <w:t>202</w:t>
      </w:r>
      <w:r w:rsidR="00656E7C">
        <w:rPr>
          <w:sz w:val="28"/>
          <w:szCs w:val="28"/>
        </w:rPr>
        <w:t>7</w:t>
      </w:r>
      <w:r w:rsidRPr="00D55358">
        <w:rPr>
          <w:sz w:val="28"/>
          <w:szCs w:val="28"/>
        </w:rPr>
        <w:t xml:space="preserve"> год в сумме </w:t>
      </w:r>
      <w:r w:rsidR="00656E7C">
        <w:rPr>
          <w:sz w:val="28"/>
          <w:szCs w:val="28"/>
        </w:rPr>
        <w:t>6640,18</w:t>
      </w:r>
      <w:r w:rsidR="00016898">
        <w:rPr>
          <w:sz w:val="28"/>
          <w:szCs w:val="28"/>
        </w:rPr>
        <w:t xml:space="preserve"> </w:t>
      </w:r>
      <w:r w:rsidRPr="00D55358">
        <w:rPr>
          <w:sz w:val="28"/>
          <w:szCs w:val="28"/>
        </w:rPr>
        <w:t>тыс.</w:t>
      </w:r>
      <w:r w:rsidR="00BE2F5B">
        <w:rPr>
          <w:sz w:val="28"/>
          <w:szCs w:val="28"/>
        </w:rPr>
        <w:t xml:space="preserve"> </w:t>
      </w:r>
      <w:r w:rsidRPr="00D55358">
        <w:rPr>
          <w:sz w:val="28"/>
          <w:szCs w:val="28"/>
        </w:rPr>
        <w:t>рублей;</w:t>
      </w:r>
    </w:p>
    <w:p w:rsidR="00263FCC" w:rsidRPr="00D55358" w:rsidRDefault="00263FCC" w:rsidP="00F30301">
      <w:pPr>
        <w:spacing w:line="360" w:lineRule="auto"/>
        <w:ind w:firstLine="709"/>
        <w:jc w:val="both"/>
        <w:rPr>
          <w:sz w:val="28"/>
          <w:szCs w:val="28"/>
        </w:rPr>
      </w:pPr>
      <w:r w:rsidRPr="00D55358">
        <w:rPr>
          <w:sz w:val="28"/>
          <w:szCs w:val="28"/>
        </w:rPr>
        <w:t xml:space="preserve">2) общий объем расходов на </w:t>
      </w:r>
      <w:r w:rsidR="00E51E24">
        <w:rPr>
          <w:sz w:val="28"/>
          <w:szCs w:val="28"/>
        </w:rPr>
        <w:t>202</w:t>
      </w:r>
      <w:r w:rsidR="00656E7C">
        <w:rPr>
          <w:sz w:val="28"/>
          <w:szCs w:val="28"/>
        </w:rPr>
        <w:t>6</w:t>
      </w:r>
      <w:r w:rsidRPr="00D55358">
        <w:rPr>
          <w:sz w:val="28"/>
          <w:szCs w:val="28"/>
        </w:rPr>
        <w:t xml:space="preserve"> год в сумме </w:t>
      </w:r>
      <w:r w:rsidR="00656E7C">
        <w:rPr>
          <w:sz w:val="28"/>
          <w:szCs w:val="28"/>
        </w:rPr>
        <w:t xml:space="preserve">6487,50 </w:t>
      </w:r>
      <w:r w:rsidRPr="00D55358">
        <w:rPr>
          <w:sz w:val="28"/>
          <w:szCs w:val="28"/>
        </w:rPr>
        <w:t xml:space="preserve">тыс. рублей и на </w:t>
      </w:r>
      <w:r w:rsidR="00594D6A" w:rsidRPr="00D55358">
        <w:rPr>
          <w:sz w:val="28"/>
          <w:szCs w:val="28"/>
        </w:rPr>
        <w:t xml:space="preserve"> </w:t>
      </w:r>
      <w:r w:rsidR="00E51E24">
        <w:rPr>
          <w:sz w:val="28"/>
          <w:szCs w:val="28"/>
        </w:rPr>
        <w:t>202</w:t>
      </w:r>
      <w:r w:rsidR="00656E7C">
        <w:rPr>
          <w:sz w:val="28"/>
          <w:szCs w:val="28"/>
        </w:rPr>
        <w:t>7</w:t>
      </w:r>
      <w:r w:rsidRPr="00D55358">
        <w:rPr>
          <w:sz w:val="28"/>
          <w:szCs w:val="28"/>
        </w:rPr>
        <w:t xml:space="preserve"> год в сумме </w:t>
      </w:r>
      <w:r w:rsidR="00656E7C">
        <w:rPr>
          <w:sz w:val="28"/>
          <w:szCs w:val="28"/>
        </w:rPr>
        <w:t xml:space="preserve">6640,18 </w:t>
      </w:r>
      <w:r w:rsidRPr="00D55358">
        <w:rPr>
          <w:sz w:val="28"/>
          <w:szCs w:val="28"/>
        </w:rPr>
        <w:t>тыс.</w:t>
      </w:r>
      <w:r w:rsidR="00BE2F5B">
        <w:rPr>
          <w:sz w:val="28"/>
          <w:szCs w:val="28"/>
        </w:rPr>
        <w:t xml:space="preserve"> </w:t>
      </w:r>
      <w:r w:rsidRPr="00D55358">
        <w:rPr>
          <w:sz w:val="28"/>
          <w:szCs w:val="28"/>
        </w:rPr>
        <w:t>рублей;</w:t>
      </w:r>
    </w:p>
    <w:p w:rsidR="00263FCC" w:rsidRPr="00D55358" w:rsidRDefault="00263FCC" w:rsidP="00F30301">
      <w:pPr>
        <w:spacing w:line="360" w:lineRule="auto"/>
        <w:ind w:firstLine="709"/>
        <w:jc w:val="both"/>
        <w:rPr>
          <w:sz w:val="28"/>
          <w:szCs w:val="28"/>
        </w:rPr>
      </w:pPr>
      <w:r w:rsidRPr="00D55358">
        <w:rPr>
          <w:sz w:val="28"/>
          <w:szCs w:val="28"/>
        </w:rPr>
        <w:t>3</w:t>
      </w:r>
      <w:r w:rsidRPr="00D61DF6">
        <w:rPr>
          <w:sz w:val="28"/>
          <w:szCs w:val="28"/>
        </w:rPr>
        <w:t xml:space="preserve">) дефицит бюджета на </w:t>
      </w:r>
      <w:r w:rsidR="00E51E24" w:rsidRPr="00D61DF6">
        <w:rPr>
          <w:sz w:val="28"/>
          <w:szCs w:val="28"/>
        </w:rPr>
        <w:t>202</w:t>
      </w:r>
      <w:r w:rsidR="00656E7C">
        <w:rPr>
          <w:sz w:val="28"/>
          <w:szCs w:val="28"/>
        </w:rPr>
        <w:t>6</w:t>
      </w:r>
      <w:r w:rsidRPr="00D61DF6">
        <w:rPr>
          <w:sz w:val="28"/>
          <w:szCs w:val="28"/>
        </w:rPr>
        <w:t xml:space="preserve"> год в сумме</w:t>
      </w:r>
      <w:r w:rsidR="0096267C" w:rsidRPr="00D61DF6">
        <w:rPr>
          <w:sz w:val="28"/>
          <w:szCs w:val="28"/>
        </w:rPr>
        <w:t xml:space="preserve"> </w:t>
      </w:r>
      <w:r w:rsidR="00D61DF6" w:rsidRPr="00D61DF6">
        <w:rPr>
          <w:sz w:val="28"/>
          <w:szCs w:val="28"/>
        </w:rPr>
        <w:t>0</w:t>
      </w:r>
      <w:r w:rsidR="005A7F16" w:rsidRPr="00D61DF6">
        <w:rPr>
          <w:sz w:val="28"/>
          <w:szCs w:val="28"/>
        </w:rPr>
        <w:t xml:space="preserve">,0 </w:t>
      </w:r>
      <w:r w:rsidR="00D61DF6" w:rsidRPr="00D61DF6">
        <w:rPr>
          <w:sz w:val="28"/>
          <w:szCs w:val="28"/>
        </w:rPr>
        <w:t>тыс. рублей и на</w:t>
      </w:r>
      <w:r w:rsidR="00594D6A" w:rsidRPr="00D61DF6">
        <w:rPr>
          <w:sz w:val="28"/>
          <w:szCs w:val="28"/>
        </w:rPr>
        <w:t xml:space="preserve"> </w:t>
      </w:r>
      <w:r w:rsidR="00E51E24" w:rsidRPr="00D61DF6">
        <w:rPr>
          <w:sz w:val="28"/>
          <w:szCs w:val="28"/>
        </w:rPr>
        <w:t>202</w:t>
      </w:r>
      <w:r w:rsidR="00656E7C">
        <w:rPr>
          <w:sz w:val="28"/>
          <w:szCs w:val="28"/>
        </w:rPr>
        <w:t>7</w:t>
      </w:r>
      <w:r w:rsidRPr="00D61DF6">
        <w:rPr>
          <w:sz w:val="28"/>
          <w:szCs w:val="28"/>
        </w:rPr>
        <w:t xml:space="preserve"> год в сумме </w:t>
      </w:r>
      <w:r w:rsidR="005A7F16" w:rsidRPr="00D61DF6">
        <w:rPr>
          <w:sz w:val="28"/>
          <w:szCs w:val="28"/>
        </w:rPr>
        <w:t>0,0 тыс.</w:t>
      </w:r>
      <w:r w:rsidR="00243CEA" w:rsidRPr="00D61DF6">
        <w:rPr>
          <w:sz w:val="28"/>
          <w:szCs w:val="28"/>
        </w:rPr>
        <w:t xml:space="preserve"> </w:t>
      </w:r>
      <w:r w:rsidR="005A7F16" w:rsidRPr="00D61DF6">
        <w:rPr>
          <w:sz w:val="28"/>
          <w:szCs w:val="28"/>
        </w:rPr>
        <w:t>рублей.</w:t>
      </w:r>
    </w:p>
    <w:p w:rsidR="00335F95" w:rsidRPr="00D55358" w:rsidRDefault="0096267C" w:rsidP="00F30301">
      <w:pPr>
        <w:spacing w:line="360" w:lineRule="auto"/>
        <w:ind w:firstLine="709"/>
        <w:jc w:val="both"/>
        <w:rPr>
          <w:sz w:val="28"/>
          <w:szCs w:val="28"/>
        </w:rPr>
      </w:pPr>
      <w:r w:rsidRPr="00D55358">
        <w:rPr>
          <w:sz w:val="28"/>
          <w:szCs w:val="28"/>
        </w:rPr>
        <w:t xml:space="preserve"> </w:t>
      </w:r>
      <w:r w:rsidR="00263FCC" w:rsidRPr="00D55358">
        <w:rPr>
          <w:sz w:val="28"/>
          <w:szCs w:val="28"/>
        </w:rPr>
        <w:t>3</w:t>
      </w:r>
      <w:r w:rsidR="004A171C" w:rsidRPr="00D55358">
        <w:rPr>
          <w:sz w:val="28"/>
          <w:szCs w:val="28"/>
        </w:rPr>
        <w:t xml:space="preserve">. </w:t>
      </w:r>
      <w:r w:rsidR="00184CC9" w:rsidRPr="00D55358">
        <w:rPr>
          <w:sz w:val="28"/>
          <w:szCs w:val="28"/>
        </w:rPr>
        <w:t xml:space="preserve">Утвердить перечень </w:t>
      </w:r>
      <w:r w:rsidR="00CB5D2A" w:rsidRPr="00D55358">
        <w:rPr>
          <w:sz w:val="28"/>
          <w:szCs w:val="28"/>
        </w:rPr>
        <w:t>и коды</w:t>
      </w:r>
      <w:r w:rsidRPr="00D55358">
        <w:rPr>
          <w:sz w:val="28"/>
          <w:szCs w:val="28"/>
        </w:rPr>
        <w:t xml:space="preserve"> </w:t>
      </w:r>
      <w:r w:rsidR="00CC011A" w:rsidRPr="00D55358">
        <w:rPr>
          <w:sz w:val="28"/>
          <w:szCs w:val="28"/>
        </w:rPr>
        <w:t xml:space="preserve">главных </w:t>
      </w:r>
      <w:r w:rsidR="00184CC9" w:rsidRPr="00D55358">
        <w:rPr>
          <w:sz w:val="28"/>
          <w:szCs w:val="28"/>
        </w:rPr>
        <w:t xml:space="preserve">распорядителей средств </w:t>
      </w:r>
      <w:r w:rsidR="00F304A9" w:rsidRPr="00D55358">
        <w:rPr>
          <w:sz w:val="28"/>
          <w:szCs w:val="28"/>
        </w:rPr>
        <w:t>бюджета</w:t>
      </w:r>
      <w:r w:rsidR="00024FA3">
        <w:rPr>
          <w:sz w:val="28"/>
          <w:szCs w:val="28"/>
        </w:rPr>
        <w:t xml:space="preserve"> </w:t>
      </w:r>
      <w:r w:rsidR="00BE2F5B">
        <w:rPr>
          <w:sz w:val="28"/>
          <w:szCs w:val="28"/>
        </w:rPr>
        <w:t xml:space="preserve">муниципального </w:t>
      </w:r>
      <w:r w:rsidR="00024FA3" w:rsidRPr="00D55358">
        <w:rPr>
          <w:sz w:val="28"/>
          <w:szCs w:val="28"/>
        </w:rPr>
        <w:t>образования</w:t>
      </w:r>
      <w:r w:rsidR="00F304A9" w:rsidRPr="00D55358">
        <w:rPr>
          <w:sz w:val="28"/>
          <w:szCs w:val="28"/>
        </w:rPr>
        <w:t xml:space="preserve"> </w:t>
      </w:r>
      <w:r w:rsidR="00F47AC0" w:rsidRPr="00D55358">
        <w:rPr>
          <w:sz w:val="28"/>
          <w:szCs w:val="28"/>
        </w:rPr>
        <w:t>Гирсовского</w:t>
      </w:r>
      <w:r w:rsidR="00D4140B" w:rsidRPr="00D55358">
        <w:rPr>
          <w:sz w:val="28"/>
          <w:szCs w:val="28"/>
        </w:rPr>
        <w:t xml:space="preserve"> сельского поселения </w:t>
      </w:r>
      <w:r w:rsidR="00184CC9" w:rsidRPr="00D55358">
        <w:rPr>
          <w:sz w:val="28"/>
          <w:szCs w:val="28"/>
        </w:rPr>
        <w:t xml:space="preserve">согласно </w:t>
      </w:r>
      <w:r w:rsidR="005A7F16" w:rsidRPr="00D55358">
        <w:rPr>
          <w:sz w:val="28"/>
          <w:szCs w:val="28"/>
        </w:rPr>
        <w:t>П</w:t>
      </w:r>
      <w:r w:rsidR="00184CC9" w:rsidRPr="00D55358">
        <w:rPr>
          <w:sz w:val="28"/>
          <w:szCs w:val="28"/>
        </w:rPr>
        <w:t xml:space="preserve">риложению 1 к настоящему </w:t>
      </w:r>
      <w:r w:rsidR="00F304A9" w:rsidRPr="00D55358">
        <w:rPr>
          <w:sz w:val="28"/>
          <w:szCs w:val="28"/>
        </w:rPr>
        <w:t>Решению</w:t>
      </w:r>
      <w:r w:rsidR="00184CC9" w:rsidRPr="00D55358">
        <w:rPr>
          <w:sz w:val="28"/>
          <w:szCs w:val="28"/>
        </w:rPr>
        <w:t>.</w:t>
      </w:r>
    </w:p>
    <w:p w:rsidR="00594D6A" w:rsidRPr="00D55358" w:rsidRDefault="00892668" w:rsidP="00594D6A">
      <w:pPr>
        <w:spacing w:line="360" w:lineRule="auto"/>
        <w:ind w:firstLine="709"/>
        <w:jc w:val="both"/>
        <w:rPr>
          <w:sz w:val="28"/>
          <w:szCs w:val="28"/>
        </w:rPr>
      </w:pPr>
      <w:r>
        <w:rPr>
          <w:sz w:val="28"/>
          <w:szCs w:val="28"/>
        </w:rPr>
        <w:t>4</w:t>
      </w:r>
      <w:r w:rsidR="00594D6A" w:rsidRPr="00D55358">
        <w:rPr>
          <w:sz w:val="28"/>
          <w:szCs w:val="28"/>
        </w:rPr>
        <w:t xml:space="preserve">. Утвердить перечень и коды </w:t>
      </w:r>
      <w:r w:rsidR="00175A9C" w:rsidRPr="00D55358">
        <w:rPr>
          <w:sz w:val="28"/>
          <w:szCs w:val="28"/>
        </w:rPr>
        <w:t xml:space="preserve">статей источников финансирования дефицита бюджета </w:t>
      </w:r>
      <w:r w:rsidR="00024FA3" w:rsidRPr="00D55358">
        <w:rPr>
          <w:sz w:val="28"/>
          <w:szCs w:val="28"/>
        </w:rPr>
        <w:t xml:space="preserve">муниципального образования </w:t>
      </w:r>
      <w:r w:rsidR="00F47AC0" w:rsidRPr="00D55358">
        <w:rPr>
          <w:sz w:val="28"/>
          <w:szCs w:val="28"/>
        </w:rPr>
        <w:t>Гирсовского</w:t>
      </w:r>
      <w:r w:rsidR="00175A9C" w:rsidRPr="00D55358">
        <w:rPr>
          <w:sz w:val="28"/>
          <w:szCs w:val="28"/>
        </w:rPr>
        <w:t xml:space="preserve"> сельского поселения </w:t>
      </w:r>
      <w:r w:rsidR="00594D6A" w:rsidRPr="00D55358">
        <w:rPr>
          <w:sz w:val="28"/>
          <w:szCs w:val="28"/>
        </w:rPr>
        <w:t>с</w:t>
      </w:r>
      <w:r w:rsidR="009907B9" w:rsidRPr="00D55358">
        <w:rPr>
          <w:sz w:val="28"/>
          <w:szCs w:val="28"/>
        </w:rPr>
        <w:t>огласно П</w:t>
      </w:r>
      <w:r w:rsidR="00594D6A" w:rsidRPr="00D55358">
        <w:rPr>
          <w:sz w:val="28"/>
          <w:szCs w:val="28"/>
        </w:rPr>
        <w:t xml:space="preserve">риложению </w:t>
      </w:r>
      <w:r w:rsidR="009B23DE">
        <w:rPr>
          <w:sz w:val="28"/>
          <w:szCs w:val="28"/>
        </w:rPr>
        <w:t>2</w:t>
      </w:r>
      <w:r w:rsidR="00594D6A" w:rsidRPr="00D55358">
        <w:rPr>
          <w:sz w:val="28"/>
          <w:szCs w:val="28"/>
        </w:rPr>
        <w:t xml:space="preserve"> к настоящему Решению.</w:t>
      </w:r>
    </w:p>
    <w:p w:rsidR="00CC0208" w:rsidRPr="00D55358" w:rsidRDefault="00892668" w:rsidP="00F30301">
      <w:pPr>
        <w:spacing w:line="360" w:lineRule="auto"/>
        <w:ind w:firstLine="709"/>
        <w:jc w:val="both"/>
        <w:rPr>
          <w:sz w:val="28"/>
          <w:szCs w:val="28"/>
        </w:rPr>
      </w:pPr>
      <w:r>
        <w:rPr>
          <w:sz w:val="28"/>
          <w:szCs w:val="28"/>
        </w:rPr>
        <w:lastRenderedPageBreak/>
        <w:t>5</w:t>
      </w:r>
      <w:r w:rsidR="00FC0A1A" w:rsidRPr="00D55358">
        <w:rPr>
          <w:sz w:val="28"/>
          <w:szCs w:val="28"/>
        </w:rPr>
        <w:t>. Утвердить в пределах общего объема доходов бюджета</w:t>
      </w:r>
      <w:r w:rsidR="00024FA3">
        <w:rPr>
          <w:sz w:val="28"/>
          <w:szCs w:val="28"/>
        </w:rPr>
        <w:t xml:space="preserve"> </w:t>
      </w:r>
      <w:r w:rsidR="00024FA3" w:rsidRPr="00D55358">
        <w:rPr>
          <w:sz w:val="28"/>
          <w:szCs w:val="28"/>
        </w:rPr>
        <w:t>муниципального образования</w:t>
      </w:r>
      <w:r w:rsidR="00FC0A1A" w:rsidRPr="00D55358">
        <w:rPr>
          <w:sz w:val="28"/>
          <w:szCs w:val="28"/>
        </w:rPr>
        <w:t xml:space="preserve"> </w:t>
      </w:r>
      <w:r w:rsidR="00F47AC0" w:rsidRPr="00D55358">
        <w:rPr>
          <w:sz w:val="28"/>
          <w:szCs w:val="28"/>
        </w:rPr>
        <w:t>Гирсовского</w:t>
      </w:r>
      <w:r w:rsidR="00D4140B" w:rsidRPr="00D55358">
        <w:rPr>
          <w:sz w:val="28"/>
          <w:szCs w:val="28"/>
        </w:rPr>
        <w:t xml:space="preserve"> сельского поселения</w:t>
      </w:r>
      <w:r w:rsidR="00A2212B" w:rsidRPr="00D55358">
        <w:rPr>
          <w:sz w:val="28"/>
          <w:szCs w:val="28"/>
        </w:rPr>
        <w:t>, установленного пунктами</w:t>
      </w:r>
      <w:r w:rsidR="00FC0A1A" w:rsidRPr="00D55358">
        <w:rPr>
          <w:sz w:val="28"/>
          <w:szCs w:val="28"/>
        </w:rPr>
        <w:t xml:space="preserve"> 1</w:t>
      </w:r>
      <w:r w:rsidR="0062309F" w:rsidRPr="00D55358">
        <w:rPr>
          <w:sz w:val="28"/>
          <w:szCs w:val="28"/>
        </w:rPr>
        <w:t xml:space="preserve"> и 2</w:t>
      </w:r>
      <w:r w:rsidR="00FC0A1A" w:rsidRPr="00D55358">
        <w:rPr>
          <w:sz w:val="28"/>
          <w:szCs w:val="28"/>
        </w:rPr>
        <w:t xml:space="preserve"> на</w:t>
      </w:r>
      <w:r w:rsidR="00221DA1" w:rsidRPr="00D55358">
        <w:rPr>
          <w:sz w:val="28"/>
          <w:szCs w:val="28"/>
        </w:rPr>
        <w:t>стоящего Решения, прогнозируемый</w:t>
      </w:r>
      <w:r w:rsidR="00FC0A1A" w:rsidRPr="00D55358">
        <w:rPr>
          <w:sz w:val="28"/>
          <w:szCs w:val="28"/>
        </w:rPr>
        <w:t xml:space="preserve"> объем поступления доходов </w:t>
      </w:r>
      <w:r w:rsidR="008A0FDE" w:rsidRPr="00D55358">
        <w:rPr>
          <w:sz w:val="28"/>
          <w:szCs w:val="28"/>
        </w:rPr>
        <w:t xml:space="preserve">бюджета сельского поселения по налоговым и неналоговым доходам </w:t>
      </w:r>
      <w:r w:rsidR="009907B9" w:rsidRPr="00D55358">
        <w:rPr>
          <w:sz w:val="28"/>
          <w:szCs w:val="28"/>
        </w:rPr>
        <w:t>общей суммой</w:t>
      </w:r>
      <w:r w:rsidR="008A0FDE" w:rsidRPr="00D55358">
        <w:rPr>
          <w:sz w:val="28"/>
          <w:szCs w:val="28"/>
        </w:rPr>
        <w:t xml:space="preserve">, </w:t>
      </w:r>
      <w:r w:rsidR="009907B9" w:rsidRPr="00D55358">
        <w:rPr>
          <w:sz w:val="28"/>
          <w:szCs w:val="28"/>
        </w:rPr>
        <w:t>объемы безвозмездных поступлений</w:t>
      </w:r>
      <w:r w:rsidR="008A0FDE" w:rsidRPr="00D55358">
        <w:rPr>
          <w:sz w:val="28"/>
          <w:szCs w:val="28"/>
        </w:rPr>
        <w:t xml:space="preserve"> по подстатьям классификации доходов бюджетов</w:t>
      </w:r>
      <w:r w:rsidR="00CC0208" w:rsidRPr="00D55358">
        <w:rPr>
          <w:sz w:val="28"/>
          <w:szCs w:val="28"/>
        </w:rPr>
        <w:t>:</w:t>
      </w:r>
    </w:p>
    <w:p w:rsidR="00FC0A1A" w:rsidRPr="00D55358" w:rsidRDefault="0096267C" w:rsidP="00F30301">
      <w:pPr>
        <w:spacing w:line="360" w:lineRule="auto"/>
        <w:ind w:firstLine="709"/>
        <w:jc w:val="both"/>
        <w:rPr>
          <w:sz w:val="28"/>
          <w:szCs w:val="28"/>
        </w:rPr>
      </w:pPr>
      <w:r w:rsidRPr="00D55358">
        <w:rPr>
          <w:sz w:val="28"/>
          <w:szCs w:val="28"/>
        </w:rPr>
        <w:t xml:space="preserve"> </w:t>
      </w:r>
      <w:r w:rsidR="00CC0208" w:rsidRPr="00D55358">
        <w:rPr>
          <w:sz w:val="28"/>
          <w:szCs w:val="28"/>
        </w:rPr>
        <w:t>1)</w:t>
      </w:r>
      <w:r w:rsidR="00FC0A1A" w:rsidRPr="00D55358">
        <w:rPr>
          <w:sz w:val="28"/>
          <w:szCs w:val="28"/>
        </w:rPr>
        <w:t xml:space="preserve"> на </w:t>
      </w:r>
      <w:r w:rsidR="004A365E" w:rsidRPr="00D55358">
        <w:rPr>
          <w:sz w:val="28"/>
          <w:szCs w:val="28"/>
        </w:rPr>
        <w:t xml:space="preserve"> </w:t>
      </w:r>
      <w:r w:rsidR="00E51E24">
        <w:rPr>
          <w:sz w:val="28"/>
          <w:szCs w:val="28"/>
        </w:rPr>
        <w:t>20</w:t>
      </w:r>
      <w:r w:rsidR="002D0C7B">
        <w:rPr>
          <w:sz w:val="28"/>
          <w:szCs w:val="28"/>
        </w:rPr>
        <w:t>2</w:t>
      </w:r>
      <w:r w:rsidR="00656E7C">
        <w:rPr>
          <w:sz w:val="28"/>
          <w:szCs w:val="28"/>
        </w:rPr>
        <w:t>5</w:t>
      </w:r>
      <w:r w:rsidR="00786AD0" w:rsidRPr="00D55358">
        <w:rPr>
          <w:sz w:val="28"/>
          <w:szCs w:val="28"/>
        </w:rPr>
        <w:t xml:space="preserve"> год</w:t>
      </w:r>
      <w:r w:rsidRPr="00D55358">
        <w:rPr>
          <w:sz w:val="28"/>
          <w:szCs w:val="28"/>
        </w:rPr>
        <w:t xml:space="preserve"> </w:t>
      </w:r>
      <w:r w:rsidR="00786AD0" w:rsidRPr="00D55358">
        <w:rPr>
          <w:sz w:val="28"/>
          <w:szCs w:val="28"/>
        </w:rPr>
        <w:t xml:space="preserve">согласно </w:t>
      </w:r>
      <w:r w:rsidR="004A365E" w:rsidRPr="00D55358">
        <w:rPr>
          <w:sz w:val="28"/>
          <w:szCs w:val="28"/>
        </w:rPr>
        <w:t xml:space="preserve">Приложению </w:t>
      </w:r>
      <w:r w:rsidR="009B23DE">
        <w:rPr>
          <w:sz w:val="28"/>
          <w:szCs w:val="28"/>
        </w:rPr>
        <w:t>3</w:t>
      </w:r>
      <w:r w:rsidR="00FC0A1A" w:rsidRPr="00D55358">
        <w:rPr>
          <w:sz w:val="28"/>
          <w:szCs w:val="28"/>
        </w:rPr>
        <w:t xml:space="preserve"> к настоящему Решению</w:t>
      </w:r>
      <w:r w:rsidR="00CC0208" w:rsidRPr="00D55358">
        <w:rPr>
          <w:sz w:val="28"/>
          <w:szCs w:val="28"/>
        </w:rPr>
        <w:t>;</w:t>
      </w:r>
    </w:p>
    <w:p w:rsidR="004A365E" w:rsidRPr="00D55358" w:rsidRDefault="0096267C" w:rsidP="004A365E">
      <w:pPr>
        <w:spacing w:line="360" w:lineRule="auto"/>
        <w:ind w:firstLine="709"/>
        <w:jc w:val="both"/>
        <w:rPr>
          <w:sz w:val="28"/>
          <w:szCs w:val="28"/>
        </w:rPr>
      </w:pPr>
      <w:r w:rsidRPr="00D55358">
        <w:rPr>
          <w:sz w:val="28"/>
          <w:szCs w:val="28"/>
        </w:rPr>
        <w:t xml:space="preserve"> </w:t>
      </w:r>
      <w:r w:rsidR="00CC0208" w:rsidRPr="00D55358">
        <w:rPr>
          <w:sz w:val="28"/>
          <w:szCs w:val="28"/>
        </w:rPr>
        <w:t xml:space="preserve">2) на </w:t>
      </w:r>
      <w:r w:rsidR="004A365E" w:rsidRPr="00D55358">
        <w:rPr>
          <w:sz w:val="28"/>
          <w:szCs w:val="28"/>
        </w:rPr>
        <w:t xml:space="preserve"> </w:t>
      </w:r>
      <w:r w:rsidR="00E51E24">
        <w:rPr>
          <w:sz w:val="28"/>
          <w:szCs w:val="28"/>
        </w:rPr>
        <w:t>202</w:t>
      </w:r>
      <w:r w:rsidR="00656E7C">
        <w:rPr>
          <w:sz w:val="28"/>
          <w:szCs w:val="28"/>
        </w:rPr>
        <w:t>6</w:t>
      </w:r>
      <w:r w:rsidR="00CC0208" w:rsidRPr="00D55358">
        <w:rPr>
          <w:sz w:val="28"/>
          <w:szCs w:val="28"/>
        </w:rPr>
        <w:t xml:space="preserve"> год и на </w:t>
      </w:r>
      <w:r w:rsidR="004A365E" w:rsidRPr="00D55358">
        <w:rPr>
          <w:sz w:val="28"/>
          <w:szCs w:val="28"/>
        </w:rPr>
        <w:t xml:space="preserve"> </w:t>
      </w:r>
      <w:r w:rsidR="00E51E24">
        <w:rPr>
          <w:sz w:val="28"/>
          <w:szCs w:val="28"/>
        </w:rPr>
        <w:t>202</w:t>
      </w:r>
      <w:r w:rsidR="00656E7C">
        <w:rPr>
          <w:sz w:val="28"/>
          <w:szCs w:val="28"/>
        </w:rPr>
        <w:t>7</w:t>
      </w:r>
      <w:r w:rsidR="00CC0208" w:rsidRPr="00D55358">
        <w:rPr>
          <w:sz w:val="28"/>
          <w:szCs w:val="28"/>
        </w:rPr>
        <w:t xml:space="preserve"> год согласно </w:t>
      </w:r>
      <w:r w:rsidR="005A7F16" w:rsidRPr="00D55358">
        <w:rPr>
          <w:sz w:val="28"/>
          <w:szCs w:val="28"/>
        </w:rPr>
        <w:t xml:space="preserve">Приложению </w:t>
      </w:r>
      <w:r w:rsidR="00261C43">
        <w:rPr>
          <w:sz w:val="28"/>
          <w:szCs w:val="28"/>
        </w:rPr>
        <w:t>9</w:t>
      </w:r>
      <w:r w:rsidR="00CC0208" w:rsidRPr="00D55358">
        <w:rPr>
          <w:sz w:val="28"/>
          <w:szCs w:val="28"/>
        </w:rPr>
        <w:t xml:space="preserve"> к настоящему Решению.</w:t>
      </w:r>
      <w:r w:rsidRPr="00D55358">
        <w:rPr>
          <w:sz w:val="28"/>
          <w:szCs w:val="28"/>
        </w:rPr>
        <w:t xml:space="preserve"> </w:t>
      </w:r>
    </w:p>
    <w:p w:rsidR="004A365E" w:rsidRPr="00D55358" w:rsidRDefault="00351D3C" w:rsidP="004A365E">
      <w:pPr>
        <w:spacing w:line="360" w:lineRule="auto"/>
        <w:ind w:firstLine="709"/>
        <w:jc w:val="both"/>
        <w:rPr>
          <w:sz w:val="28"/>
          <w:szCs w:val="28"/>
        </w:rPr>
      </w:pPr>
      <w:r>
        <w:rPr>
          <w:sz w:val="28"/>
          <w:szCs w:val="28"/>
        </w:rPr>
        <w:t>6</w:t>
      </w:r>
      <w:r w:rsidR="004A365E" w:rsidRPr="00D55358">
        <w:rPr>
          <w:sz w:val="28"/>
          <w:szCs w:val="28"/>
        </w:rPr>
        <w:t>.</w:t>
      </w:r>
      <w:r w:rsidR="004A365E" w:rsidRPr="00D55358">
        <w:rPr>
          <w:sz w:val="28"/>
          <w:szCs w:val="28"/>
        </w:rPr>
        <w:tab/>
        <w:t>Утвердить в пределах общего объема расходов бюджета</w:t>
      </w:r>
      <w:r w:rsidR="00024FA3">
        <w:rPr>
          <w:sz w:val="28"/>
          <w:szCs w:val="28"/>
        </w:rPr>
        <w:t xml:space="preserve"> </w:t>
      </w:r>
      <w:r w:rsidR="00024FA3" w:rsidRPr="00D55358">
        <w:rPr>
          <w:sz w:val="28"/>
          <w:szCs w:val="28"/>
        </w:rPr>
        <w:t>муниципального образования</w:t>
      </w:r>
      <w:r w:rsidR="004A365E" w:rsidRPr="00D55358">
        <w:rPr>
          <w:sz w:val="28"/>
          <w:szCs w:val="28"/>
        </w:rPr>
        <w:t xml:space="preserve"> </w:t>
      </w:r>
      <w:r w:rsidR="00F47AC0" w:rsidRPr="00D55358">
        <w:rPr>
          <w:sz w:val="28"/>
          <w:szCs w:val="28"/>
        </w:rPr>
        <w:t>Гирсовского</w:t>
      </w:r>
      <w:r w:rsidR="004A365E" w:rsidRPr="00D55358">
        <w:rPr>
          <w:sz w:val="28"/>
          <w:szCs w:val="28"/>
        </w:rPr>
        <w:t xml:space="preserve"> сельского поселения, установленного пунктами 1 и 2 настоящего Решения, распределение бюджетных ассигнований по разделам и  подразделам классификации расходов бюджетов:</w:t>
      </w:r>
    </w:p>
    <w:p w:rsidR="004A365E" w:rsidRPr="00D55358" w:rsidRDefault="004A365E" w:rsidP="004A365E">
      <w:pPr>
        <w:spacing w:line="360" w:lineRule="auto"/>
        <w:ind w:firstLine="709"/>
        <w:jc w:val="both"/>
        <w:rPr>
          <w:sz w:val="28"/>
          <w:szCs w:val="28"/>
        </w:rPr>
      </w:pPr>
      <w:r w:rsidRPr="00D55358">
        <w:rPr>
          <w:sz w:val="28"/>
          <w:szCs w:val="28"/>
        </w:rPr>
        <w:t xml:space="preserve">1)  на </w:t>
      </w:r>
      <w:r w:rsidR="00E51E24">
        <w:rPr>
          <w:sz w:val="28"/>
          <w:szCs w:val="28"/>
        </w:rPr>
        <w:t>20</w:t>
      </w:r>
      <w:r w:rsidR="002D0C7B">
        <w:rPr>
          <w:sz w:val="28"/>
          <w:szCs w:val="28"/>
        </w:rPr>
        <w:t>2</w:t>
      </w:r>
      <w:r w:rsidR="00656E7C">
        <w:rPr>
          <w:sz w:val="28"/>
          <w:szCs w:val="28"/>
        </w:rPr>
        <w:t>5</w:t>
      </w:r>
      <w:r w:rsidRPr="00D55358">
        <w:rPr>
          <w:sz w:val="28"/>
          <w:szCs w:val="28"/>
        </w:rPr>
        <w:t xml:space="preserve"> год сог</w:t>
      </w:r>
      <w:r w:rsidR="009907B9" w:rsidRPr="00D55358">
        <w:rPr>
          <w:sz w:val="28"/>
          <w:szCs w:val="28"/>
        </w:rPr>
        <w:t>ласно П</w:t>
      </w:r>
      <w:r w:rsidRPr="00D55358">
        <w:rPr>
          <w:sz w:val="28"/>
          <w:szCs w:val="28"/>
        </w:rPr>
        <w:t xml:space="preserve">риложению </w:t>
      </w:r>
      <w:r w:rsidR="009B23DE">
        <w:rPr>
          <w:sz w:val="28"/>
          <w:szCs w:val="28"/>
        </w:rPr>
        <w:t>4</w:t>
      </w:r>
      <w:r w:rsidRPr="00D55358">
        <w:rPr>
          <w:sz w:val="28"/>
          <w:szCs w:val="28"/>
        </w:rPr>
        <w:t xml:space="preserve"> к настоящему Решению;</w:t>
      </w:r>
    </w:p>
    <w:p w:rsidR="004A365E" w:rsidRPr="00D55358" w:rsidRDefault="004A365E" w:rsidP="004A365E">
      <w:pPr>
        <w:spacing w:line="360" w:lineRule="auto"/>
        <w:ind w:firstLine="709"/>
        <w:jc w:val="both"/>
        <w:rPr>
          <w:sz w:val="28"/>
          <w:szCs w:val="28"/>
        </w:rPr>
      </w:pPr>
      <w:r w:rsidRPr="00D55358">
        <w:rPr>
          <w:sz w:val="28"/>
          <w:szCs w:val="28"/>
        </w:rPr>
        <w:t xml:space="preserve">2) на </w:t>
      </w:r>
      <w:r w:rsidR="00E51E24">
        <w:rPr>
          <w:sz w:val="28"/>
          <w:szCs w:val="28"/>
        </w:rPr>
        <w:t>202</w:t>
      </w:r>
      <w:r w:rsidR="00656E7C">
        <w:rPr>
          <w:sz w:val="28"/>
          <w:szCs w:val="28"/>
        </w:rPr>
        <w:t>6</w:t>
      </w:r>
      <w:r w:rsidR="009907B9" w:rsidRPr="00D55358">
        <w:rPr>
          <w:sz w:val="28"/>
          <w:szCs w:val="28"/>
        </w:rPr>
        <w:t xml:space="preserve"> год и на </w:t>
      </w:r>
      <w:r w:rsidR="00E51E24">
        <w:rPr>
          <w:sz w:val="28"/>
          <w:szCs w:val="28"/>
        </w:rPr>
        <w:t>202</w:t>
      </w:r>
      <w:r w:rsidR="00656E7C">
        <w:rPr>
          <w:sz w:val="28"/>
          <w:szCs w:val="28"/>
        </w:rPr>
        <w:t>7</w:t>
      </w:r>
      <w:r w:rsidR="009907B9" w:rsidRPr="00D55358">
        <w:rPr>
          <w:sz w:val="28"/>
          <w:szCs w:val="28"/>
        </w:rPr>
        <w:t xml:space="preserve"> год согласно П</w:t>
      </w:r>
      <w:r w:rsidRPr="00D55358">
        <w:rPr>
          <w:sz w:val="28"/>
          <w:szCs w:val="28"/>
        </w:rPr>
        <w:t xml:space="preserve">риложению </w:t>
      </w:r>
      <w:r w:rsidR="00AF2EBD">
        <w:rPr>
          <w:sz w:val="28"/>
          <w:szCs w:val="28"/>
        </w:rPr>
        <w:t>10</w:t>
      </w:r>
      <w:r w:rsidRPr="00D55358">
        <w:rPr>
          <w:sz w:val="28"/>
          <w:szCs w:val="28"/>
        </w:rPr>
        <w:t xml:space="preserve"> к настоящему Решению.</w:t>
      </w:r>
    </w:p>
    <w:p w:rsidR="004A365E" w:rsidRPr="00D55358" w:rsidRDefault="00351D3C" w:rsidP="004A365E">
      <w:pPr>
        <w:spacing w:line="360" w:lineRule="auto"/>
        <w:ind w:firstLine="709"/>
        <w:jc w:val="both"/>
        <w:rPr>
          <w:sz w:val="28"/>
          <w:szCs w:val="28"/>
        </w:rPr>
      </w:pPr>
      <w:r>
        <w:rPr>
          <w:sz w:val="28"/>
          <w:szCs w:val="28"/>
        </w:rPr>
        <w:t>7</w:t>
      </w:r>
      <w:r w:rsidR="004A365E" w:rsidRPr="00D55358">
        <w:rPr>
          <w:sz w:val="28"/>
          <w:szCs w:val="28"/>
        </w:rPr>
        <w:t>.</w:t>
      </w:r>
      <w:r w:rsidR="004A365E" w:rsidRPr="00D55358">
        <w:rPr>
          <w:sz w:val="28"/>
          <w:szCs w:val="28"/>
        </w:rPr>
        <w:tab/>
        <w:t>Утвердить в пределах общего объема расходов бюджета</w:t>
      </w:r>
      <w:r w:rsidR="00024FA3">
        <w:rPr>
          <w:sz w:val="28"/>
          <w:szCs w:val="28"/>
        </w:rPr>
        <w:t xml:space="preserve"> </w:t>
      </w:r>
      <w:r w:rsidR="00024FA3" w:rsidRPr="00D55358">
        <w:rPr>
          <w:sz w:val="28"/>
          <w:szCs w:val="28"/>
        </w:rPr>
        <w:t>муниципального образования</w:t>
      </w:r>
      <w:r w:rsidR="004A365E" w:rsidRPr="00D55358">
        <w:rPr>
          <w:sz w:val="28"/>
          <w:szCs w:val="28"/>
        </w:rPr>
        <w:t xml:space="preserve"> </w:t>
      </w:r>
      <w:r w:rsidR="00F47AC0" w:rsidRPr="00D55358">
        <w:rPr>
          <w:sz w:val="28"/>
          <w:szCs w:val="28"/>
        </w:rPr>
        <w:t>Гирсовского</w:t>
      </w:r>
      <w:r w:rsidR="004A365E" w:rsidRPr="00D55358">
        <w:rPr>
          <w:sz w:val="28"/>
          <w:szCs w:val="28"/>
        </w:rPr>
        <w:t xml:space="preserve"> сельского поселения, установленного пунктами 1 и 2 настоящего Решения, распределение бюджетных ассигнований по целевым статьям (муниципальным программам </w:t>
      </w:r>
      <w:r w:rsidR="00F47AC0" w:rsidRPr="00D55358">
        <w:rPr>
          <w:sz w:val="28"/>
          <w:szCs w:val="28"/>
        </w:rPr>
        <w:t>Гирсовского</w:t>
      </w:r>
      <w:r w:rsidR="007B1E94" w:rsidRPr="00D55358">
        <w:rPr>
          <w:sz w:val="28"/>
          <w:szCs w:val="28"/>
        </w:rPr>
        <w:t xml:space="preserve"> сельского поселения </w:t>
      </w:r>
      <w:r w:rsidR="004A365E" w:rsidRPr="00D55358">
        <w:rPr>
          <w:sz w:val="28"/>
          <w:szCs w:val="28"/>
        </w:rPr>
        <w:t xml:space="preserve">и </w:t>
      </w:r>
      <w:r w:rsidR="00FD7CE0" w:rsidRPr="00D55358">
        <w:rPr>
          <w:sz w:val="28"/>
          <w:szCs w:val="28"/>
        </w:rPr>
        <w:t>внепрограммным</w:t>
      </w:r>
      <w:r w:rsidR="004A365E" w:rsidRPr="00D55358">
        <w:rPr>
          <w:sz w:val="28"/>
          <w:szCs w:val="28"/>
        </w:rPr>
        <w:t xml:space="preserve"> направлениям деятельности), группам видов расходов классификации расходов бюджетов:</w:t>
      </w:r>
    </w:p>
    <w:p w:rsidR="004A365E" w:rsidRPr="00D55358" w:rsidRDefault="004A365E" w:rsidP="004A365E">
      <w:pPr>
        <w:spacing w:line="360" w:lineRule="auto"/>
        <w:ind w:firstLine="709"/>
        <w:jc w:val="both"/>
        <w:rPr>
          <w:sz w:val="28"/>
          <w:szCs w:val="28"/>
        </w:rPr>
      </w:pPr>
      <w:r w:rsidRPr="00D55358">
        <w:rPr>
          <w:sz w:val="28"/>
          <w:szCs w:val="28"/>
        </w:rPr>
        <w:t xml:space="preserve">1)  на </w:t>
      </w:r>
      <w:r w:rsidR="00E51E24">
        <w:rPr>
          <w:sz w:val="28"/>
          <w:szCs w:val="28"/>
        </w:rPr>
        <w:t>20</w:t>
      </w:r>
      <w:r w:rsidR="002D0C7B">
        <w:rPr>
          <w:sz w:val="28"/>
          <w:szCs w:val="28"/>
        </w:rPr>
        <w:t>2</w:t>
      </w:r>
      <w:r w:rsidR="00656E7C">
        <w:rPr>
          <w:sz w:val="28"/>
          <w:szCs w:val="28"/>
        </w:rPr>
        <w:t>5</w:t>
      </w:r>
      <w:r w:rsidRPr="00D55358">
        <w:rPr>
          <w:sz w:val="28"/>
          <w:szCs w:val="28"/>
        </w:rPr>
        <w:t xml:space="preserve"> год согласно </w:t>
      </w:r>
      <w:r w:rsidR="009907B9" w:rsidRPr="00D55358">
        <w:rPr>
          <w:sz w:val="28"/>
          <w:szCs w:val="28"/>
        </w:rPr>
        <w:t>П</w:t>
      </w:r>
      <w:r w:rsidRPr="00D55358">
        <w:rPr>
          <w:sz w:val="28"/>
          <w:szCs w:val="28"/>
        </w:rPr>
        <w:t xml:space="preserve">риложению </w:t>
      </w:r>
      <w:r w:rsidR="009B23DE">
        <w:rPr>
          <w:sz w:val="28"/>
          <w:szCs w:val="28"/>
        </w:rPr>
        <w:t>5</w:t>
      </w:r>
      <w:r w:rsidRPr="00D55358">
        <w:rPr>
          <w:sz w:val="28"/>
          <w:szCs w:val="28"/>
        </w:rPr>
        <w:t xml:space="preserve"> к настоящему Решению;</w:t>
      </w:r>
    </w:p>
    <w:p w:rsidR="004A365E" w:rsidRPr="00D55358" w:rsidRDefault="004A365E" w:rsidP="004A365E">
      <w:pPr>
        <w:spacing w:line="360" w:lineRule="auto"/>
        <w:ind w:firstLine="709"/>
        <w:jc w:val="both"/>
        <w:rPr>
          <w:sz w:val="28"/>
          <w:szCs w:val="28"/>
        </w:rPr>
      </w:pPr>
      <w:r w:rsidRPr="00D55358">
        <w:rPr>
          <w:sz w:val="28"/>
          <w:szCs w:val="28"/>
        </w:rPr>
        <w:t xml:space="preserve">2) на </w:t>
      </w:r>
      <w:r w:rsidR="00E51E24">
        <w:rPr>
          <w:sz w:val="28"/>
          <w:szCs w:val="28"/>
        </w:rPr>
        <w:t>202</w:t>
      </w:r>
      <w:r w:rsidR="00656E7C">
        <w:rPr>
          <w:sz w:val="28"/>
          <w:szCs w:val="28"/>
        </w:rPr>
        <w:t>6</w:t>
      </w:r>
      <w:r w:rsidRPr="00D55358">
        <w:rPr>
          <w:sz w:val="28"/>
          <w:szCs w:val="28"/>
        </w:rPr>
        <w:t xml:space="preserve"> год и н</w:t>
      </w:r>
      <w:r w:rsidR="009907B9" w:rsidRPr="00D55358">
        <w:rPr>
          <w:sz w:val="28"/>
          <w:szCs w:val="28"/>
        </w:rPr>
        <w:t xml:space="preserve">а </w:t>
      </w:r>
      <w:r w:rsidR="00E51E24">
        <w:rPr>
          <w:sz w:val="28"/>
          <w:szCs w:val="28"/>
        </w:rPr>
        <w:t>202</w:t>
      </w:r>
      <w:r w:rsidR="00656E7C">
        <w:rPr>
          <w:sz w:val="28"/>
          <w:szCs w:val="28"/>
        </w:rPr>
        <w:t>7</w:t>
      </w:r>
      <w:r w:rsidR="009907B9" w:rsidRPr="00D55358">
        <w:rPr>
          <w:sz w:val="28"/>
          <w:szCs w:val="28"/>
        </w:rPr>
        <w:t xml:space="preserve"> год согласно П</w:t>
      </w:r>
      <w:r w:rsidRPr="00D55358">
        <w:rPr>
          <w:sz w:val="28"/>
          <w:szCs w:val="28"/>
        </w:rPr>
        <w:t>риложению 1</w:t>
      </w:r>
      <w:r w:rsidR="00AF2EBD">
        <w:rPr>
          <w:sz w:val="28"/>
          <w:szCs w:val="28"/>
        </w:rPr>
        <w:t>1</w:t>
      </w:r>
      <w:r w:rsidRPr="00D55358">
        <w:rPr>
          <w:sz w:val="28"/>
          <w:szCs w:val="28"/>
        </w:rPr>
        <w:t xml:space="preserve"> к настоящему Решению.</w:t>
      </w:r>
    </w:p>
    <w:p w:rsidR="004A365E" w:rsidRPr="00D55358" w:rsidRDefault="00351D3C" w:rsidP="004A365E">
      <w:pPr>
        <w:spacing w:line="360" w:lineRule="auto"/>
        <w:ind w:firstLine="709"/>
        <w:jc w:val="both"/>
        <w:rPr>
          <w:sz w:val="28"/>
          <w:szCs w:val="28"/>
        </w:rPr>
      </w:pPr>
      <w:r>
        <w:rPr>
          <w:sz w:val="28"/>
          <w:szCs w:val="28"/>
        </w:rPr>
        <w:t>8</w:t>
      </w:r>
      <w:r w:rsidR="004A365E" w:rsidRPr="00D55358">
        <w:rPr>
          <w:sz w:val="28"/>
          <w:szCs w:val="28"/>
        </w:rPr>
        <w:t>.</w:t>
      </w:r>
      <w:r w:rsidR="004A365E" w:rsidRPr="00D55358">
        <w:rPr>
          <w:sz w:val="28"/>
          <w:szCs w:val="28"/>
        </w:rPr>
        <w:tab/>
        <w:t>Утвердить ведомственную структуру расходов бюджета</w:t>
      </w:r>
      <w:r w:rsidR="00024FA3" w:rsidRPr="00024FA3">
        <w:rPr>
          <w:sz w:val="28"/>
          <w:szCs w:val="28"/>
        </w:rPr>
        <w:t xml:space="preserve"> </w:t>
      </w:r>
      <w:r w:rsidR="00024FA3" w:rsidRPr="00D55358">
        <w:rPr>
          <w:sz w:val="28"/>
          <w:szCs w:val="28"/>
        </w:rPr>
        <w:t>муниципального образования</w:t>
      </w:r>
      <w:r w:rsidR="004A365E" w:rsidRPr="00D55358">
        <w:rPr>
          <w:sz w:val="28"/>
          <w:szCs w:val="28"/>
        </w:rPr>
        <w:t xml:space="preserve"> </w:t>
      </w:r>
      <w:r w:rsidR="00F47AC0" w:rsidRPr="00D55358">
        <w:rPr>
          <w:sz w:val="28"/>
          <w:szCs w:val="28"/>
        </w:rPr>
        <w:t>Гирсовского</w:t>
      </w:r>
      <w:r w:rsidR="004A365E" w:rsidRPr="00D55358">
        <w:rPr>
          <w:sz w:val="28"/>
          <w:szCs w:val="28"/>
        </w:rPr>
        <w:t xml:space="preserve"> сельского поселения:</w:t>
      </w:r>
    </w:p>
    <w:p w:rsidR="004A365E" w:rsidRPr="00D55358" w:rsidRDefault="004A365E" w:rsidP="004A365E">
      <w:pPr>
        <w:spacing w:line="360" w:lineRule="auto"/>
        <w:ind w:firstLine="709"/>
        <w:jc w:val="both"/>
        <w:rPr>
          <w:sz w:val="28"/>
          <w:szCs w:val="28"/>
        </w:rPr>
      </w:pPr>
      <w:r w:rsidRPr="00D55358">
        <w:rPr>
          <w:sz w:val="28"/>
          <w:szCs w:val="28"/>
        </w:rPr>
        <w:t xml:space="preserve">1)  </w:t>
      </w:r>
      <w:r w:rsidR="009907B9" w:rsidRPr="00D55358">
        <w:rPr>
          <w:sz w:val="28"/>
          <w:szCs w:val="28"/>
        </w:rPr>
        <w:t xml:space="preserve">на </w:t>
      </w:r>
      <w:r w:rsidR="00E51E24">
        <w:rPr>
          <w:sz w:val="28"/>
          <w:szCs w:val="28"/>
        </w:rPr>
        <w:t>20</w:t>
      </w:r>
      <w:r w:rsidR="002D0C7B">
        <w:rPr>
          <w:sz w:val="28"/>
          <w:szCs w:val="28"/>
        </w:rPr>
        <w:t>2</w:t>
      </w:r>
      <w:r w:rsidR="00656E7C">
        <w:rPr>
          <w:sz w:val="28"/>
          <w:szCs w:val="28"/>
        </w:rPr>
        <w:t>5</w:t>
      </w:r>
      <w:r w:rsidR="009907B9" w:rsidRPr="00D55358">
        <w:rPr>
          <w:sz w:val="28"/>
          <w:szCs w:val="28"/>
        </w:rPr>
        <w:t xml:space="preserve"> год согласно П</w:t>
      </w:r>
      <w:r w:rsidRPr="00D55358">
        <w:rPr>
          <w:sz w:val="28"/>
          <w:szCs w:val="28"/>
        </w:rPr>
        <w:t xml:space="preserve">риложению </w:t>
      </w:r>
      <w:r w:rsidR="009B23DE">
        <w:rPr>
          <w:sz w:val="28"/>
          <w:szCs w:val="28"/>
        </w:rPr>
        <w:t>6</w:t>
      </w:r>
      <w:r w:rsidRPr="00D55358">
        <w:rPr>
          <w:sz w:val="28"/>
          <w:szCs w:val="28"/>
        </w:rPr>
        <w:t xml:space="preserve"> к настоящему Решению;</w:t>
      </w:r>
    </w:p>
    <w:p w:rsidR="004A365E" w:rsidRPr="00D55358" w:rsidRDefault="004A365E" w:rsidP="004A365E">
      <w:pPr>
        <w:spacing w:line="360" w:lineRule="auto"/>
        <w:ind w:firstLine="709"/>
        <w:jc w:val="both"/>
        <w:rPr>
          <w:sz w:val="28"/>
          <w:szCs w:val="28"/>
        </w:rPr>
      </w:pPr>
      <w:r w:rsidRPr="00D55358">
        <w:rPr>
          <w:sz w:val="28"/>
          <w:szCs w:val="28"/>
        </w:rPr>
        <w:t xml:space="preserve">2) на </w:t>
      </w:r>
      <w:r w:rsidR="00E51E24">
        <w:rPr>
          <w:sz w:val="28"/>
          <w:szCs w:val="28"/>
        </w:rPr>
        <w:t>202</w:t>
      </w:r>
      <w:r w:rsidR="00656E7C">
        <w:rPr>
          <w:sz w:val="28"/>
          <w:szCs w:val="28"/>
        </w:rPr>
        <w:t>6</w:t>
      </w:r>
      <w:r w:rsidRPr="00D55358">
        <w:rPr>
          <w:sz w:val="28"/>
          <w:szCs w:val="28"/>
        </w:rPr>
        <w:t xml:space="preserve"> год и на </w:t>
      </w:r>
      <w:r w:rsidR="00E51E24">
        <w:rPr>
          <w:sz w:val="28"/>
          <w:szCs w:val="28"/>
        </w:rPr>
        <w:t>202</w:t>
      </w:r>
      <w:r w:rsidR="00656E7C">
        <w:rPr>
          <w:sz w:val="28"/>
          <w:szCs w:val="28"/>
        </w:rPr>
        <w:t>7</w:t>
      </w:r>
      <w:r w:rsidR="009907B9" w:rsidRPr="00D55358">
        <w:rPr>
          <w:sz w:val="28"/>
          <w:szCs w:val="28"/>
        </w:rPr>
        <w:t xml:space="preserve"> год согласно П</w:t>
      </w:r>
      <w:r w:rsidRPr="00D55358">
        <w:rPr>
          <w:sz w:val="28"/>
          <w:szCs w:val="28"/>
        </w:rPr>
        <w:t>риложению 1</w:t>
      </w:r>
      <w:r w:rsidR="00AF2EBD">
        <w:rPr>
          <w:sz w:val="28"/>
          <w:szCs w:val="28"/>
        </w:rPr>
        <w:t>2</w:t>
      </w:r>
      <w:r w:rsidRPr="00D55358">
        <w:rPr>
          <w:sz w:val="28"/>
          <w:szCs w:val="28"/>
        </w:rPr>
        <w:t xml:space="preserve"> к настоящему Решению.</w:t>
      </w:r>
      <w:r w:rsidRPr="00D55358">
        <w:rPr>
          <w:sz w:val="28"/>
          <w:szCs w:val="28"/>
        </w:rPr>
        <w:tab/>
      </w:r>
    </w:p>
    <w:p w:rsidR="004A365E" w:rsidRPr="00D55358" w:rsidRDefault="00351D3C" w:rsidP="004A365E">
      <w:pPr>
        <w:spacing w:line="360" w:lineRule="auto"/>
        <w:ind w:firstLine="709"/>
        <w:jc w:val="both"/>
        <w:rPr>
          <w:sz w:val="28"/>
          <w:szCs w:val="28"/>
        </w:rPr>
      </w:pPr>
      <w:r>
        <w:rPr>
          <w:sz w:val="28"/>
          <w:szCs w:val="28"/>
        </w:rPr>
        <w:lastRenderedPageBreak/>
        <w:t>9</w:t>
      </w:r>
      <w:r w:rsidR="004A365E" w:rsidRPr="00D55358">
        <w:rPr>
          <w:sz w:val="28"/>
          <w:szCs w:val="28"/>
        </w:rPr>
        <w:t>.</w:t>
      </w:r>
      <w:r w:rsidR="004A365E" w:rsidRPr="00D55358">
        <w:rPr>
          <w:sz w:val="28"/>
          <w:szCs w:val="28"/>
        </w:rPr>
        <w:tab/>
        <w:t xml:space="preserve">Утвердить источники финансирования дефицита бюджета </w:t>
      </w:r>
      <w:r w:rsidR="00024FA3" w:rsidRPr="00D55358">
        <w:rPr>
          <w:sz w:val="28"/>
          <w:szCs w:val="28"/>
        </w:rPr>
        <w:t xml:space="preserve">муниципального образования </w:t>
      </w:r>
      <w:r w:rsidR="00F47AC0" w:rsidRPr="00D55358">
        <w:rPr>
          <w:sz w:val="28"/>
          <w:szCs w:val="28"/>
        </w:rPr>
        <w:t>Гирсовского</w:t>
      </w:r>
      <w:r w:rsidR="004A365E" w:rsidRPr="00D55358">
        <w:rPr>
          <w:sz w:val="28"/>
          <w:szCs w:val="28"/>
        </w:rPr>
        <w:t xml:space="preserve"> сельского поселения:</w:t>
      </w:r>
    </w:p>
    <w:p w:rsidR="004A365E" w:rsidRPr="00D55358" w:rsidRDefault="009907B9" w:rsidP="004A365E">
      <w:pPr>
        <w:spacing w:line="360" w:lineRule="auto"/>
        <w:ind w:firstLine="709"/>
        <w:jc w:val="both"/>
        <w:rPr>
          <w:sz w:val="28"/>
          <w:szCs w:val="28"/>
        </w:rPr>
      </w:pPr>
      <w:r w:rsidRPr="00D55358">
        <w:rPr>
          <w:sz w:val="28"/>
          <w:szCs w:val="28"/>
        </w:rPr>
        <w:t xml:space="preserve">1)  на </w:t>
      </w:r>
      <w:r w:rsidR="00E51E24">
        <w:rPr>
          <w:sz w:val="28"/>
          <w:szCs w:val="28"/>
        </w:rPr>
        <w:t>20</w:t>
      </w:r>
      <w:r w:rsidR="002D0C7B">
        <w:rPr>
          <w:sz w:val="28"/>
          <w:szCs w:val="28"/>
        </w:rPr>
        <w:t>2</w:t>
      </w:r>
      <w:r w:rsidR="00656E7C">
        <w:rPr>
          <w:sz w:val="28"/>
          <w:szCs w:val="28"/>
        </w:rPr>
        <w:t>5</w:t>
      </w:r>
      <w:r w:rsidRPr="00D55358">
        <w:rPr>
          <w:sz w:val="28"/>
          <w:szCs w:val="28"/>
        </w:rPr>
        <w:t xml:space="preserve"> год согласно П</w:t>
      </w:r>
      <w:r w:rsidR="004A365E" w:rsidRPr="00D55358">
        <w:rPr>
          <w:sz w:val="28"/>
          <w:szCs w:val="28"/>
        </w:rPr>
        <w:t xml:space="preserve">риложению </w:t>
      </w:r>
      <w:r w:rsidR="009B23DE">
        <w:rPr>
          <w:sz w:val="28"/>
          <w:szCs w:val="28"/>
        </w:rPr>
        <w:t>7</w:t>
      </w:r>
      <w:r w:rsidR="004A365E" w:rsidRPr="00D55358">
        <w:rPr>
          <w:sz w:val="28"/>
          <w:szCs w:val="28"/>
        </w:rPr>
        <w:t xml:space="preserve"> к настоящему Решению;</w:t>
      </w:r>
    </w:p>
    <w:p w:rsidR="004A365E" w:rsidRDefault="004A365E" w:rsidP="004A365E">
      <w:pPr>
        <w:spacing w:line="360" w:lineRule="auto"/>
        <w:ind w:firstLine="709"/>
        <w:jc w:val="both"/>
        <w:rPr>
          <w:sz w:val="28"/>
          <w:szCs w:val="28"/>
        </w:rPr>
      </w:pPr>
      <w:r w:rsidRPr="00D55358">
        <w:rPr>
          <w:sz w:val="28"/>
          <w:szCs w:val="28"/>
        </w:rPr>
        <w:t xml:space="preserve">2) на </w:t>
      </w:r>
      <w:r w:rsidR="00E51E24">
        <w:rPr>
          <w:sz w:val="28"/>
          <w:szCs w:val="28"/>
        </w:rPr>
        <w:t>202</w:t>
      </w:r>
      <w:r w:rsidR="00656E7C">
        <w:rPr>
          <w:sz w:val="28"/>
          <w:szCs w:val="28"/>
        </w:rPr>
        <w:t>6</w:t>
      </w:r>
      <w:r w:rsidR="009907B9" w:rsidRPr="00D55358">
        <w:rPr>
          <w:sz w:val="28"/>
          <w:szCs w:val="28"/>
        </w:rPr>
        <w:t xml:space="preserve"> год и на </w:t>
      </w:r>
      <w:r w:rsidR="00E51E24">
        <w:rPr>
          <w:sz w:val="28"/>
          <w:szCs w:val="28"/>
        </w:rPr>
        <w:t>202</w:t>
      </w:r>
      <w:r w:rsidR="00656E7C">
        <w:rPr>
          <w:sz w:val="28"/>
          <w:szCs w:val="28"/>
        </w:rPr>
        <w:t>7</w:t>
      </w:r>
      <w:r w:rsidR="009907B9" w:rsidRPr="00D55358">
        <w:rPr>
          <w:sz w:val="28"/>
          <w:szCs w:val="28"/>
        </w:rPr>
        <w:t xml:space="preserve"> год согласно П</w:t>
      </w:r>
      <w:r w:rsidRPr="00D55358">
        <w:rPr>
          <w:sz w:val="28"/>
          <w:szCs w:val="28"/>
        </w:rPr>
        <w:t>риложению 1</w:t>
      </w:r>
      <w:r w:rsidR="00AF2EBD">
        <w:rPr>
          <w:sz w:val="28"/>
          <w:szCs w:val="28"/>
        </w:rPr>
        <w:t>3</w:t>
      </w:r>
      <w:r w:rsidRPr="00D55358">
        <w:rPr>
          <w:sz w:val="28"/>
          <w:szCs w:val="28"/>
        </w:rPr>
        <w:t xml:space="preserve"> к настоящему Решению.</w:t>
      </w:r>
    </w:p>
    <w:p w:rsidR="00AF2EBD" w:rsidRPr="00D55358" w:rsidRDefault="00AF2EBD" w:rsidP="00AF2EBD">
      <w:pPr>
        <w:spacing w:line="360" w:lineRule="auto"/>
        <w:ind w:firstLine="709"/>
        <w:jc w:val="both"/>
        <w:rPr>
          <w:sz w:val="28"/>
          <w:szCs w:val="28"/>
        </w:rPr>
      </w:pPr>
      <w:r>
        <w:rPr>
          <w:sz w:val="28"/>
          <w:szCs w:val="28"/>
        </w:rPr>
        <w:t>10. Утвердить</w:t>
      </w:r>
      <w:r w:rsidRPr="00D55358">
        <w:rPr>
          <w:sz w:val="28"/>
          <w:szCs w:val="28"/>
        </w:rPr>
        <w:t xml:space="preserve"> в пределах общего объема расходов бюджета муниципального образования Гирсовского сельского поселения, установленного пунктами 1 и 2 настоящего Решения, </w:t>
      </w:r>
      <w:r>
        <w:rPr>
          <w:sz w:val="28"/>
          <w:szCs w:val="28"/>
        </w:rPr>
        <w:t>общий объем ассигнований, направляемых на исполнение публичных нормативных обязательств:</w:t>
      </w:r>
    </w:p>
    <w:p w:rsidR="00AF2EBD" w:rsidRPr="00371BF3" w:rsidRDefault="00AF2EBD" w:rsidP="00AF2EBD">
      <w:pPr>
        <w:spacing w:line="360" w:lineRule="auto"/>
        <w:ind w:firstLine="709"/>
        <w:jc w:val="both"/>
        <w:rPr>
          <w:sz w:val="28"/>
          <w:szCs w:val="28"/>
        </w:rPr>
      </w:pPr>
      <w:r w:rsidRPr="00D55358">
        <w:rPr>
          <w:sz w:val="28"/>
          <w:szCs w:val="28"/>
        </w:rPr>
        <w:t xml:space="preserve">1)  на </w:t>
      </w:r>
      <w:r>
        <w:rPr>
          <w:sz w:val="28"/>
          <w:szCs w:val="28"/>
        </w:rPr>
        <w:t>202</w:t>
      </w:r>
      <w:r w:rsidR="00656E7C">
        <w:rPr>
          <w:sz w:val="28"/>
          <w:szCs w:val="28"/>
        </w:rPr>
        <w:t>5</w:t>
      </w:r>
      <w:r w:rsidRPr="00D55358">
        <w:rPr>
          <w:sz w:val="28"/>
          <w:szCs w:val="28"/>
        </w:rPr>
        <w:t xml:space="preserve"> год в </w:t>
      </w:r>
      <w:r w:rsidRPr="00371BF3">
        <w:rPr>
          <w:sz w:val="28"/>
          <w:szCs w:val="28"/>
        </w:rPr>
        <w:t xml:space="preserve">сумме </w:t>
      </w:r>
      <w:r w:rsidR="00371BF3" w:rsidRPr="00371BF3">
        <w:rPr>
          <w:sz w:val="28"/>
          <w:szCs w:val="28"/>
        </w:rPr>
        <w:t>237,9</w:t>
      </w:r>
      <w:r w:rsidRPr="00371BF3">
        <w:rPr>
          <w:sz w:val="28"/>
          <w:szCs w:val="28"/>
        </w:rPr>
        <w:t xml:space="preserve"> тыс.</w:t>
      </w:r>
      <w:r w:rsidR="003E2FEF" w:rsidRPr="00371BF3">
        <w:rPr>
          <w:sz w:val="28"/>
          <w:szCs w:val="28"/>
        </w:rPr>
        <w:t xml:space="preserve"> </w:t>
      </w:r>
      <w:r w:rsidRPr="00371BF3">
        <w:rPr>
          <w:sz w:val="28"/>
          <w:szCs w:val="28"/>
        </w:rPr>
        <w:t>рублей;</w:t>
      </w:r>
    </w:p>
    <w:p w:rsidR="00AF2EBD" w:rsidRDefault="00AF2EBD" w:rsidP="00AF2EBD">
      <w:pPr>
        <w:spacing w:line="360" w:lineRule="auto"/>
        <w:ind w:firstLine="709"/>
        <w:jc w:val="both"/>
        <w:rPr>
          <w:sz w:val="28"/>
          <w:szCs w:val="28"/>
        </w:rPr>
      </w:pPr>
      <w:r w:rsidRPr="00371BF3">
        <w:rPr>
          <w:sz w:val="28"/>
          <w:szCs w:val="28"/>
        </w:rPr>
        <w:t xml:space="preserve">2) на </w:t>
      </w:r>
      <w:r w:rsidR="00BE2F5B" w:rsidRPr="00371BF3">
        <w:rPr>
          <w:sz w:val="28"/>
          <w:szCs w:val="28"/>
        </w:rPr>
        <w:t>202</w:t>
      </w:r>
      <w:r w:rsidR="00656E7C" w:rsidRPr="00371BF3">
        <w:rPr>
          <w:sz w:val="28"/>
          <w:szCs w:val="28"/>
        </w:rPr>
        <w:t>6</w:t>
      </w:r>
      <w:r w:rsidRPr="00371BF3">
        <w:rPr>
          <w:sz w:val="28"/>
          <w:szCs w:val="28"/>
        </w:rPr>
        <w:t xml:space="preserve"> год в сумме </w:t>
      </w:r>
      <w:r w:rsidR="00371BF3" w:rsidRPr="00371BF3">
        <w:rPr>
          <w:sz w:val="28"/>
          <w:szCs w:val="28"/>
        </w:rPr>
        <w:t xml:space="preserve">237,9 </w:t>
      </w:r>
      <w:r w:rsidRPr="00371BF3">
        <w:rPr>
          <w:sz w:val="28"/>
          <w:szCs w:val="28"/>
        </w:rPr>
        <w:t>тыс. рублей и на 202</w:t>
      </w:r>
      <w:r w:rsidR="00656E7C" w:rsidRPr="00371BF3">
        <w:rPr>
          <w:sz w:val="28"/>
          <w:szCs w:val="28"/>
        </w:rPr>
        <w:t>7</w:t>
      </w:r>
      <w:r w:rsidRPr="00371BF3">
        <w:rPr>
          <w:sz w:val="28"/>
          <w:szCs w:val="28"/>
        </w:rPr>
        <w:t xml:space="preserve"> год в сумме </w:t>
      </w:r>
      <w:r w:rsidR="00371BF3" w:rsidRPr="00371BF3">
        <w:rPr>
          <w:sz w:val="28"/>
          <w:szCs w:val="28"/>
        </w:rPr>
        <w:t xml:space="preserve">237,9 </w:t>
      </w:r>
      <w:r w:rsidRPr="00371BF3">
        <w:rPr>
          <w:sz w:val="28"/>
          <w:szCs w:val="28"/>
        </w:rPr>
        <w:t>тыс.</w:t>
      </w:r>
      <w:r w:rsidR="00BE2F5B">
        <w:rPr>
          <w:sz w:val="28"/>
          <w:szCs w:val="28"/>
        </w:rPr>
        <w:t xml:space="preserve"> </w:t>
      </w:r>
      <w:r w:rsidRPr="00D55358">
        <w:rPr>
          <w:sz w:val="28"/>
          <w:szCs w:val="28"/>
        </w:rPr>
        <w:t>рублей.</w:t>
      </w:r>
    </w:p>
    <w:p w:rsidR="00AF2EBD" w:rsidRDefault="00AF2EBD" w:rsidP="00AF2EBD">
      <w:pPr>
        <w:spacing w:line="360" w:lineRule="auto"/>
        <w:ind w:firstLine="709"/>
        <w:jc w:val="both"/>
        <w:rPr>
          <w:sz w:val="28"/>
          <w:szCs w:val="28"/>
        </w:rPr>
      </w:pPr>
      <w:r>
        <w:rPr>
          <w:sz w:val="28"/>
          <w:szCs w:val="28"/>
        </w:rPr>
        <w:t xml:space="preserve">Утвердить перечень публичных нормативных обязательств, подлежащих исполнению за счет средств бюджета </w:t>
      </w:r>
      <w:r w:rsidRPr="00D55358">
        <w:rPr>
          <w:sz w:val="28"/>
          <w:szCs w:val="28"/>
        </w:rPr>
        <w:t>муниципального образования Гирсовского сельского поселения</w:t>
      </w:r>
      <w:r>
        <w:rPr>
          <w:sz w:val="28"/>
          <w:szCs w:val="28"/>
        </w:rPr>
        <w:t>, с указанием бюджетных ассигнований по ним:</w:t>
      </w:r>
    </w:p>
    <w:p w:rsidR="00AF2EBD" w:rsidRPr="00D55358" w:rsidRDefault="00AF2EBD" w:rsidP="00AF2EBD">
      <w:pPr>
        <w:spacing w:line="360" w:lineRule="auto"/>
        <w:ind w:firstLine="709"/>
        <w:jc w:val="both"/>
        <w:rPr>
          <w:sz w:val="28"/>
          <w:szCs w:val="28"/>
        </w:rPr>
      </w:pPr>
      <w:r w:rsidRPr="00D55358">
        <w:rPr>
          <w:sz w:val="28"/>
          <w:szCs w:val="28"/>
        </w:rPr>
        <w:t xml:space="preserve">1)  на </w:t>
      </w:r>
      <w:r w:rsidR="005415C1">
        <w:rPr>
          <w:sz w:val="28"/>
          <w:szCs w:val="28"/>
        </w:rPr>
        <w:t>202</w:t>
      </w:r>
      <w:r w:rsidR="00656E7C">
        <w:rPr>
          <w:sz w:val="28"/>
          <w:szCs w:val="28"/>
        </w:rPr>
        <w:t>5</w:t>
      </w:r>
      <w:r w:rsidRPr="00D55358">
        <w:rPr>
          <w:sz w:val="28"/>
          <w:szCs w:val="28"/>
        </w:rPr>
        <w:t xml:space="preserve"> год </w:t>
      </w:r>
      <w:r>
        <w:rPr>
          <w:sz w:val="28"/>
          <w:szCs w:val="28"/>
        </w:rPr>
        <w:t xml:space="preserve">согласно приложению </w:t>
      </w:r>
      <w:r w:rsidR="00261C43">
        <w:rPr>
          <w:sz w:val="28"/>
          <w:szCs w:val="28"/>
        </w:rPr>
        <w:t>8</w:t>
      </w:r>
      <w:r>
        <w:rPr>
          <w:sz w:val="28"/>
          <w:szCs w:val="28"/>
        </w:rPr>
        <w:t xml:space="preserve"> к настоящему Решению</w:t>
      </w:r>
      <w:r w:rsidRPr="00D55358">
        <w:rPr>
          <w:sz w:val="28"/>
          <w:szCs w:val="28"/>
        </w:rPr>
        <w:t>;</w:t>
      </w:r>
    </w:p>
    <w:p w:rsidR="00AF2EBD" w:rsidRPr="00D55358" w:rsidRDefault="00AF2EBD" w:rsidP="00AF2EBD">
      <w:pPr>
        <w:spacing w:line="360" w:lineRule="auto"/>
        <w:ind w:firstLine="709"/>
        <w:jc w:val="both"/>
        <w:rPr>
          <w:sz w:val="28"/>
          <w:szCs w:val="28"/>
        </w:rPr>
      </w:pPr>
      <w:r w:rsidRPr="00D55358">
        <w:rPr>
          <w:sz w:val="28"/>
          <w:szCs w:val="28"/>
        </w:rPr>
        <w:t xml:space="preserve">2) на </w:t>
      </w:r>
      <w:r w:rsidR="005415C1">
        <w:rPr>
          <w:sz w:val="28"/>
          <w:szCs w:val="28"/>
        </w:rPr>
        <w:t>202</w:t>
      </w:r>
      <w:r w:rsidR="00656E7C">
        <w:rPr>
          <w:sz w:val="28"/>
          <w:szCs w:val="28"/>
        </w:rPr>
        <w:t>6</w:t>
      </w:r>
      <w:r w:rsidRPr="00D55358">
        <w:rPr>
          <w:sz w:val="28"/>
          <w:szCs w:val="28"/>
        </w:rPr>
        <w:t xml:space="preserve"> год</w:t>
      </w:r>
      <w:r w:rsidR="005415C1">
        <w:rPr>
          <w:sz w:val="28"/>
          <w:szCs w:val="28"/>
        </w:rPr>
        <w:t xml:space="preserve"> и на 202</w:t>
      </w:r>
      <w:r w:rsidR="00656E7C">
        <w:rPr>
          <w:sz w:val="28"/>
          <w:szCs w:val="28"/>
        </w:rPr>
        <w:t>7</w:t>
      </w:r>
      <w:r>
        <w:rPr>
          <w:sz w:val="28"/>
          <w:szCs w:val="28"/>
        </w:rPr>
        <w:t xml:space="preserve"> год</w:t>
      </w:r>
      <w:r w:rsidRPr="00D55358">
        <w:rPr>
          <w:sz w:val="28"/>
          <w:szCs w:val="28"/>
        </w:rPr>
        <w:t xml:space="preserve"> </w:t>
      </w:r>
      <w:r>
        <w:rPr>
          <w:sz w:val="28"/>
          <w:szCs w:val="28"/>
        </w:rPr>
        <w:t>согласно приложению 14 к настоящему Решению</w:t>
      </w:r>
      <w:r w:rsidRPr="00D55358">
        <w:rPr>
          <w:sz w:val="28"/>
          <w:szCs w:val="28"/>
        </w:rPr>
        <w:t>.</w:t>
      </w:r>
    </w:p>
    <w:p w:rsidR="004A365E" w:rsidRPr="00D55358" w:rsidRDefault="004A365E" w:rsidP="004A365E">
      <w:pPr>
        <w:spacing w:line="360" w:lineRule="auto"/>
        <w:ind w:firstLine="709"/>
        <w:jc w:val="both"/>
        <w:rPr>
          <w:sz w:val="28"/>
          <w:szCs w:val="28"/>
        </w:rPr>
      </w:pPr>
      <w:r w:rsidRPr="00D55358">
        <w:rPr>
          <w:sz w:val="28"/>
          <w:szCs w:val="28"/>
        </w:rPr>
        <w:t>1</w:t>
      </w:r>
      <w:r w:rsidR="00AF2EBD">
        <w:rPr>
          <w:sz w:val="28"/>
          <w:szCs w:val="28"/>
        </w:rPr>
        <w:t>1</w:t>
      </w:r>
      <w:r w:rsidRPr="00D55358">
        <w:rPr>
          <w:sz w:val="28"/>
          <w:szCs w:val="28"/>
        </w:rPr>
        <w:t xml:space="preserve">. Утвердить в пределах общего объема расходов бюджета </w:t>
      </w:r>
      <w:r w:rsidR="00024FA3" w:rsidRPr="00D55358">
        <w:rPr>
          <w:sz w:val="28"/>
          <w:szCs w:val="28"/>
        </w:rPr>
        <w:t xml:space="preserve">муниципального образования </w:t>
      </w:r>
      <w:r w:rsidR="00F47AC0" w:rsidRPr="00D55358">
        <w:rPr>
          <w:sz w:val="28"/>
          <w:szCs w:val="28"/>
        </w:rPr>
        <w:t>Гирсовского</w:t>
      </w:r>
      <w:r w:rsidRPr="00D55358">
        <w:rPr>
          <w:sz w:val="28"/>
          <w:szCs w:val="28"/>
        </w:rPr>
        <w:t xml:space="preserve"> сельского поселения, установленного пунктом  2 настоящего Решения, общий объем  условно утверждаемых расходов на </w:t>
      </w:r>
      <w:r w:rsidR="00E51E24">
        <w:rPr>
          <w:sz w:val="28"/>
          <w:szCs w:val="28"/>
        </w:rPr>
        <w:t>202</w:t>
      </w:r>
      <w:r w:rsidR="00656E7C">
        <w:rPr>
          <w:sz w:val="28"/>
          <w:szCs w:val="28"/>
        </w:rPr>
        <w:t>6</w:t>
      </w:r>
      <w:r w:rsidRPr="00D55358">
        <w:rPr>
          <w:sz w:val="28"/>
          <w:szCs w:val="28"/>
        </w:rPr>
        <w:t xml:space="preserve"> год в </w:t>
      </w:r>
      <w:r w:rsidRPr="00032EA7">
        <w:rPr>
          <w:sz w:val="28"/>
          <w:szCs w:val="28"/>
        </w:rPr>
        <w:t xml:space="preserve">сумме  </w:t>
      </w:r>
      <w:r w:rsidR="005415C1" w:rsidRPr="00032EA7">
        <w:rPr>
          <w:sz w:val="28"/>
          <w:szCs w:val="28"/>
        </w:rPr>
        <w:t>1</w:t>
      </w:r>
      <w:r w:rsidR="005E732C">
        <w:rPr>
          <w:sz w:val="28"/>
          <w:szCs w:val="28"/>
        </w:rPr>
        <w:t>55,6</w:t>
      </w:r>
      <w:r w:rsidR="00274862" w:rsidRPr="00032EA7">
        <w:rPr>
          <w:sz w:val="28"/>
          <w:szCs w:val="28"/>
        </w:rPr>
        <w:t xml:space="preserve"> </w:t>
      </w:r>
      <w:r w:rsidRPr="00032EA7">
        <w:rPr>
          <w:sz w:val="28"/>
          <w:szCs w:val="28"/>
        </w:rPr>
        <w:t xml:space="preserve">тыс. рублей и на </w:t>
      </w:r>
      <w:r w:rsidR="00E51E24" w:rsidRPr="00032EA7">
        <w:rPr>
          <w:sz w:val="28"/>
          <w:szCs w:val="28"/>
        </w:rPr>
        <w:t>202</w:t>
      </w:r>
      <w:r w:rsidR="00656E7C" w:rsidRPr="00032EA7">
        <w:rPr>
          <w:sz w:val="28"/>
          <w:szCs w:val="28"/>
        </w:rPr>
        <w:t>7</w:t>
      </w:r>
      <w:r w:rsidRPr="00032EA7">
        <w:rPr>
          <w:sz w:val="28"/>
          <w:szCs w:val="28"/>
        </w:rPr>
        <w:t xml:space="preserve"> год в сумме </w:t>
      </w:r>
      <w:r w:rsidR="005E732C">
        <w:rPr>
          <w:sz w:val="28"/>
          <w:szCs w:val="28"/>
        </w:rPr>
        <w:t>318,4</w:t>
      </w:r>
      <w:r w:rsidR="00032EA7" w:rsidRPr="00032EA7">
        <w:rPr>
          <w:sz w:val="28"/>
          <w:szCs w:val="28"/>
        </w:rPr>
        <w:t xml:space="preserve"> </w:t>
      </w:r>
      <w:r w:rsidRPr="00032EA7">
        <w:rPr>
          <w:sz w:val="28"/>
          <w:szCs w:val="28"/>
        </w:rPr>
        <w:t>тыс.</w:t>
      </w:r>
      <w:r w:rsidR="00243CEA" w:rsidRPr="00032EA7">
        <w:rPr>
          <w:sz w:val="28"/>
          <w:szCs w:val="28"/>
        </w:rPr>
        <w:t xml:space="preserve"> </w:t>
      </w:r>
      <w:r w:rsidRPr="00032EA7">
        <w:rPr>
          <w:sz w:val="28"/>
          <w:szCs w:val="28"/>
        </w:rPr>
        <w:t>рублей.</w:t>
      </w:r>
    </w:p>
    <w:p w:rsidR="007B1E94" w:rsidRPr="00D55358" w:rsidRDefault="009142EF" w:rsidP="007B1E94">
      <w:pPr>
        <w:spacing w:line="360" w:lineRule="auto"/>
        <w:ind w:firstLine="709"/>
        <w:jc w:val="both"/>
        <w:rPr>
          <w:sz w:val="28"/>
          <w:szCs w:val="28"/>
        </w:rPr>
      </w:pPr>
      <w:r>
        <w:rPr>
          <w:sz w:val="28"/>
          <w:szCs w:val="28"/>
        </w:rPr>
        <w:t>1</w:t>
      </w:r>
      <w:r w:rsidR="00AF2EBD">
        <w:rPr>
          <w:sz w:val="28"/>
          <w:szCs w:val="28"/>
        </w:rPr>
        <w:t>2</w:t>
      </w:r>
      <w:r w:rsidR="007B1E94" w:rsidRPr="00D55358">
        <w:rPr>
          <w:sz w:val="28"/>
          <w:szCs w:val="28"/>
        </w:rPr>
        <w:t xml:space="preserve">. </w:t>
      </w:r>
      <w:bookmarkStart w:id="9" w:name="OLE_LINK16"/>
      <w:bookmarkStart w:id="10" w:name="OLE_LINK17"/>
      <w:bookmarkStart w:id="11" w:name="OLE_LINK18"/>
      <w:r w:rsidR="007B1E94" w:rsidRPr="00D55358">
        <w:rPr>
          <w:sz w:val="28"/>
          <w:szCs w:val="28"/>
        </w:rPr>
        <w:t xml:space="preserve">Утвердить в пределах общего объема расходов бюджета </w:t>
      </w:r>
      <w:r w:rsidR="00024FA3" w:rsidRPr="00D55358">
        <w:rPr>
          <w:sz w:val="28"/>
          <w:szCs w:val="28"/>
        </w:rPr>
        <w:t xml:space="preserve">муниципального образования </w:t>
      </w:r>
      <w:r w:rsidR="00F47AC0" w:rsidRPr="00D55358">
        <w:rPr>
          <w:sz w:val="28"/>
          <w:szCs w:val="28"/>
        </w:rPr>
        <w:t>Гирсовского</w:t>
      </w:r>
      <w:r w:rsidR="007B1E94" w:rsidRPr="00D55358">
        <w:rPr>
          <w:sz w:val="28"/>
          <w:szCs w:val="28"/>
        </w:rPr>
        <w:t xml:space="preserve"> сельского поселения, установленного пунктами 1 и 2 настоящего Решения, </w:t>
      </w:r>
      <w:bookmarkStart w:id="12" w:name="OLE_LINK19"/>
      <w:bookmarkStart w:id="13" w:name="OLE_LINK20"/>
      <w:bookmarkStart w:id="14" w:name="OLE_LINK21"/>
      <w:bookmarkEnd w:id="9"/>
      <w:bookmarkEnd w:id="10"/>
      <w:bookmarkEnd w:id="11"/>
      <w:r w:rsidR="007B1E94" w:rsidRPr="00D55358">
        <w:rPr>
          <w:sz w:val="28"/>
          <w:szCs w:val="28"/>
        </w:rPr>
        <w:t xml:space="preserve">объем бюджетных ассигнований </w:t>
      </w:r>
      <w:bookmarkEnd w:id="12"/>
      <w:bookmarkEnd w:id="13"/>
      <w:bookmarkEnd w:id="14"/>
      <w:r w:rsidR="007B1E94" w:rsidRPr="00D55358">
        <w:rPr>
          <w:sz w:val="28"/>
          <w:szCs w:val="28"/>
        </w:rPr>
        <w:t xml:space="preserve">дорожного фонда </w:t>
      </w:r>
      <w:r w:rsidR="00F47AC0" w:rsidRPr="00D55358">
        <w:rPr>
          <w:sz w:val="28"/>
          <w:szCs w:val="28"/>
        </w:rPr>
        <w:t>Гирсовского</w:t>
      </w:r>
      <w:r w:rsidR="007B1E94" w:rsidRPr="00D55358">
        <w:rPr>
          <w:sz w:val="28"/>
          <w:szCs w:val="28"/>
        </w:rPr>
        <w:t xml:space="preserve"> сельского поселения:</w:t>
      </w:r>
    </w:p>
    <w:p w:rsidR="007B1E94" w:rsidRPr="00032EA7" w:rsidRDefault="007B1E94" w:rsidP="007B1E94">
      <w:pPr>
        <w:spacing w:line="360" w:lineRule="auto"/>
        <w:ind w:firstLine="709"/>
        <w:jc w:val="both"/>
        <w:rPr>
          <w:sz w:val="28"/>
          <w:szCs w:val="28"/>
        </w:rPr>
      </w:pPr>
      <w:r w:rsidRPr="00D55358">
        <w:rPr>
          <w:sz w:val="28"/>
          <w:szCs w:val="28"/>
        </w:rPr>
        <w:t xml:space="preserve">1) на </w:t>
      </w:r>
      <w:r w:rsidR="00E51E24">
        <w:rPr>
          <w:sz w:val="28"/>
          <w:szCs w:val="28"/>
        </w:rPr>
        <w:t>20</w:t>
      </w:r>
      <w:r w:rsidR="00B43159">
        <w:rPr>
          <w:sz w:val="28"/>
          <w:szCs w:val="28"/>
        </w:rPr>
        <w:t>2</w:t>
      </w:r>
      <w:r w:rsidR="00656E7C">
        <w:rPr>
          <w:sz w:val="28"/>
          <w:szCs w:val="28"/>
        </w:rPr>
        <w:t>5</w:t>
      </w:r>
      <w:r w:rsidRPr="00D55358">
        <w:rPr>
          <w:sz w:val="28"/>
          <w:szCs w:val="28"/>
        </w:rPr>
        <w:t xml:space="preserve"> год в сумме </w:t>
      </w:r>
      <w:r w:rsidR="00F90A01" w:rsidRPr="00F90A01">
        <w:rPr>
          <w:sz w:val="28"/>
          <w:szCs w:val="28"/>
        </w:rPr>
        <w:t>5643,3</w:t>
      </w:r>
      <w:r w:rsidR="00F90A01">
        <w:rPr>
          <w:sz w:val="28"/>
          <w:szCs w:val="28"/>
        </w:rPr>
        <w:t xml:space="preserve"> </w:t>
      </w:r>
      <w:r w:rsidRPr="00032EA7">
        <w:rPr>
          <w:sz w:val="28"/>
          <w:szCs w:val="28"/>
        </w:rPr>
        <w:t>тыс.</w:t>
      </w:r>
      <w:r w:rsidR="00243CEA" w:rsidRPr="00032EA7">
        <w:rPr>
          <w:sz w:val="28"/>
          <w:szCs w:val="28"/>
        </w:rPr>
        <w:t xml:space="preserve"> </w:t>
      </w:r>
      <w:r w:rsidRPr="00032EA7">
        <w:rPr>
          <w:sz w:val="28"/>
          <w:szCs w:val="28"/>
        </w:rPr>
        <w:t>рублей;</w:t>
      </w:r>
    </w:p>
    <w:p w:rsidR="007B1E94" w:rsidRPr="00D55358" w:rsidRDefault="007B1E94" w:rsidP="00E51E24">
      <w:pPr>
        <w:spacing w:line="360" w:lineRule="auto"/>
        <w:ind w:firstLine="709"/>
        <w:jc w:val="both"/>
        <w:rPr>
          <w:sz w:val="28"/>
          <w:szCs w:val="28"/>
        </w:rPr>
      </w:pPr>
      <w:r w:rsidRPr="00032EA7">
        <w:rPr>
          <w:sz w:val="28"/>
          <w:szCs w:val="28"/>
        </w:rPr>
        <w:t xml:space="preserve">2) на </w:t>
      </w:r>
      <w:r w:rsidR="00E51E24" w:rsidRPr="00032EA7">
        <w:rPr>
          <w:sz w:val="28"/>
          <w:szCs w:val="28"/>
        </w:rPr>
        <w:t>202</w:t>
      </w:r>
      <w:r w:rsidR="00656E7C" w:rsidRPr="00032EA7">
        <w:rPr>
          <w:sz w:val="28"/>
          <w:szCs w:val="28"/>
        </w:rPr>
        <w:t>6</w:t>
      </w:r>
      <w:r w:rsidRPr="00032EA7">
        <w:rPr>
          <w:sz w:val="28"/>
          <w:szCs w:val="28"/>
        </w:rPr>
        <w:t xml:space="preserve"> год в сумме </w:t>
      </w:r>
      <w:r w:rsidR="00F90A01" w:rsidRPr="00032EA7">
        <w:rPr>
          <w:sz w:val="28"/>
          <w:szCs w:val="28"/>
        </w:rPr>
        <w:t xml:space="preserve">304,57 </w:t>
      </w:r>
      <w:r w:rsidRPr="00032EA7">
        <w:rPr>
          <w:sz w:val="28"/>
          <w:szCs w:val="28"/>
        </w:rPr>
        <w:t xml:space="preserve">тыс. рублей и на </w:t>
      </w:r>
      <w:r w:rsidR="00E51E24" w:rsidRPr="00032EA7">
        <w:rPr>
          <w:sz w:val="28"/>
          <w:szCs w:val="28"/>
        </w:rPr>
        <w:t>202</w:t>
      </w:r>
      <w:r w:rsidR="00656E7C" w:rsidRPr="00032EA7">
        <w:rPr>
          <w:sz w:val="28"/>
          <w:szCs w:val="28"/>
        </w:rPr>
        <w:t>7</w:t>
      </w:r>
      <w:r w:rsidRPr="00032EA7">
        <w:rPr>
          <w:sz w:val="28"/>
          <w:szCs w:val="28"/>
        </w:rPr>
        <w:t xml:space="preserve"> год в сумме </w:t>
      </w:r>
      <w:r w:rsidR="00F90A01" w:rsidRPr="00032EA7">
        <w:rPr>
          <w:sz w:val="28"/>
          <w:szCs w:val="28"/>
        </w:rPr>
        <w:t xml:space="preserve">287,27 </w:t>
      </w:r>
      <w:r w:rsidRPr="00032EA7">
        <w:rPr>
          <w:sz w:val="28"/>
          <w:szCs w:val="28"/>
        </w:rPr>
        <w:t>тыс.</w:t>
      </w:r>
      <w:r w:rsidR="00243CEA" w:rsidRPr="00032EA7">
        <w:rPr>
          <w:sz w:val="28"/>
          <w:szCs w:val="28"/>
        </w:rPr>
        <w:t xml:space="preserve"> </w:t>
      </w:r>
      <w:r w:rsidRPr="00032EA7">
        <w:rPr>
          <w:sz w:val="28"/>
          <w:szCs w:val="28"/>
        </w:rPr>
        <w:t>рублей.</w:t>
      </w:r>
    </w:p>
    <w:p w:rsidR="007B1E94" w:rsidRPr="00D55358" w:rsidRDefault="007B1E94" w:rsidP="007B1E94">
      <w:pPr>
        <w:autoSpaceDE w:val="0"/>
        <w:autoSpaceDN w:val="0"/>
        <w:adjustRightInd w:val="0"/>
        <w:spacing w:line="360" w:lineRule="auto"/>
        <w:jc w:val="both"/>
        <w:rPr>
          <w:sz w:val="28"/>
          <w:szCs w:val="28"/>
        </w:rPr>
      </w:pPr>
      <w:r w:rsidRPr="00D55358">
        <w:rPr>
          <w:sz w:val="28"/>
          <w:szCs w:val="28"/>
        </w:rPr>
        <w:lastRenderedPageBreak/>
        <w:t xml:space="preserve">          Установить, что бюджетные ассигнования дорожного фонда </w:t>
      </w:r>
      <w:r w:rsidR="00F47AC0" w:rsidRPr="00D55358">
        <w:rPr>
          <w:sz w:val="28"/>
          <w:szCs w:val="28"/>
        </w:rPr>
        <w:t>Гирсовского</w:t>
      </w:r>
      <w:r w:rsidRPr="00D55358">
        <w:rPr>
          <w:sz w:val="28"/>
          <w:szCs w:val="28"/>
        </w:rPr>
        <w:t xml:space="preserve"> сельского поселения направляются на содержание и ремонт автомобильных дорог общего пользования местного значения в полном объеме.</w:t>
      </w:r>
    </w:p>
    <w:p w:rsidR="009142EF" w:rsidRPr="00D55358" w:rsidRDefault="009142EF" w:rsidP="009142EF">
      <w:pPr>
        <w:spacing w:line="360" w:lineRule="auto"/>
        <w:ind w:firstLine="709"/>
        <w:jc w:val="both"/>
        <w:rPr>
          <w:sz w:val="28"/>
          <w:szCs w:val="28"/>
        </w:rPr>
      </w:pPr>
      <w:r w:rsidRPr="00D55358">
        <w:rPr>
          <w:sz w:val="28"/>
          <w:szCs w:val="28"/>
        </w:rPr>
        <w:t>1</w:t>
      </w:r>
      <w:r w:rsidR="00AF2EBD">
        <w:rPr>
          <w:sz w:val="28"/>
          <w:szCs w:val="28"/>
        </w:rPr>
        <w:t>3</w:t>
      </w:r>
      <w:r w:rsidRPr="00D55358">
        <w:rPr>
          <w:sz w:val="28"/>
          <w:szCs w:val="28"/>
        </w:rPr>
        <w:t xml:space="preserve">. Установить в пределах общего объема расходов бюджета </w:t>
      </w:r>
      <w:r w:rsidR="00024FA3" w:rsidRPr="00D55358">
        <w:rPr>
          <w:sz w:val="28"/>
          <w:szCs w:val="28"/>
        </w:rPr>
        <w:t xml:space="preserve">муниципального образования </w:t>
      </w:r>
      <w:r w:rsidRPr="00D55358">
        <w:rPr>
          <w:sz w:val="28"/>
          <w:szCs w:val="28"/>
        </w:rPr>
        <w:t>Гирсовского сельского поселения, установленного пунктами 1 и 2 настоящего Решения, размер резервного фонда администрации Гирсовского сельского поселения:</w:t>
      </w:r>
    </w:p>
    <w:p w:rsidR="009142EF" w:rsidRPr="00D55358" w:rsidRDefault="009142EF" w:rsidP="009142EF">
      <w:pPr>
        <w:spacing w:line="360" w:lineRule="auto"/>
        <w:ind w:firstLine="709"/>
        <w:jc w:val="both"/>
        <w:rPr>
          <w:sz w:val="28"/>
          <w:szCs w:val="28"/>
        </w:rPr>
      </w:pPr>
      <w:r w:rsidRPr="00D55358">
        <w:rPr>
          <w:sz w:val="28"/>
          <w:szCs w:val="28"/>
        </w:rPr>
        <w:t xml:space="preserve">1)  на </w:t>
      </w:r>
      <w:r w:rsidR="00E51E24">
        <w:rPr>
          <w:sz w:val="28"/>
          <w:szCs w:val="28"/>
        </w:rPr>
        <w:t>20</w:t>
      </w:r>
      <w:r w:rsidR="002D0C7B">
        <w:rPr>
          <w:sz w:val="28"/>
          <w:szCs w:val="28"/>
        </w:rPr>
        <w:t>2</w:t>
      </w:r>
      <w:r w:rsidR="00656E7C">
        <w:rPr>
          <w:sz w:val="28"/>
          <w:szCs w:val="28"/>
        </w:rPr>
        <w:t>5</w:t>
      </w:r>
      <w:r w:rsidRPr="00D55358">
        <w:rPr>
          <w:sz w:val="28"/>
          <w:szCs w:val="28"/>
        </w:rPr>
        <w:t xml:space="preserve"> год в сумме 1,0 тыс.</w:t>
      </w:r>
      <w:r w:rsidR="00414EBB">
        <w:rPr>
          <w:sz w:val="28"/>
          <w:szCs w:val="28"/>
        </w:rPr>
        <w:t xml:space="preserve"> </w:t>
      </w:r>
      <w:r w:rsidRPr="00D55358">
        <w:rPr>
          <w:sz w:val="28"/>
          <w:szCs w:val="28"/>
        </w:rPr>
        <w:t>рублей;</w:t>
      </w:r>
    </w:p>
    <w:p w:rsidR="009142EF" w:rsidRDefault="009142EF" w:rsidP="009142EF">
      <w:pPr>
        <w:spacing w:line="360" w:lineRule="auto"/>
        <w:ind w:firstLine="709"/>
        <w:jc w:val="both"/>
        <w:rPr>
          <w:sz w:val="28"/>
          <w:szCs w:val="28"/>
        </w:rPr>
      </w:pPr>
      <w:r w:rsidRPr="00D55358">
        <w:rPr>
          <w:sz w:val="28"/>
          <w:szCs w:val="28"/>
        </w:rPr>
        <w:t xml:space="preserve">2) на </w:t>
      </w:r>
      <w:r w:rsidR="00E51E24">
        <w:rPr>
          <w:sz w:val="28"/>
          <w:szCs w:val="28"/>
        </w:rPr>
        <w:t>202</w:t>
      </w:r>
      <w:r w:rsidR="00656E7C">
        <w:rPr>
          <w:sz w:val="28"/>
          <w:szCs w:val="28"/>
        </w:rPr>
        <w:t>6</w:t>
      </w:r>
      <w:r w:rsidRPr="00D55358">
        <w:rPr>
          <w:sz w:val="28"/>
          <w:szCs w:val="28"/>
        </w:rPr>
        <w:t xml:space="preserve"> год в сумме 1,0 тыс. рублей и на </w:t>
      </w:r>
      <w:r w:rsidR="00E51E24">
        <w:rPr>
          <w:sz w:val="28"/>
          <w:szCs w:val="28"/>
        </w:rPr>
        <w:t>202</w:t>
      </w:r>
      <w:r w:rsidR="00656E7C">
        <w:rPr>
          <w:sz w:val="28"/>
          <w:szCs w:val="28"/>
        </w:rPr>
        <w:t>7</w:t>
      </w:r>
      <w:r w:rsidRPr="00D55358">
        <w:rPr>
          <w:sz w:val="28"/>
          <w:szCs w:val="28"/>
        </w:rPr>
        <w:t xml:space="preserve"> год в сумме 1,0 тыс.</w:t>
      </w:r>
      <w:r w:rsidR="009B0392">
        <w:rPr>
          <w:sz w:val="28"/>
          <w:szCs w:val="28"/>
        </w:rPr>
        <w:t xml:space="preserve"> </w:t>
      </w:r>
      <w:r w:rsidRPr="00D55358">
        <w:rPr>
          <w:sz w:val="28"/>
          <w:szCs w:val="28"/>
        </w:rPr>
        <w:t>рублей.</w:t>
      </w:r>
    </w:p>
    <w:p w:rsidR="00274862" w:rsidRPr="00D55358" w:rsidRDefault="00274862" w:rsidP="00274862">
      <w:pPr>
        <w:autoSpaceDE w:val="0"/>
        <w:autoSpaceDN w:val="0"/>
        <w:adjustRightInd w:val="0"/>
        <w:spacing w:line="360" w:lineRule="auto"/>
        <w:jc w:val="both"/>
        <w:rPr>
          <w:sz w:val="28"/>
          <w:szCs w:val="28"/>
        </w:rPr>
      </w:pPr>
      <w:r w:rsidRPr="00D55358">
        <w:rPr>
          <w:sz w:val="28"/>
          <w:szCs w:val="28"/>
        </w:rPr>
        <w:t xml:space="preserve">       </w:t>
      </w:r>
      <w:r w:rsidR="007141A7">
        <w:rPr>
          <w:sz w:val="28"/>
          <w:szCs w:val="28"/>
        </w:rPr>
        <w:tab/>
      </w:r>
      <w:r w:rsidRPr="00D55358">
        <w:rPr>
          <w:sz w:val="28"/>
          <w:szCs w:val="28"/>
        </w:rPr>
        <w:t>1</w:t>
      </w:r>
      <w:r w:rsidR="00AF2EBD">
        <w:rPr>
          <w:sz w:val="28"/>
          <w:szCs w:val="28"/>
        </w:rPr>
        <w:t>4</w:t>
      </w:r>
      <w:r w:rsidRPr="00D55358">
        <w:rPr>
          <w:sz w:val="28"/>
          <w:szCs w:val="28"/>
        </w:rPr>
        <w:t xml:space="preserve">. Установить, что получатели средств бюджета – муниципальные заказчики при осуществлении закупок для обеспечения муниципальных нужд </w:t>
      </w:r>
      <w:r w:rsidR="00F47AC0" w:rsidRPr="00D55358">
        <w:rPr>
          <w:sz w:val="28"/>
          <w:szCs w:val="28"/>
        </w:rPr>
        <w:t>Гирсовского</w:t>
      </w:r>
      <w:r w:rsidRPr="00D55358">
        <w:rPr>
          <w:sz w:val="28"/>
          <w:szCs w:val="28"/>
        </w:rPr>
        <w:t xml:space="preserve"> сельского поселения на выполнение работ по текущему и капитальному ремонту, реконструкции и строительству не вправе предусматривать авансирование.</w:t>
      </w:r>
    </w:p>
    <w:p w:rsidR="0096267C" w:rsidRPr="00D55358" w:rsidRDefault="007B1E94" w:rsidP="00F30301">
      <w:pPr>
        <w:spacing w:line="360" w:lineRule="auto"/>
        <w:ind w:firstLine="709"/>
        <w:jc w:val="both"/>
        <w:rPr>
          <w:sz w:val="28"/>
          <w:szCs w:val="28"/>
        </w:rPr>
      </w:pPr>
      <w:r w:rsidRPr="00D55358">
        <w:rPr>
          <w:sz w:val="28"/>
          <w:szCs w:val="28"/>
        </w:rPr>
        <w:t>1</w:t>
      </w:r>
      <w:r w:rsidR="00AF2EBD">
        <w:rPr>
          <w:sz w:val="28"/>
          <w:szCs w:val="28"/>
        </w:rPr>
        <w:t>5</w:t>
      </w:r>
      <w:r w:rsidR="0096267C" w:rsidRPr="00D55358">
        <w:rPr>
          <w:sz w:val="28"/>
          <w:szCs w:val="28"/>
        </w:rPr>
        <w:t>.</w:t>
      </w:r>
      <w:r w:rsidR="00743BAF" w:rsidRPr="00D55358">
        <w:rPr>
          <w:sz w:val="28"/>
          <w:szCs w:val="28"/>
        </w:rPr>
        <w:t xml:space="preserve"> </w:t>
      </w:r>
      <w:bookmarkStart w:id="15" w:name="OLE_LINK12"/>
      <w:bookmarkStart w:id="16" w:name="OLE_LINK13"/>
      <w:r w:rsidR="0096267C" w:rsidRPr="00D55358">
        <w:rPr>
          <w:sz w:val="28"/>
          <w:szCs w:val="28"/>
        </w:rPr>
        <w:t xml:space="preserve">Установить, что в </w:t>
      </w:r>
      <w:r w:rsidR="00E51E24">
        <w:rPr>
          <w:sz w:val="28"/>
          <w:szCs w:val="28"/>
        </w:rPr>
        <w:t>20</w:t>
      </w:r>
      <w:r w:rsidR="002D0C7B">
        <w:rPr>
          <w:sz w:val="28"/>
          <w:szCs w:val="28"/>
        </w:rPr>
        <w:t>2</w:t>
      </w:r>
      <w:r w:rsidR="00656E7C">
        <w:rPr>
          <w:sz w:val="28"/>
          <w:szCs w:val="28"/>
        </w:rPr>
        <w:t>5</w:t>
      </w:r>
      <w:r w:rsidR="0096267C" w:rsidRPr="00D55358">
        <w:rPr>
          <w:sz w:val="28"/>
          <w:szCs w:val="28"/>
        </w:rPr>
        <w:t xml:space="preserve"> году </w:t>
      </w:r>
      <w:bookmarkEnd w:id="15"/>
      <w:bookmarkEnd w:id="16"/>
      <w:r w:rsidR="0096267C" w:rsidRPr="00D55358">
        <w:rPr>
          <w:sz w:val="28"/>
          <w:szCs w:val="28"/>
        </w:rPr>
        <w:t xml:space="preserve">и в плановом периоде </w:t>
      </w:r>
      <w:r w:rsidR="00594D6A" w:rsidRPr="00D55358">
        <w:rPr>
          <w:sz w:val="28"/>
          <w:szCs w:val="28"/>
        </w:rPr>
        <w:t xml:space="preserve"> </w:t>
      </w:r>
      <w:r w:rsidR="00E51E24">
        <w:rPr>
          <w:sz w:val="28"/>
          <w:szCs w:val="28"/>
        </w:rPr>
        <w:t>202</w:t>
      </w:r>
      <w:r w:rsidR="00656E7C">
        <w:rPr>
          <w:sz w:val="28"/>
          <w:szCs w:val="28"/>
        </w:rPr>
        <w:t>6</w:t>
      </w:r>
      <w:r w:rsidR="00B43CCD" w:rsidRPr="00D55358">
        <w:rPr>
          <w:sz w:val="28"/>
          <w:szCs w:val="28"/>
        </w:rPr>
        <w:t xml:space="preserve"> и </w:t>
      </w:r>
      <w:r w:rsidR="00E51E24">
        <w:rPr>
          <w:sz w:val="28"/>
          <w:szCs w:val="28"/>
        </w:rPr>
        <w:t>202</w:t>
      </w:r>
      <w:r w:rsidR="00656E7C">
        <w:rPr>
          <w:sz w:val="28"/>
          <w:szCs w:val="28"/>
        </w:rPr>
        <w:t>7</w:t>
      </w:r>
      <w:r w:rsidR="0096267C" w:rsidRPr="00D55358">
        <w:rPr>
          <w:sz w:val="28"/>
          <w:szCs w:val="28"/>
        </w:rPr>
        <w:t xml:space="preserve"> годов за счет бюджета </w:t>
      </w:r>
      <w:r w:rsidR="00984F3B" w:rsidRPr="00D55358">
        <w:rPr>
          <w:sz w:val="28"/>
          <w:szCs w:val="28"/>
        </w:rPr>
        <w:t xml:space="preserve">муниципального образования </w:t>
      </w:r>
      <w:r w:rsidR="00F47AC0" w:rsidRPr="00D55358">
        <w:rPr>
          <w:sz w:val="28"/>
          <w:szCs w:val="28"/>
        </w:rPr>
        <w:t>Гирсовского</w:t>
      </w:r>
      <w:r w:rsidR="0096267C" w:rsidRPr="00D55358">
        <w:rPr>
          <w:sz w:val="28"/>
          <w:szCs w:val="28"/>
        </w:rPr>
        <w:t xml:space="preserve"> сельско</w:t>
      </w:r>
      <w:r w:rsidR="00984F3B" w:rsidRPr="00D55358">
        <w:rPr>
          <w:sz w:val="28"/>
          <w:szCs w:val="28"/>
        </w:rPr>
        <w:t>го</w:t>
      </w:r>
      <w:r w:rsidR="0096267C" w:rsidRPr="00D55358">
        <w:rPr>
          <w:sz w:val="28"/>
          <w:szCs w:val="28"/>
        </w:rPr>
        <w:t xml:space="preserve"> поселени</w:t>
      </w:r>
      <w:r w:rsidR="00984F3B" w:rsidRPr="00D55358">
        <w:rPr>
          <w:sz w:val="28"/>
          <w:szCs w:val="28"/>
        </w:rPr>
        <w:t>я</w:t>
      </w:r>
      <w:r w:rsidR="0096267C" w:rsidRPr="00D55358">
        <w:rPr>
          <w:sz w:val="28"/>
          <w:szCs w:val="28"/>
        </w:rPr>
        <w:t xml:space="preserve"> муниципальные гарантии не предоставляются.</w:t>
      </w:r>
    </w:p>
    <w:p w:rsidR="00A24A7D" w:rsidRPr="00D55358" w:rsidRDefault="007B1E94" w:rsidP="00F30301">
      <w:pPr>
        <w:spacing w:line="360" w:lineRule="auto"/>
        <w:ind w:firstLine="709"/>
        <w:jc w:val="both"/>
        <w:rPr>
          <w:sz w:val="28"/>
          <w:szCs w:val="28"/>
        </w:rPr>
      </w:pPr>
      <w:r w:rsidRPr="00D55358">
        <w:rPr>
          <w:sz w:val="28"/>
          <w:szCs w:val="28"/>
        </w:rPr>
        <w:t>1</w:t>
      </w:r>
      <w:r w:rsidR="00AF2EBD">
        <w:rPr>
          <w:sz w:val="28"/>
          <w:szCs w:val="28"/>
        </w:rPr>
        <w:t>6</w:t>
      </w:r>
      <w:r w:rsidR="00A24A7D" w:rsidRPr="00D55358">
        <w:rPr>
          <w:sz w:val="28"/>
          <w:szCs w:val="28"/>
        </w:rPr>
        <w:t>. Установить верхний предел муниципального</w:t>
      </w:r>
      <w:r w:rsidR="00CF16CC">
        <w:rPr>
          <w:sz w:val="28"/>
          <w:szCs w:val="28"/>
        </w:rPr>
        <w:t xml:space="preserve"> внутреннего</w:t>
      </w:r>
      <w:r w:rsidR="00A24A7D" w:rsidRPr="00D55358">
        <w:rPr>
          <w:sz w:val="28"/>
          <w:szCs w:val="28"/>
        </w:rPr>
        <w:t xml:space="preserve"> долга </w:t>
      </w:r>
      <w:r w:rsidR="00F47AC0" w:rsidRPr="00D55358">
        <w:rPr>
          <w:sz w:val="28"/>
          <w:szCs w:val="28"/>
        </w:rPr>
        <w:t>Гирсовского</w:t>
      </w:r>
      <w:r w:rsidR="00D41136" w:rsidRPr="00D55358">
        <w:rPr>
          <w:sz w:val="28"/>
          <w:szCs w:val="28"/>
        </w:rPr>
        <w:t xml:space="preserve"> сельского поселения</w:t>
      </w:r>
      <w:r w:rsidR="00A24A7D" w:rsidRPr="00D55358">
        <w:rPr>
          <w:sz w:val="28"/>
          <w:szCs w:val="28"/>
        </w:rPr>
        <w:t>:</w:t>
      </w:r>
    </w:p>
    <w:p w:rsidR="00A24A7D" w:rsidRPr="00D55358" w:rsidRDefault="00A24A7D" w:rsidP="00F30301">
      <w:pPr>
        <w:spacing w:line="360" w:lineRule="auto"/>
        <w:ind w:firstLine="709"/>
        <w:jc w:val="both"/>
        <w:rPr>
          <w:sz w:val="28"/>
          <w:szCs w:val="28"/>
        </w:rPr>
      </w:pPr>
      <w:r w:rsidRPr="00D55358">
        <w:rPr>
          <w:sz w:val="28"/>
          <w:szCs w:val="28"/>
        </w:rPr>
        <w:t xml:space="preserve"> 1) на 1 января </w:t>
      </w:r>
      <w:r w:rsidR="00594D6A" w:rsidRPr="00D55358">
        <w:rPr>
          <w:sz w:val="28"/>
          <w:szCs w:val="28"/>
        </w:rPr>
        <w:t xml:space="preserve"> </w:t>
      </w:r>
      <w:r w:rsidR="00E51E24">
        <w:rPr>
          <w:sz w:val="28"/>
          <w:szCs w:val="28"/>
        </w:rPr>
        <w:t>202</w:t>
      </w:r>
      <w:r w:rsidR="00656E7C">
        <w:rPr>
          <w:sz w:val="28"/>
          <w:szCs w:val="28"/>
        </w:rPr>
        <w:t>6</w:t>
      </w:r>
      <w:r w:rsidRPr="00D55358">
        <w:rPr>
          <w:sz w:val="28"/>
          <w:szCs w:val="28"/>
        </w:rPr>
        <w:t xml:space="preserve"> года равным нулю, в том числе верхний предел муниципальных гарантий равным нулю;</w:t>
      </w:r>
    </w:p>
    <w:p w:rsidR="00A24A7D" w:rsidRDefault="00A24A7D" w:rsidP="00F30301">
      <w:pPr>
        <w:spacing w:line="360" w:lineRule="auto"/>
        <w:ind w:firstLine="709"/>
        <w:jc w:val="both"/>
        <w:rPr>
          <w:sz w:val="28"/>
          <w:szCs w:val="28"/>
        </w:rPr>
      </w:pPr>
      <w:r w:rsidRPr="00D55358">
        <w:rPr>
          <w:sz w:val="28"/>
          <w:szCs w:val="28"/>
        </w:rPr>
        <w:t xml:space="preserve"> 2) на 1 января </w:t>
      </w:r>
      <w:r w:rsidR="00594D6A" w:rsidRPr="00D55358">
        <w:rPr>
          <w:sz w:val="28"/>
          <w:szCs w:val="28"/>
        </w:rPr>
        <w:t xml:space="preserve"> </w:t>
      </w:r>
      <w:r w:rsidR="00E51E24">
        <w:rPr>
          <w:sz w:val="28"/>
          <w:szCs w:val="28"/>
        </w:rPr>
        <w:t>202</w:t>
      </w:r>
      <w:r w:rsidR="00656E7C">
        <w:rPr>
          <w:sz w:val="28"/>
          <w:szCs w:val="28"/>
        </w:rPr>
        <w:t>7</w:t>
      </w:r>
      <w:r w:rsidR="00D41136" w:rsidRPr="00D55358">
        <w:rPr>
          <w:sz w:val="28"/>
          <w:szCs w:val="28"/>
        </w:rPr>
        <w:t xml:space="preserve"> года </w:t>
      </w:r>
      <w:r w:rsidR="00E21DD5" w:rsidRPr="00D55358">
        <w:rPr>
          <w:sz w:val="28"/>
          <w:szCs w:val="28"/>
        </w:rPr>
        <w:t xml:space="preserve">равным нулю, в том числе верхний предел муниципальных гарантий равным нулю, </w:t>
      </w:r>
      <w:r w:rsidR="00C52D81" w:rsidRPr="00D55358">
        <w:rPr>
          <w:sz w:val="28"/>
          <w:szCs w:val="28"/>
        </w:rPr>
        <w:t xml:space="preserve">и на 1 января </w:t>
      </w:r>
      <w:r w:rsidR="00E51E24">
        <w:rPr>
          <w:sz w:val="28"/>
          <w:szCs w:val="28"/>
        </w:rPr>
        <w:t>202</w:t>
      </w:r>
      <w:r w:rsidR="00656E7C">
        <w:rPr>
          <w:sz w:val="28"/>
          <w:szCs w:val="28"/>
        </w:rPr>
        <w:t>8</w:t>
      </w:r>
      <w:r w:rsidR="003E2FEF">
        <w:rPr>
          <w:sz w:val="28"/>
          <w:szCs w:val="28"/>
        </w:rPr>
        <w:t xml:space="preserve"> </w:t>
      </w:r>
      <w:r w:rsidRPr="00D55358">
        <w:rPr>
          <w:sz w:val="28"/>
          <w:szCs w:val="28"/>
        </w:rPr>
        <w:t>года равным нулю, в том числе верхний предел муниципальных гарантий равным нулю.</w:t>
      </w:r>
    </w:p>
    <w:p w:rsidR="00DC297C" w:rsidRDefault="00E51E24" w:rsidP="00DC297C">
      <w:pPr>
        <w:spacing w:line="360" w:lineRule="auto"/>
        <w:ind w:firstLine="709"/>
        <w:jc w:val="both"/>
        <w:rPr>
          <w:sz w:val="28"/>
          <w:szCs w:val="28"/>
        </w:rPr>
      </w:pPr>
      <w:r>
        <w:rPr>
          <w:sz w:val="28"/>
          <w:szCs w:val="28"/>
        </w:rPr>
        <w:t>1</w:t>
      </w:r>
      <w:r w:rsidR="00AF2EBD">
        <w:rPr>
          <w:sz w:val="28"/>
          <w:szCs w:val="28"/>
        </w:rPr>
        <w:t>7</w:t>
      </w:r>
      <w:r w:rsidR="008B3CB6" w:rsidRPr="00D55358">
        <w:rPr>
          <w:sz w:val="28"/>
          <w:szCs w:val="28"/>
        </w:rPr>
        <w:t xml:space="preserve">. Установить, что администрация </w:t>
      </w:r>
      <w:r w:rsidR="00F47AC0" w:rsidRPr="00D55358">
        <w:rPr>
          <w:sz w:val="28"/>
          <w:szCs w:val="28"/>
        </w:rPr>
        <w:t>Гирсовского</w:t>
      </w:r>
      <w:r w:rsidR="008B3CB6" w:rsidRPr="00D55358">
        <w:rPr>
          <w:sz w:val="28"/>
          <w:szCs w:val="28"/>
        </w:rPr>
        <w:t xml:space="preserve"> сельского поселения </w:t>
      </w:r>
      <w:r w:rsidR="00DC297C" w:rsidRPr="009A55DA">
        <w:rPr>
          <w:sz w:val="28"/>
          <w:szCs w:val="28"/>
        </w:rPr>
        <w:t>не вправе принимать решения, приводящие к увеличению в 20</w:t>
      </w:r>
      <w:r w:rsidR="002D0C7B">
        <w:rPr>
          <w:sz w:val="28"/>
          <w:szCs w:val="28"/>
        </w:rPr>
        <w:t>2</w:t>
      </w:r>
      <w:r w:rsidR="00656E7C">
        <w:rPr>
          <w:sz w:val="28"/>
          <w:szCs w:val="28"/>
        </w:rPr>
        <w:t>5</w:t>
      </w:r>
      <w:r w:rsidR="00DC297C" w:rsidRPr="009A55DA">
        <w:rPr>
          <w:sz w:val="28"/>
          <w:szCs w:val="28"/>
        </w:rPr>
        <w:t xml:space="preserve"> году штатной численности работников органов местного самоуправления, муниципальных учреждений, за исключением случаев, когда федеральными законами, законами Кировской области переданы отдельные государственные полномочия субъекта Российской Федерации по предметам ведения субъекта Российской Федерации либо определены дополнительные (новые) полномочия, осуществляемые </w:t>
      </w:r>
      <w:r w:rsidR="00DC297C" w:rsidRPr="009A55DA">
        <w:rPr>
          <w:sz w:val="28"/>
          <w:szCs w:val="28"/>
        </w:rPr>
        <w:lastRenderedPageBreak/>
        <w:t>органами местного самоуправления по предметам совместного ведения субъекта Российской Федерации и органов местного самоуправления, начиная с 01 января 20</w:t>
      </w:r>
      <w:r w:rsidR="002D0C7B">
        <w:rPr>
          <w:sz w:val="28"/>
          <w:szCs w:val="28"/>
        </w:rPr>
        <w:t>2</w:t>
      </w:r>
      <w:r w:rsidR="00656E7C">
        <w:rPr>
          <w:sz w:val="28"/>
          <w:szCs w:val="28"/>
        </w:rPr>
        <w:t>5</w:t>
      </w:r>
      <w:r w:rsidR="00DC297C" w:rsidRPr="009A55DA">
        <w:rPr>
          <w:sz w:val="28"/>
          <w:szCs w:val="28"/>
        </w:rPr>
        <w:t xml:space="preserve"> года</w:t>
      </w:r>
      <w:r w:rsidR="00DC297C" w:rsidRPr="00D55358">
        <w:rPr>
          <w:sz w:val="28"/>
          <w:szCs w:val="28"/>
        </w:rPr>
        <w:t>.</w:t>
      </w:r>
    </w:p>
    <w:p w:rsidR="007B1E94" w:rsidRPr="00D55358" w:rsidRDefault="00351D3C" w:rsidP="007B1E94">
      <w:pPr>
        <w:spacing w:line="360" w:lineRule="auto"/>
        <w:ind w:firstLine="709"/>
        <w:jc w:val="both"/>
        <w:rPr>
          <w:sz w:val="28"/>
          <w:szCs w:val="28"/>
        </w:rPr>
      </w:pPr>
      <w:r>
        <w:rPr>
          <w:sz w:val="28"/>
          <w:szCs w:val="28"/>
        </w:rPr>
        <w:t>1</w:t>
      </w:r>
      <w:r w:rsidR="003571D4">
        <w:rPr>
          <w:sz w:val="28"/>
          <w:szCs w:val="28"/>
        </w:rPr>
        <w:t>8</w:t>
      </w:r>
      <w:r w:rsidR="005B6437" w:rsidRPr="00D55358">
        <w:rPr>
          <w:sz w:val="28"/>
          <w:szCs w:val="28"/>
        </w:rPr>
        <w:t xml:space="preserve">. </w:t>
      </w:r>
      <w:r w:rsidR="00184CC9" w:rsidRPr="00D55358">
        <w:rPr>
          <w:sz w:val="28"/>
          <w:szCs w:val="28"/>
        </w:rPr>
        <w:t xml:space="preserve">Привести в соответствие с настоящим </w:t>
      </w:r>
      <w:r w:rsidR="00C42ADB" w:rsidRPr="00D55358">
        <w:rPr>
          <w:sz w:val="28"/>
          <w:szCs w:val="28"/>
        </w:rPr>
        <w:t>Решением</w:t>
      </w:r>
      <w:r w:rsidR="00184CC9" w:rsidRPr="00D55358">
        <w:rPr>
          <w:sz w:val="28"/>
          <w:szCs w:val="28"/>
        </w:rPr>
        <w:t xml:space="preserve"> нормативные правовые акты </w:t>
      </w:r>
      <w:r w:rsidR="00BA3FEB" w:rsidRPr="00D55358">
        <w:rPr>
          <w:sz w:val="28"/>
          <w:szCs w:val="28"/>
        </w:rPr>
        <w:t>сельского поселения</w:t>
      </w:r>
      <w:r w:rsidR="00184CC9" w:rsidRPr="00D55358">
        <w:rPr>
          <w:sz w:val="28"/>
          <w:szCs w:val="28"/>
        </w:rPr>
        <w:t xml:space="preserve"> в двухмесячный срок со дня вступления в силу настоящего </w:t>
      </w:r>
      <w:r w:rsidR="00C42ADB" w:rsidRPr="00D55358">
        <w:rPr>
          <w:sz w:val="28"/>
          <w:szCs w:val="28"/>
        </w:rPr>
        <w:t>Решения</w:t>
      </w:r>
      <w:r w:rsidR="00184CC9" w:rsidRPr="00D55358">
        <w:rPr>
          <w:sz w:val="28"/>
          <w:szCs w:val="28"/>
        </w:rPr>
        <w:t>.</w:t>
      </w:r>
    </w:p>
    <w:p w:rsidR="007B1E94" w:rsidRPr="00D55358" w:rsidRDefault="003571D4" w:rsidP="007B1E94">
      <w:pPr>
        <w:spacing w:line="360" w:lineRule="auto"/>
        <w:ind w:firstLine="709"/>
        <w:jc w:val="both"/>
        <w:rPr>
          <w:sz w:val="28"/>
          <w:szCs w:val="28"/>
        </w:rPr>
      </w:pPr>
      <w:r>
        <w:rPr>
          <w:sz w:val="28"/>
          <w:szCs w:val="28"/>
        </w:rPr>
        <w:t>19</w:t>
      </w:r>
      <w:r w:rsidR="007B1E94" w:rsidRPr="00D55358">
        <w:rPr>
          <w:sz w:val="28"/>
          <w:szCs w:val="28"/>
        </w:rPr>
        <w:t xml:space="preserve">. Обнародовать </w:t>
      </w:r>
      <w:r w:rsidR="00274862" w:rsidRPr="00D55358">
        <w:rPr>
          <w:sz w:val="28"/>
          <w:szCs w:val="28"/>
        </w:rPr>
        <w:t>настоящее</w:t>
      </w:r>
      <w:r w:rsidR="007B1E94" w:rsidRPr="00D55358">
        <w:rPr>
          <w:sz w:val="28"/>
          <w:szCs w:val="28"/>
        </w:rPr>
        <w:t xml:space="preserve"> решение </w:t>
      </w:r>
      <w:r w:rsidR="00670D40">
        <w:rPr>
          <w:sz w:val="28"/>
          <w:szCs w:val="28"/>
        </w:rPr>
        <w:t>на информационных стендах</w:t>
      </w:r>
      <w:r w:rsidR="00274862" w:rsidRPr="00D55358">
        <w:rPr>
          <w:sz w:val="28"/>
          <w:szCs w:val="28"/>
        </w:rPr>
        <w:t xml:space="preserve"> </w:t>
      </w:r>
      <w:r w:rsidR="007B1E94" w:rsidRPr="00D55358">
        <w:rPr>
          <w:sz w:val="28"/>
          <w:szCs w:val="28"/>
        </w:rPr>
        <w:t xml:space="preserve">администрации </w:t>
      </w:r>
      <w:bookmarkStart w:id="17" w:name="OLE_LINK5"/>
      <w:bookmarkStart w:id="18" w:name="OLE_LINK6"/>
      <w:bookmarkStart w:id="19" w:name="OLE_LINK7"/>
      <w:r w:rsidR="00F47AC0" w:rsidRPr="00D55358">
        <w:rPr>
          <w:sz w:val="28"/>
          <w:szCs w:val="28"/>
        </w:rPr>
        <w:t>Гирсовского</w:t>
      </w:r>
      <w:r w:rsidR="007B1E94" w:rsidRPr="00D55358">
        <w:rPr>
          <w:sz w:val="28"/>
          <w:szCs w:val="28"/>
        </w:rPr>
        <w:t xml:space="preserve"> сельского поселения</w:t>
      </w:r>
      <w:bookmarkEnd w:id="17"/>
      <w:bookmarkEnd w:id="18"/>
      <w:bookmarkEnd w:id="19"/>
      <w:r w:rsidR="007B1E94" w:rsidRPr="00D55358">
        <w:rPr>
          <w:sz w:val="28"/>
          <w:szCs w:val="28"/>
        </w:rPr>
        <w:t>.</w:t>
      </w:r>
    </w:p>
    <w:p w:rsidR="00EE01A6" w:rsidRPr="00D55358" w:rsidRDefault="00BA3EC7" w:rsidP="00EE01A6">
      <w:pPr>
        <w:pStyle w:val="ab"/>
        <w:tabs>
          <w:tab w:val="left" w:pos="1134"/>
        </w:tabs>
        <w:suppressAutoHyphens/>
        <w:spacing w:after="720" w:line="360" w:lineRule="auto"/>
        <w:ind w:firstLine="709"/>
        <w:jc w:val="both"/>
        <w:rPr>
          <w:b w:val="0"/>
          <w:sz w:val="28"/>
          <w:szCs w:val="28"/>
        </w:rPr>
      </w:pPr>
      <w:r>
        <w:rPr>
          <w:b w:val="0"/>
          <w:sz w:val="28"/>
          <w:szCs w:val="28"/>
        </w:rPr>
        <w:t>2</w:t>
      </w:r>
      <w:r w:rsidR="003571D4">
        <w:rPr>
          <w:b w:val="0"/>
          <w:sz w:val="28"/>
          <w:szCs w:val="28"/>
        </w:rPr>
        <w:t>0</w:t>
      </w:r>
      <w:r w:rsidR="00B258B1" w:rsidRPr="00D55358">
        <w:rPr>
          <w:b w:val="0"/>
          <w:sz w:val="28"/>
          <w:szCs w:val="28"/>
        </w:rPr>
        <w:t>. Настоящее решение вступает в силу</w:t>
      </w:r>
      <w:r w:rsidR="005D4FA2" w:rsidRPr="00D55358">
        <w:rPr>
          <w:b w:val="0"/>
          <w:sz w:val="28"/>
          <w:szCs w:val="28"/>
        </w:rPr>
        <w:t xml:space="preserve"> с</w:t>
      </w:r>
      <w:r w:rsidR="00B258B1" w:rsidRPr="00D55358">
        <w:rPr>
          <w:b w:val="0"/>
          <w:sz w:val="28"/>
          <w:szCs w:val="28"/>
        </w:rPr>
        <w:t xml:space="preserve"> </w:t>
      </w:r>
      <w:r w:rsidR="005D4FA2" w:rsidRPr="00D55358">
        <w:rPr>
          <w:b w:val="0"/>
          <w:sz w:val="28"/>
          <w:szCs w:val="28"/>
        </w:rPr>
        <w:t xml:space="preserve">1 января </w:t>
      </w:r>
      <w:r w:rsidR="00E51E24">
        <w:rPr>
          <w:b w:val="0"/>
          <w:sz w:val="28"/>
          <w:szCs w:val="28"/>
        </w:rPr>
        <w:t>20</w:t>
      </w:r>
      <w:r w:rsidR="002D0C7B">
        <w:rPr>
          <w:b w:val="0"/>
          <w:sz w:val="28"/>
          <w:szCs w:val="28"/>
        </w:rPr>
        <w:t>2</w:t>
      </w:r>
      <w:r w:rsidR="00656E7C">
        <w:rPr>
          <w:b w:val="0"/>
          <w:sz w:val="28"/>
          <w:szCs w:val="28"/>
        </w:rPr>
        <w:t>5</w:t>
      </w:r>
      <w:r w:rsidR="005D4FA2" w:rsidRPr="00D55358">
        <w:rPr>
          <w:b w:val="0"/>
          <w:sz w:val="28"/>
          <w:szCs w:val="28"/>
        </w:rPr>
        <w:t xml:space="preserve"> года</w:t>
      </w:r>
      <w:r w:rsidR="00B258B1" w:rsidRPr="00D55358">
        <w:rPr>
          <w:b w:val="0"/>
          <w:sz w:val="28"/>
          <w:szCs w:val="28"/>
        </w:rPr>
        <w:t>.</w:t>
      </w:r>
    </w:p>
    <w:p w:rsidR="00F30301" w:rsidRPr="00D55358" w:rsidRDefault="00F30301" w:rsidP="00F30301">
      <w:pPr>
        <w:pStyle w:val="ConsNormal"/>
        <w:widowControl/>
        <w:suppressAutoHyphens/>
        <w:ind w:right="0" w:firstLine="0"/>
        <w:jc w:val="both"/>
        <w:rPr>
          <w:rFonts w:ascii="Times New Roman" w:hAnsi="Times New Roman" w:cs="Times New Roman"/>
          <w:sz w:val="28"/>
          <w:szCs w:val="28"/>
        </w:rPr>
      </w:pPr>
      <w:r w:rsidRPr="00D55358">
        <w:rPr>
          <w:rFonts w:ascii="Times New Roman" w:hAnsi="Times New Roman" w:cs="Times New Roman"/>
          <w:sz w:val="28"/>
          <w:szCs w:val="28"/>
        </w:rPr>
        <w:t xml:space="preserve">Председатель Думы </w:t>
      </w:r>
    </w:p>
    <w:p w:rsidR="00F30301" w:rsidRDefault="00F47AC0" w:rsidP="00F30301">
      <w:pPr>
        <w:pStyle w:val="ConsNormal"/>
        <w:widowControl/>
        <w:suppressAutoHyphens/>
        <w:ind w:right="0" w:firstLine="0"/>
        <w:jc w:val="both"/>
        <w:rPr>
          <w:rFonts w:ascii="Times New Roman" w:hAnsi="Times New Roman" w:cs="Times New Roman"/>
          <w:sz w:val="28"/>
          <w:szCs w:val="28"/>
        </w:rPr>
      </w:pPr>
      <w:r w:rsidRPr="00D55358">
        <w:rPr>
          <w:rFonts w:ascii="Times New Roman" w:hAnsi="Times New Roman" w:cs="Times New Roman"/>
          <w:sz w:val="28"/>
          <w:szCs w:val="28"/>
        </w:rPr>
        <w:t>Гирсовского</w:t>
      </w:r>
      <w:r w:rsidR="00F30301" w:rsidRPr="00D55358">
        <w:rPr>
          <w:rFonts w:ascii="Times New Roman" w:hAnsi="Times New Roman" w:cs="Times New Roman"/>
          <w:sz w:val="28"/>
          <w:szCs w:val="28"/>
        </w:rPr>
        <w:t xml:space="preserve"> сельского поселен</w:t>
      </w:r>
      <w:r w:rsidR="002D0C7B">
        <w:rPr>
          <w:rFonts w:ascii="Times New Roman" w:hAnsi="Times New Roman" w:cs="Times New Roman"/>
          <w:sz w:val="28"/>
          <w:szCs w:val="28"/>
        </w:rPr>
        <w:t>ия</w:t>
      </w:r>
      <w:r w:rsidR="002D0C7B">
        <w:rPr>
          <w:rFonts w:ascii="Times New Roman" w:hAnsi="Times New Roman" w:cs="Times New Roman"/>
          <w:sz w:val="28"/>
          <w:szCs w:val="28"/>
        </w:rPr>
        <w:tab/>
      </w:r>
      <w:r w:rsidR="002D0C7B">
        <w:rPr>
          <w:rFonts w:ascii="Times New Roman" w:hAnsi="Times New Roman" w:cs="Times New Roman"/>
          <w:sz w:val="28"/>
          <w:szCs w:val="28"/>
        </w:rPr>
        <w:tab/>
      </w:r>
      <w:r w:rsidR="002D0C7B">
        <w:rPr>
          <w:rFonts w:ascii="Times New Roman" w:hAnsi="Times New Roman" w:cs="Times New Roman"/>
          <w:sz w:val="28"/>
          <w:szCs w:val="28"/>
        </w:rPr>
        <w:tab/>
      </w:r>
      <w:r w:rsidR="00EE01A6">
        <w:rPr>
          <w:rFonts w:ascii="Times New Roman" w:hAnsi="Times New Roman" w:cs="Times New Roman"/>
          <w:sz w:val="28"/>
          <w:szCs w:val="28"/>
        </w:rPr>
        <w:t xml:space="preserve">         </w:t>
      </w:r>
      <w:r w:rsidR="00656E7C" w:rsidRPr="00656E7C">
        <w:rPr>
          <w:rFonts w:ascii="Times New Roman" w:hAnsi="Times New Roman" w:cs="Times New Roman"/>
          <w:sz w:val="28"/>
          <w:szCs w:val="28"/>
        </w:rPr>
        <w:t>М.Л. Кузнецова</w:t>
      </w:r>
    </w:p>
    <w:p w:rsidR="00EE01A6" w:rsidRDefault="00EE01A6" w:rsidP="00F30301">
      <w:pPr>
        <w:pStyle w:val="ConsNormal"/>
        <w:widowControl/>
        <w:suppressAutoHyphens/>
        <w:ind w:right="0" w:firstLine="0"/>
        <w:jc w:val="both"/>
        <w:rPr>
          <w:rFonts w:ascii="Times New Roman" w:hAnsi="Times New Roman" w:cs="Times New Roman"/>
          <w:sz w:val="28"/>
          <w:szCs w:val="28"/>
        </w:rPr>
      </w:pPr>
    </w:p>
    <w:p w:rsidR="00EE01A6" w:rsidRDefault="00EE01A6" w:rsidP="00F30301">
      <w:pPr>
        <w:pStyle w:val="ConsNormal"/>
        <w:widowControl/>
        <w:suppressAutoHyphens/>
        <w:ind w:right="0" w:firstLine="0"/>
        <w:jc w:val="both"/>
        <w:rPr>
          <w:rFonts w:ascii="Times New Roman" w:hAnsi="Times New Roman" w:cs="Times New Roman"/>
          <w:sz w:val="28"/>
          <w:szCs w:val="28"/>
        </w:rPr>
      </w:pPr>
      <w:r>
        <w:rPr>
          <w:rFonts w:ascii="Times New Roman" w:hAnsi="Times New Roman" w:cs="Times New Roman"/>
          <w:sz w:val="28"/>
          <w:szCs w:val="28"/>
        </w:rPr>
        <w:t>Глава Гирсовского сельского поселения</w:t>
      </w:r>
    </w:p>
    <w:p w:rsidR="00EE01A6" w:rsidRDefault="00EE01A6" w:rsidP="00F30301">
      <w:pPr>
        <w:pStyle w:val="ConsNormal"/>
        <w:widowControl/>
        <w:suppressAutoHyphens/>
        <w:ind w:right="0" w:firstLine="0"/>
        <w:jc w:val="both"/>
        <w:rPr>
          <w:rFonts w:ascii="Times New Roman" w:hAnsi="Times New Roman" w:cs="Times New Roman"/>
          <w:sz w:val="28"/>
          <w:szCs w:val="28"/>
        </w:rPr>
      </w:pPr>
      <w:r>
        <w:rPr>
          <w:rFonts w:ascii="Times New Roman" w:hAnsi="Times New Roman" w:cs="Times New Roman"/>
          <w:sz w:val="28"/>
          <w:szCs w:val="28"/>
        </w:rPr>
        <w:t xml:space="preserve">Юрьянского района Кировской области                  </w:t>
      </w:r>
      <w:r w:rsidR="00656E7C">
        <w:rPr>
          <w:rFonts w:ascii="Times New Roman" w:hAnsi="Times New Roman" w:cs="Times New Roman"/>
          <w:sz w:val="28"/>
          <w:szCs w:val="28"/>
        </w:rPr>
        <w:t>Р.В. Урванцев</w:t>
      </w: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Pr="00BE5179" w:rsidRDefault="007C286B" w:rsidP="007C286B">
      <w:pPr>
        <w:ind w:left="5529"/>
      </w:pPr>
      <w:r w:rsidRPr="00BE5179">
        <w:lastRenderedPageBreak/>
        <w:t>Приложение №1</w:t>
      </w:r>
    </w:p>
    <w:p w:rsidR="007C286B" w:rsidRDefault="007C286B" w:rsidP="007C286B">
      <w:pPr>
        <w:ind w:left="5529"/>
      </w:pPr>
      <w:r>
        <w:t xml:space="preserve">к решению  Думы </w:t>
      </w:r>
      <w:r w:rsidRPr="007C5FC4">
        <w:t xml:space="preserve">Гирсовского сельского поселения от 18.12.2024 № 27/2 </w:t>
      </w:r>
      <w:r>
        <w:t xml:space="preserve">"Об утверждении </w:t>
      </w:r>
      <w:r w:rsidRPr="009D6870">
        <w:t xml:space="preserve">бюджета </w:t>
      </w:r>
      <w:r>
        <w:t xml:space="preserve">муниципального образования </w:t>
      </w:r>
      <w:r w:rsidRPr="009D6870">
        <w:t>Гирсовского сельского поселения на 20</w:t>
      </w:r>
      <w:r>
        <w:t>25 год и на плановый период 2026</w:t>
      </w:r>
      <w:r w:rsidRPr="009D6870">
        <w:t xml:space="preserve"> и 202</w:t>
      </w:r>
      <w:r>
        <w:t>7</w:t>
      </w:r>
      <w:r w:rsidRPr="009D6870">
        <w:t xml:space="preserve"> годов" </w:t>
      </w:r>
    </w:p>
    <w:p w:rsidR="007C286B" w:rsidRDefault="007C286B" w:rsidP="007C286B">
      <w:pPr>
        <w:ind w:left="6096"/>
        <w:jc w:val="center"/>
        <w:rPr>
          <w:sz w:val="28"/>
          <w:szCs w:val="28"/>
        </w:rPr>
      </w:pPr>
    </w:p>
    <w:p w:rsidR="007C286B" w:rsidRDefault="007C286B" w:rsidP="007C286B">
      <w:pPr>
        <w:jc w:val="center"/>
        <w:rPr>
          <w:sz w:val="28"/>
          <w:szCs w:val="28"/>
        </w:rPr>
      </w:pPr>
    </w:p>
    <w:p w:rsidR="007C286B" w:rsidRDefault="007C286B" w:rsidP="007C286B">
      <w:pPr>
        <w:jc w:val="center"/>
        <w:rPr>
          <w:b/>
          <w:sz w:val="28"/>
          <w:szCs w:val="28"/>
        </w:rPr>
      </w:pPr>
      <w:r w:rsidRPr="00F75284">
        <w:rPr>
          <w:b/>
          <w:sz w:val="28"/>
          <w:szCs w:val="28"/>
        </w:rPr>
        <w:t>Перечень</w:t>
      </w:r>
      <w:r>
        <w:rPr>
          <w:b/>
          <w:sz w:val="28"/>
          <w:szCs w:val="28"/>
        </w:rPr>
        <w:t xml:space="preserve"> и коды</w:t>
      </w:r>
    </w:p>
    <w:p w:rsidR="007C286B" w:rsidRDefault="007C286B" w:rsidP="007C286B">
      <w:pPr>
        <w:jc w:val="center"/>
        <w:rPr>
          <w:b/>
          <w:sz w:val="28"/>
          <w:szCs w:val="28"/>
        </w:rPr>
      </w:pPr>
      <w:r>
        <w:rPr>
          <w:b/>
          <w:sz w:val="28"/>
          <w:szCs w:val="28"/>
        </w:rPr>
        <w:t xml:space="preserve">главных распорядителей средств бюджета </w:t>
      </w:r>
    </w:p>
    <w:p w:rsidR="007C286B" w:rsidRDefault="007C286B" w:rsidP="007C286B">
      <w:pPr>
        <w:jc w:val="center"/>
        <w:rPr>
          <w:b/>
          <w:sz w:val="28"/>
          <w:szCs w:val="28"/>
        </w:rPr>
      </w:pPr>
      <w:r>
        <w:rPr>
          <w:b/>
          <w:sz w:val="28"/>
          <w:szCs w:val="28"/>
        </w:rPr>
        <w:t>муниципального образования Гирсовского</w:t>
      </w:r>
      <w:r w:rsidRPr="003A7F66">
        <w:rPr>
          <w:b/>
          <w:sz w:val="28"/>
          <w:szCs w:val="28"/>
        </w:rPr>
        <w:t xml:space="preserve"> </w:t>
      </w:r>
      <w:r>
        <w:rPr>
          <w:b/>
          <w:sz w:val="28"/>
          <w:szCs w:val="28"/>
        </w:rPr>
        <w:t>сельского поселения</w:t>
      </w:r>
    </w:p>
    <w:p w:rsidR="007C286B" w:rsidRDefault="007C286B" w:rsidP="007C286B">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033"/>
        <w:gridCol w:w="3992"/>
      </w:tblGrid>
      <w:tr w:rsidR="007C286B" w:rsidRPr="002F5870" w:rsidTr="009F7DF8">
        <w:tc>
          <w:tcPr>
            <w:tcW w:w="843" w:type="dxa"/>
          </w:tcPr>
          <w:p w:rsidR="007C286B" w:rsidRPr="002F5870" w:rsidRDefault="007C286B" w:rsidP="009F7DF8">
            <w:pPr>
              <w:jc w:val="center"/>
              <w:rPr>
                <w:b/>
                <w:sz w:val="28"/>
                <w:szCs w:val="28"/>
              </w:rPr>
            </w:pPr>
            <w:r w:rsidRPr="002F5870">
              <w:rPr>
                <w:b/>
                <w:sz w:val="28"/>
                <w:szCs w:val="28"/>
              </w:rPr>
              <w:t>Код</w:t>
            </w:r>
          </w:p>
        </w:tc>
        <w:tc>
          <w:tcPr>
            <w:tcW w:w="5368" w:type="dxa"/>
            <w:vAlign w:val="center"/>
          </w:tcPr>
          <w:p w:rsidR="007C286B" w:rsidRPr="002F5870" w:rsidRDefault="007C286B" w:rsidP="009F7DF8">
            <w:pPr>
              <w:jc w:val="center"/>
              <w:rPr>
                <w:b/>
                <w:sz w:val="28"/>
                <w:szCs w:val="28"/>
              </w:rPr>
            </w:pPr>
            <w:r w:rsidRPr="002F5870">
              <w:rPr>
                <w:b/>
                <w:sz w:val="28"/>
                <w:szCs w:val="28"/>
              </w:rPr>
              <w:t>Наименование распорядителя</w:t>
            </w:r>
          </w:p>
        </w:tc>
        <w:tc>
          <w:tcPr>
            <w:tcW w:w="4209" w:type="dxa"/>
          </w:tcPr>
          <w:p w:rsidR="007C286B" w:rsidRPr="002F5870" w:rsidRDefault="007C286B" w:rsidP="009F7DF8">
            <w:pPr>
              <w:jc w:val="center"/>
              <w:rPr>
                <w:b/>
                <w:sz w:val="28"/>
                <w:szCs w:val="28"/>
              </w:rPr>
            </w:pPr>
            <w:r w:rsidRPr="002F5870">
              <w:rPr>
                <w:b/>
                <w:sz w:val="28"/>
                <w:szCs w:val="28"/>
              </w:rPr>
              <w:t>Краткое наименование распорядителя</w:t>
            </w:r>
          </w:p>
        </w:tc>
      </w:tr>
      <w:tr w:rsidR="007C286B" w:rsidRPr="002F5870" w:rsidTr="009F7DF8">
        <w:tc>
          <w:tcPr>
            <w:tcW w:w="843" w:type="dxa"/>
          </w:tcPr>
          <w:p w:rsidR="007C286B" w:rsidRPr="002F5870" w:rsidRDefault="007C286B" w:rsidP="009F7DF8">
            <w:pPr>
              <w:jc w:val="center"/>
              <w:rPr>
                <w:b/>
                <w:sz w:val="28"/>
                <w:szCs w:val="28"/>
              </w:rPr>
            </w:pPr>
            <w:r>
              <w:rPr>
                <w:b/>
                <w:sz w:val="28"/>
                <w:szCs w:val="28"/>
              </w:rPr>
              <w:t>973</w:t>
            </w:r>
          </w:p>
        </w:tc>
        <w:tc>
          <w:tcPr>
            <w:tcW w:w="5368" w:type="dxa"/>
          </w:tcPr>
          <w:p w:rsidR="007C286B" w:rsidRPr="002F5870" w:rsidRDefault="007C286B" w:rsidP="009F7DF8">
            <w:pPr>
              <w:jc w:val="center"/>
              <w:rPr>
                <w:b/>
                <w:sz w:val="28"/>
                <w:szCs w:val="28"/>
              </w:rPr>
            </w:pPr>
            <w:r w:rsidRPr="002F5870">
              <w:rPr>
                <w:b/>
                <w:sz w:val="28"/>
                <w:szCs w:val="28"/>
              </w:rPr>
              <w:t>Администрация</w:t>
            </w:r>
            <w:r>
              <w:rPr>
                <w:b/>
                <w:sz w:val="28"/>
                <w:szCs w:val="28"/>
              </w:rPr>
              <w:t xml:space="preserve"> муниципального образования</w:t>
            </w:r>
            <w:r w:rsidRPr="002F5870">
              <w:rPr>
                <w:b/>
                <w:sz w:val="28"/>
                <w:szCs w:val="28"/>
              </w:rPr>
              <w:t xml:space="preserve"> </w:t>
            </w:r>
            <w:r>
              <w:rPr>
                <w:b/>
                <w:sz w:val="28"/>
                <w:szCs w:val="28"/>
              </w:rPr>
              <w:t>Гирсовского</w:t>
            </w:r>
            <w:r w:rsidRPr="003A7F66">
              <w:rPr>
                <w:b/>
                <w:sz w:val="28"/>
                <w:szCs w:val="28"/>
              </w:rPr>
              <w:t xml:space="preserve"> </w:t>
            </w:r>
            <w:r w:rsidRPr="002F5870">
              <w:rPr>
                <w:b/>
                <w:sz w:val="28"/>
                <w:szCs w:val="28"/>
              </w:rPr>
              <w:t>сельского поселения Юрьянского района Кировской области</w:t>
            </w:r>
          </w:p>
        </w:tc>
        <w:tc>
          <w:tcPr>
            <w:tcW w:w="4209" w:type="dxa"/>
          </w:tcPr>
          <w:p w:rsidR="007C286B" w:rsidRPr="002F5870" w:rsidRDefault="007C286B" w:rsidP="009F7DF8">
            <w:pPr>
              <w:jc w:val="center"/>
              <w:rPr>
                <w:b/>
                <w:sz w:val="28"/>
                <w:szCs w:val="28"/>
              </w:rPr>
            </w:pPr>
            <w:r w:rsidRPr="002F5870">
              <w:rPr>
                <w:b/>
                <w:sz w:val="28"/>
                <w:szCs w:val="28"/>
              </w:rPr>
              <w:t xml:space="preserve">Администрация </w:t>
            </w:r>
            <w:r>
              <w:rPr>
                <w:b/>
                <w:sz w:val="28"/>
                <w:szCs w:val="28"/>
              </w:rPr>
              <w:t>Гирсовского</w:t>
            </w:r>
            <w:r w:rsidRPr="003A7F66">
              <w:rPr>
                <w:b/>
                <w:sz w:val="28"/>
                <w:szCs w:val="28"/>
              </w:rPr>
              <w:t xml:space="preserve"> </w:t>
            </w:r>
            <w:r w:rsidRPr="002F5870">
              <w:rPr>
                <w:b/>
                <w:sz w:val="28"/>
                <w:szCs w:val="28"/>
              </w:rPr>
              <w:t>сельского поселения</w:t>
            </w:r>
          </w:p>
        </w:tc>
      </w:tr>
    </w:tbl>
    <w:p w:rsidR="007C286B" w:rsidRDefault="007C286B" w:rsidP="007C286B">
      <w:pPr>
        <w:jc w:val="center"/>
        <w:rPr>
          <w:b/>
          <w:sz w:val="28"/>
          <w:szCs w:val="28"/>
        </w:rPr>
      </w:pPr>
    </w:p>
    <w:p w:rsidR="007C286B" w:rsidRPr="00F75284" w:rsidRDefault="007C286B" w:rsidP="007C286B">
      <w:pPr>
        <w:jc w:val="center"/>
        <w:rPr>
          <w:b/>
          <w:sz w:val="28"/>
          <w:szCs w:val="28"/>
        </w:rPr>
      </w:pPr>
    </w:p>
    <w:p w:rsidR="007C286B" w:rsidRDefault="007C286B" w:rsidP="007C286B">
      <w:pPr>
        <w:ind w:firstLine="5220"/>
        <w:jc w:val="both"/>
        <w:rPr>
          <w:sz w:val="28"/>
          <w:szCs w:val="28"/>
        </w:rPr>
      </w:pPr>
    </w:p>
    <w:p w:rsidR="007C286B" w:rsidRDefault="007C286B" w:rsidP="007C286B">
      <w:pPr>
        <w:ind w:firstLine="5220"/>
        <w:jc w:val="both"/>
        <w:rPr>
          <w:sz w:val="28"/>
          <w:szCs w:val="28"/>
        </w:rPr>
      </w:pPr>
    </w:p>
    <w:p w:rsidR="007C286B" w:rsidRDefault="007C286B" w:rsidP="007C286B">
      <w:pPr>
        <w:jc w:val="center"/>
        <w:rPr>
          <w:sz w:val="28"/>
          <w:szCs w:val="28"/>
        </w:rPr>
      </w:pPr>
    </w:p>
    <w:p w:rsidR="007C286B" w:rsidRDefault="007C286B" w:rsidP="007C286B">
      <w:pPr>
        <w:jc w:val="center"/>
        <w:rPr>
          <w:sz w:val="28"/>
          <w:szCs w:val="28"/>
        </w:rPr>
      </w:pPr>
    </w:p>
    <w:p w:rsidR="007C286B" w:rsidRPr="00F75284" w:rsidRDefault="007C286B" w:rsidP="007C286B">
      <w:pPr>
        <w:ind w:left="-720" w:firstLine="6840"/>
        <w:jc w:val="center"/>
        <w:rPr>
          <w:sz w:val="28"/>
          <w:szCs w:val="28"/>
        </w:rPr>
      </w:pPr>
    </w:p>
    <w:p w:rsidR="007C286B" w:rsidRDefault="007C286B" w:rsidP="007C286B">
      <w:pPr>
        <w:ind w:left="-1620"/>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Pr="002439F7" w:rsidRDefault="007C286B" w:rsidP="007C286B">
      <w:pPr>
        <w:ind w:left="5529"/>
      </w:pPr>
      <w:r w:rsidRPr="002439F7">
        <w:lastRenderedPageBreak/>
        <w:t>Приложение №2</w:t>
      </w:r>
    </w:p>
    <w:p w:rsidR="007C286B" w:rsidRDefault="007C286B" w:rsidP="007C286B">
      <w:pPr>
        <w:ind w:left="5529"/>
      </w:pPr>
      <w:r>
        <w:t xml:space="preserve">к решению  Думы </w:t>
      </w:r>
      <w:r w:rsidRPr="0006042D">
        <w:t xml:space="preserve">Гирсовского сельского поселения от 18.12.2024 № 27/2 </w:t>
      </w:r>
      <w:r>
        <w:t xml:space="preserve">"Об утверждении </w:t>
      </w:r>
      <w:r w:rsidRPr="009D6870">
        <w:t xml:space="preserve">бюджета </w:t>
      </w:r>
      <w:r>
        <w:t xml:space="preserve">муниципального образования </w:t>
      </w:r>
      <w:r w:rsidRPr="009D6870">
        <w:t>Гирсовского сельского поселения на 20</w:t>
      </w:r>
      <w:r>
        <w:t>25 год и на плановый период 2026</w:t>
      </w:r>
      <w:r w:rsidRPr="009D6870">
        <w:t xml:space="preserve"> и 202</w:t>
      </w:r>
      <w:r>
        <w:t>7</w:t>
      </w:r>
      <w:r w:rsidRPr="009D6870">
        <w:t xml:space="preserve"> годов" </w:t>
      </w:r>
    </w:p>
    <w:p w:rsidR="007C286B" w:rsidRDefault="007C286B" w:rsidP="007C286B">
      <w:pPr>
        <w:rPr>
          <w:sz w:val="28"/>
        </w:rPr>
      </w:pPr>
    </w:p>
    <w:p w:rsidR="007C286B" w:rsidRPr="00EA2FB1" w:rsidRDefault="007C286B" w:rsidP="007C286B">
      <w:pPr>
        <w:rPr>
          <w:sz w:val="28"/>
        </w:rPr>
      </w:pPr>
    </w:p>
    <w:p w:rsidR="007C286B" w:rsidRDefault="007C286B" w:rsidP="007C286B">
      <w:pPr>
        <w:jc w:val="center"/>
        <w:rPr>
          <w:b/>
          <w:sz w:val="28"/>
          <w:szCs w:val="28"/>
        </w:rPr>
      </w:pPr>
      <w:r>
        <w:rPr>
          <w:b/>
          <w:sz w:val="28"/>
          <w:szCs w:val="28"/>
        </w:rPr>
        <w:t>Перечень и коды</w:t>
      </w:r>
    </w:p>
    <w:p w:rsidR="007C286B" w:rsidRDefault="007C286B" w:rsidP="007C286B">
      <w:pPr>
        <w:jc w:val="center"/>
        <w:rPr>
          <w:b/>
          <w:sz w:val="28"/>
          <w:szCs w:val="28"/>
        </w:rPr>
      </w:pPr>
      <w:r>
        <w:rPr>
          <w:b/>
          <w:sz w:val="28"/>
          <w:szCs w:val="28"/>
        </w:rPr>
        <w:t>статей источников финансирования</w:t>
      </w:r>
      <w:r w:rsidRPr="00B93E0C">
        <w:rPr>
          <w:b/>
          <w:sz w:val="28"/>
          <w:szCs w:val="28"/>
        </w:rPr>
        <w:t xml:space="preserve"> </w:t>
      </w:r>
      <w:r>
        <w:rPr>
          <w:b/>
          <w:sz w:val="28"/>
          <w:szCs w:val="28"/>
        </w:rPr>
        <w:t>дефицита</w:t>
      </w:r>
      <w:r w:rsidRPr="00E829A9">
        <w:rPr>
          <w:b/>
          <w:sz w:val="28"/>
          <w:szCs w:val="28"/>
        </w:rPr>
        <w:t xml:space="preserve"> </w:t>
      </w:r>
      <w:r>
        <w:rPr>
          <w:b/>
          <w:sz w:val="28"/>
          <w:szCs w:val="28"/>
        </w:rPr>
        <w:t xml:space="preserve">бюджета </w:t>
      </w:r>
    </w:p>
    <w:p w:rsidR="007C286B" w:rsidRDefault="007C286B" w:rsidP="007C286B">
      <w:pPr>
        <w:jc w:val="center"/>
        <w:rPr>
          <w:sz w:val="32"/>
          <w:szCs w:val="20"/>
        </w:rPr>
      </w:pPr>
      <w:r>
        <w:rPr>
          <w:b/>
          <w:sz w:val="28"/>
          <w:szCs w:val="28"/>
        </w:rPr>
        <w:t>муниципального образования Гирсовского сельского поселения</w:t>
      </w:r>
    </w:p>
    <w:p w:rsidR="007C286B" w:rsidRPr="00BB0C6E" w:rsidRDefault="007C286B" w:rsidP="007C286B">
      <w:pPr>
        <w:rPr>
          <w:sz w:val="32"/>
          <w:szCs w:val="2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722"/>
        <w:gridCol w:w="2106"/>
        <w:gridCol w:w="5244"/>
      </w:tblGrid>
      <w:tr w:rsidR="007C286B" w:rsidRPr="00E42E9B" w:rsidTr="009F7DF8">
        <w:tc>
          <w:tcPr>
            <w:tcW w:w="4962" w:type="dxa"/>
            <w:gridSpan w:val="3"/>
          </w:tcPr>
          <w:p w:rsidR="007C286B" w:rsidRPr="00E42E9B" w:rsidRDefault="007C286B" w:rsidP="009F7DF8">
            <w:pPr>
              <w:jc w:val="center"/>
              <w:rPr>
                <w:b/>
              </w:rPr>
            </w:pPr>
            <w:r w:rsidRPr="00E42E9B">
              <w:rPr>
                <w:b/>
              </w:rPr>
              <w:t xml:space="preserve">Код бюджетной классификации источников финансирования дефицита бюджета </w:t>
            </w:r>
            <w:r>
              <w:rPr>
                <w:b/>
              </w:rPr>
              <w:t>Гирсовского</w:t>
            </w:r>
            <w:r w:rsidRPr="004F4503">
              <w:rPr>
                <w:b/>
              </w:rPr>
              <w:t xml:space="preserve"> сельского поселения</w:t>
            </w:r>
          </w:p>
        </w:tc>
        <w:tc>
          <w:tcPr>
            <w:tcW w:w="5244" w:type="dxa"/>
          </w:tcPr>
          <w:p w:rsidR="007C286B" w:rsidRPr="00E42E9B" w:rsidRDefault="007C286B" w:rsidP="009F7DF8">
            <w:pPr>
              <w:jc w:val="center"/>
              <w:rPr>
                <w:b/>
              </w:rPr>
            </w:pPr>
            <w:r>
              <w:rPr>
                <w:b/>
              </w:rPr>
              <w:t xml:space="preserve">Наименование статей </w:t>
            </w:r>
            <w:r w:rsidRPr="00E42E9B">
              <w:rPr>
                <w:b/>
              </w:rPr>
              <w:t xml:space="preserve"> источников финансирования дефицита бюджета</w:t>
            </w:r>
            <w:r>
              <w:rPr>
                <w:b/>
              </w:rPr>
              <w:t xml:space="preserve"> Гирсовского</w:t>
            </w:r>
            <w:r w:rsidRPr="004F4503">
              <w:rPr>
                <w:b/>
              </w:rPr>
              <w:t xml:space="preserve"> сельского поселения</w:t>
            </w:r>
          </w:p>
        </w:tc>
      </w:tr>
      <w:tr w:rsidR="007C286B" w:rsidRPr="00E42E9B" w:rsidTr="009F7DF8">
        <w:tc>
          <w:tcPr>
            <w:tcW w:w="1134" w:type="dxa"/>
          </w:tcPr>
          <w:p w:rsidR="007C286B" w:rsidRPr="00E42E9B" w:rsidRDefault="007C286B" w:rsidP="009F7DF8">
            <w:pPr>
              <w:jc w:val="center"/>
              <w:rPr>
                <w:b/>
              </w:rPr>
            </w:pPr>
            <w:r w:rsidRPr="00E42E9B">
              <w:rPr>
                <w:b/>
              </w:rPr>
              <w:t xml:space="preserve">Группа </w:t>
            </w:r>
          </w:p>
        </w:tc>
        <w:tc>
          <w:tcPr>
            <w:tcW w:w="1722" w:type="dxa"/>
          </w:tcPr>
          <w:p w:rsidR="007C286B" w:rsidRPr="00E42E9B" w:rsidRDefault="007C286B" w:rsidP="009F7DF8">
            <w:pPr>
              <w:jc w:val="center"/>
              <w:rPr>
                <w:b/>
              </w:rPr>
            </w:pPr>
            <w:r w:rsidRPr="00E42E9B">
              <w:rPr>
                <w:b/>
              </w:rPr>
              <w:t>Подгруппа</w:t>
            </w:r>
          </w:p>
        </w:tc>
        <w:tc>
          <w:tcPr>
            <w:tcW w:w="2106" w:type="dxa"/>
          </w:tcPr>
          <w:p w:rsidR="007C286B" w:rsidRPr="00E42E9B" w:rsidRDefault="007C286B" w:rsidP="009F7DF8">
            <w:pPr>
              <w:jc w:val="center"/>
              <w:rPr>
                <w:b/>
              </w:rPr>
            </w:pPr>
            <w:r w:rsidRPr="00E42E9B">
              <w:rPr>
                <w:b/>
              </w:rPr>
              <w:t>Статья</w:t>
            </w:r>
          </w:p>
        </w:tc>
        <w:tc>
          <w:tcPr>
            <w:tcW w:w="5244" w:type="dxa"/>
          </w:tcPr>
          <w:p w:rsidR="007C286B" w:rsidRPr="00E42E9B" w:rsidRDefault="007C286B" w:rsidP="009F7DF8">
            <w:pPr>
              <w:jc w:val="center"/>
              <w:rPr>
                <w:b/>
              </w:rPr>
            </w:pPr>
          </w:p>
        </w:tc>
      </w:tr>
      <w:tr w:rsidR="007C286B" w:rsidRPr="008E21BB" w:rsidTr="009F7DF8">
        <w:trPr>
          <w:trHeight w:val="465"/>
        </w:trPr>
        <w:tc>
          <w:tcPr>
            <w:tcW w:w="1134" w:type="dxa"/>
            <w:vAlign w:val="center"/>
          </w:tcPr>
          <w:p w:rsidR="007C286B" w:rsidRDefault="007C286B" w:rsidP="009F7DF8">
            <w:pPr>
              <w:jc w:val="center"/>
            </w:pPr>
            <w:r>
              <w:t>01</w:t>
            </w:r>
          </w:p>
        </w:tc>
        <w:tc>
          <w:tcPr>
            <w:tcW w:w="1722" w:type="dxa"/>
            <w:vAlign w:val="center"/>
          </w:tcPr>
          <w:p w:rsidR="007C286B" w:rsidRDefault="007C286B" w:rsidP="009F7DF8">
            <w:pPr>
              <w:jc w:val="center"/>
            </w:pPr>
            <w:r>
              <w:t>10</w:t>
            </w:r>
          </w:p>
        </w:tc>
        <w:tc>
          <w:tcPr>
            <w:tcW w:w="2106" w:type="dxa"/>
            <w:vAlign w:val="center"/>
          </w:tcPr>
          <w:p w:rsidR="007C286B" w:rsidRDefault="007C286B" w:rsidP="009F7DF8">
            <w:pPr>
              <w:jc w:val="center"/>
            </w:pPr>
            <w:r>
              <w:t>020110</w:t>
            </w:r>
          </w:p>
        </w:tc>
        <w:tc>
          <w:tcPr>
            <w:tcW w:w="5244" w:type="dxa"/>
          </w:tcPr>
          <w:p w:rsidR="007C286B" w:rsidRDefault="007C286B" w:rsidP="009F7DF8">
            <w:pPr>
              <w:jc w:val="both"/>
            </w:pPr>
            <w:r>
              <w:t>Прочие остатки денежных средств бюджетов сельских поселений</w:t>
            </w:r>
          </w:p>
        </w:tc>
      </w:tr>
    </w:tbl>
    <w:p w:rsidR="007C286B" w:rsidRPr="00F00C35" w:rsidRDefault="007C286B" w:rsidP="007C286B"/>
    <w:p w:rsidR="007C286B" w:rsidRDefault="007C286B" w:rsidP="007C286B"/>
    <w:p w:rsidR="007C286B" w:rsidRDefault="007C286B" w:rsidP="007C286B"/>
    <w:p w:rsidR="007C286B" w:rsidRDefault="007C286B" w:rsidP="007C286B"/>
    <w:p w:rsidR="007C286B" w:rsidRDefault="007C286B" w:rsidP="007C286B"/>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p w:rsidR="007C286B" w:rsidRDefault="007C286B" w:rsidP="00F30301">
      <w:pPr>
        <w:pStyle w:val="ConsNormal"/>
        <w:widowControl/>
        <w:suppressAutoHyphens/>
        <w:ind w:right="0" w:firstLine="0"/>
        <w:jc w:val="both"/>
        <w:rPr>
          <w:rFonts w:ascii="Times New Roman" w:hAnsi="Times New Roman" w:cs="Times New Roman"/>
          <w:sz w:val="28"/>
          <w:szCs w:val="28"/>
        </w:rPr>
      </w:pPr>
    </w:p>
    <w:tbl>
      <w:tblPr>
        <w:tblW w:w="9938" w:type="dxa"/>
        <w:tblInd w:w="93" w:type="dxa"/>
        <w:tblLayout w:type="fixed"/>
        <w:tblLook w:val="04A0"/>
      </w:tblPr>
      <w:tblGrid>
        <w:gridCol w:w="2567"/>
        <w:gridCol w:w="2693"/>
        <w:gridCol w:w="3402"/>
        <w:gridCol w:w="1276"/>
      </w:tblGrid>
      <w:tr w:rsidR="007C286B" w:rsidRPr="007C286B" w:rsidTr="007D1CD2">
        <w:trPr>
          <w:trHeight w:val="1440"/>
        </w:trPr>
        <w:tc>
          <w:tcPr>
            <w:tcW w:w="5260" w:type="dxa"/>
            <w:gridSpan w:val="2"/>
            <w:tcBorders>
              <w:top w:val="nil"/>
              <w:left w:val="nil"/>
              <w:bottom w:val="nil"/>
              <w:right w:val="nil"/>
            </w:tcBorders>
            <w:shd w:val="clear" w:color="auto" w:fill="auto"/>
            <w:noWrap/>
            <w:vAlign w:val="bottom"/>
            <w:hideMark/>
          </w:tcPr>
          <w:p w:rsidR="007C286B" w:rsidRPr="007C286B" w:rsidRDefault="007C286B" w:rsidP="007C286B">
            <w:pPr>
              <w:rPr>
                <w:sz w:val="20"/>
                <w:szCs w:val="20"/>
              </w:rPr>
            </w:pPr>
          </w:p>
        </w:tc>
        <w:tc>
          <w:tcPr>
            <w:tcW w:w="4678" w:type="dxa"/>
            <w:gridSpan w:val="2"/>
            <w:tcBorders>
              <w:top w:val="nil"/>
              <w:left w:val="nil"/>
              <w:bottom w:val="nil"/>
              <w:right w:val="nil"/>
            </w:tcBorders>
            <w:shd w:val="clear" w:color="auto" w:fill="auto"/>
            <w:vAlign w:val="bottom"/>
            <w:hideMark/>
          </w:tcPr>
          <w:p w:rsidR="00506A39" w:rsidRDefault="00506A39" w:rsidP="00506A39">
            <w:pPr>
              <w:ind w:left="2939"/>
              <w:rPr>
                <w:sz w:val="22"/>
                <w:szCs w:val="22"/>
              </w:rPr>
            </w:pPr>
          </w:p>
          <w:p w:rsidR="00506A39" w:rsidRDefault="00506A39" w:rsidP="00506A39">
            <w:pPr>
              <w:ind w:left="2939"/>
              <w:rPr>
                <w:sz w:val="22"/>
                <w:szCs w:val="22"/>
              </w:rPr>
            </w:pPr>
          </w:p>
          <w:p w:rsidR="00506A39" w:rsidRDefault="00506A39" w:rsidP="007D1CD2">
            <w:pPr>
              <w:rPr>
                <w:sz w:val="22"/>
                <w:szCs w:val="22"/>
              </w:rPr>
            </w:pPr>
            <w:r>
              <w:rPr>
                <w:sz w:val="22"/>
                <w:szCs w:val="22"/>
              </w:rPr>
              <w:t xml:space="preserve">                                                                       Приложение №3</w:t>
            </w:r>
          </w:p>
          <w:p w:rsidR="00506A39" w:rsidRDefault="007C286B" w:rsidP="007D1CD2">
            <w:pPr>
              <w:rPr>
                <w:sz w:val="22"/>
                <w:szCs w:val="22"/>
              </w:rPr>
            </w:pPr>
            <w:r>
              <w:rPr>
                <w:sz w:val="22"/>
                <w:szCs w:val="22"/>
              </w:rPr>
              <w:t xml:space="preserve">к решению  Думы </w:t>
            </w:r>
            <w:r w:rsidRPr="007C286B">
              <w:rPr>
                <w:sz w:val="22"/>
                <w:szCs w:val="22"/>
              </w:rPr>
              <w:t xml:space="preserve">Гирсовского </w:t>
            </w:r>
          </w:p>
          <w:p w:rsidR="00506A39" w:rsidRDefault="007C286B" w:rsidP="007D1CD2">
            <w:pPr>
              <w:rPr>
                <w:sz w:val="22"/>
                <w:szCs w:val="22"/>
              </w:rPr>
            </w:pPr>
            <w:r w:rsidRPr="007C286B">
              <w:rPr>
                <w:sz w:val="22"/>
                <w:szCs w:val="22"/>
              </w:rPr>
              <w:t xml:space="preserve">сельского поселения от 18.12.2024 № 27/2 </w:t>
            </w:r>
          </w:p>
          <w:p w:rsidR="00506A39" w:rsidRDefault="007C286B" w:rsidP="007D1CD2">
            <w:pPr>
              <w:rPr>
                <w:sz w:val="22"/>
                <w:szCs w:val="22"/>
              </w:rPr>
            </w:pPr>
            <w:r w:rsidRPr="007C286B">
              <w:rPr>
                <w:sz w:val="22"/>
                <w:szCs w:val="22"/>
              </w:rPr>
              <w:t xml:space="preserve">"Об утверждении бюджета муниципального </w:t>
            </w:r>
          </w:p>
          <w:p w:rsidR="00506A39" w:rsidRDefault="007C286B" w:rsidP="007D1CD2">
            <w:pPr>
              <w:rPr>
                <w:sz w:val="22"/>
                <w:szCs w:val="22"/>
              </w:rPr>
            </w:pPr>
            <w:r w:rsidRPr="007C286B">
              <w:rPr>
                <w:sz w:val="22"/>
                <w:szCs w:val="22"/>
              </w:rPr>
              <w:t xml:space="preserve">образования Гирсовского сельского поселения </w:t>
            </w:r>
          </w:p>
          <w:p w:rsidR="007C286B" w:rsidRPr="007C286B" w:rsidRDefault="007C286B" w:rsidP="007D1CD2">
            <w:pPr>
              <w:rPr>
                <w:sz w:val="22"/>
                <w:szCs w:val="22"/>
              </w:rPr>
            </w:pPr>
            <w:r w:rsidRPr="007C286B">
              <w:rPr>
                <w:sz w:val="22"/>
                <w:szCs w:val="22"/>
              </w:rPr>
              <w:t xml:space="preserve">на 2025 год и на плановый период 2026 и 2027 годов" </w:t>
            </w:r>
          </w:p>
        </w:tc>
      </w:tr>
      <w:tr w:rsidR="007C286B" w:rsidRPr="007C286B" w:rsidTr="007D1CD2">
        <w:trPr>
          <w:trHeight w:val="345"/>
        </w:trPr>
        <w:tc>
          <w:tcPr>
            <w:tcW w:w="5260" w:type="dxa"/>
            <w:gridSpan w:val="2"/>
            <w:tcBorders>
              <w:top w:val="nil"/>
              <w:left w:val="nil"/>
              <w:bottom w:val="nil"/>
              <w:right w:val="nil"/>
            </w:tcBorders>
            <w:shd w:val="clear" w:color="auto" w:fill="auto"/>
            <w:noWrap/>
            <w:vAlign w:val="bottom"/>
            <w:hideMark/>
          </w:tcPr>
          <w:p w:rsidR="007C286B" w:rsidRPr="007C286B" w:rsidRDefault="007C286B" w:rsidP="007C286B">
            <w:pPr>
              <w:jc w:val="both"/>
              <w:rPr>
                <w:sz w:val="20"/>
                <w:szCs w:val="20"/>
              </w:rPr>
            </w:pPr>
          </w:p>
        </w:tc>
        <w:tc>
          <w:tcPr>
            <w:tcW w:w="4678" w:type="dxa"/>
            <w:gridSpan w:val="2"/>
            <w:tcBorders>
              <w:top w:val="nil"/>
              <w:left w:val="nil"/>
              <w:bottom w:val="nil"/>
              <w:right w:val="nil"/>
            </w:tcBorders>
            <w:shd w:val="clear" w:color="auto" w:fill="auto"/>
            <w:vAlign w:val="bottom"/>
            <w:hideMark/>
          </w:tcPr>
          <w:p w:rsidR="007C286B" w:rsidRPr="007C286B" w:rsidRDefault="007C286B" w:rsidP="00506A39">
            <w:pPr>
              <w:ind w:left="2939"/>
              <w:jc w:val="both"/>
              <w:rPr>
                <w:sz w:val="22"/>
                <w:szCs w:val="22"/>
              </w:rPr>
            </w:pPr>
          </w:p>
        </w:tc>
      </w:tr>
      <w:tr w:rsidR="007C286B" w:rsidRPr="007C286B" w:rsidTr="007D1CD2">
        <w:trPr>
          <w:trHeight w:val="1005"/>
        </w:trPr>
        <w:tc>
          <w:tcPr>
            <w:tcW w:w="9938" w:type="dxa"/>
            <w:gridSpan w:val="4"/>
            <w:tcBorders>
              <w:top w:val="nil"/>
              <w:left w:val="nil"/>
              <w:bottom w:val="nil"/>
              <w:right w:val="nil"/>
            </w:tcBorders>
            <w:shd w:val="clear" w:color="auto" w:fill="auto"/>
            <w:vAlign w:val="center"/>
            <w:hideMark/>
          </w:tcPr>
          <w:p w:rsidR="007C286B" w:rsidRPr="007C286B" w:rsidRDefault="007C286B" w:rsidP="007C286B">
            <w:pPr>
              <w:jc w:val="center"/>
              <w:rPr>
                <w:b/>
                <w:bCs/>
              </w:rPr>
            </w:pPr>
            <w:r w:rsidRPr="007C286B">
              <w:rPr>
                <w:b/>
                <w:bCs/>
              </w:rPr>
              <w:t>Прогнозируемые объемы поступления доходов бюджета муниципального образования Гирсовского сельского поселения по налоговым и неналоговым доходам общей суммой, объемы безвозмездных поступлений по подстатьям классификации доходов бюджетов на 2025 год</w:t>
            </w:r>
          </w:p>
        </w:tc>
      </w:tr>
      <w:tr w:rsidR="007C286B" w:rsidRPr="007C286B" w:rsidTr="007D1CD2">
        <w:trPr>
          <w:trHeight w:val="285"/>
        </w:trPr>
        <w:tc>
          <w:tcPr>
            <w:tcW w:w="2567" w:type="dxa"/>
            <w:tcBorders>
              <w:top w:val="nil"/>
              <w:left w:val="nil"/>
              <w:bottom w:val="nil"/>
              <w:right w:val="nil"/>
            </w:tcBorders>
            <w:shd w:val="clear" w:color="auto" w:fill="auto"/>
            <w:noWrap/>
            <w:vAlign w:val="bottom"/>
            <w:hideMark/>
          </w:tcPr>
          <w:p w:rsidR="007C286B" w:rsidRPr="007C286B" w:rsidRDefault="007C286B" w:rsidP="007C286B">
            <w:pPr>
              <w:jc w:val="both"/>
              <w:rPr>
                <w:sz w:val="20"/>
                <w:szCs w:val="20"/>
              </w:rPr>
            </w:pPr>
          </w:p>
        </w:tc>
        <w:tc>
          <w:tcPr>
            <w:tcW w:w="6095" w:type="dxa"/>
            <w:gridSpan w:val="2"/>
            <w:tcBorders>
              <w:top w:val="nil"/>
              <w:left w:val="nil"/>
              <w:bottom w:val="nil"/>
              <w:right w:val="nil"/>
            </w:tcBorders>
            <w:shd w:val="clear" w:color="auto" w:fill="auto"/>
            <w:vAlign w:val="bottom"/>
            <w:hideMark/>
          </w:tcPr>
          <w:p w:rsidR="007C286B" w:rsidRPr="007C286B" w:rsidRDefault="007C286B" w:rsidP="007C286B">
            <w:pPr>
              <w:jc w:val="both"/>
              <w:rPr>
                <w:sz w:val="20"/>
                <w:szCs w:val="20"/>
              </w:rPr>
            </w:pPr>
          </w:p>
        </w:tc>
        <w:tc>
          <w:tcPr>
            <w:tcW w:w="1276" w:type="dxa"/>
            <w:tcBorders>
              <w:top w:val="nil"/>
              <w:left w:val="nil"/>
              <w:bottom w:val="nil"/>
              <w:right w:val="nil"/>
            </w:tcBorders>
            <w:shd w:val="clear" w:color="auto" w:fill="auto"/>
            <w:noWrap/>
            <w:vAlign w:val="center"/>
            <w:hideMark/>
          </w:tcPr>
          <w:p w:rsidR="007C286B" w:rsidRPr="007C286B" w:rsidRDefault="007C286B" w:rsidP="007C286B">
            <w:pPr>
              <w:jc w:val="right"/>
            </w:pPr>
            <w:r w:rsidRPr="007C286B">
              <w:t>тыс. руб.</w:t>
            </w:r>
          </w:p>
        </w:tc>
      </w:tr>
      <w:tr w:rsidR="007C286B" w:rsidRPr="007C286B" w:rsidTr="007D1CD2">
        <w:trPr>
          <w:trHeight w:val="31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7C286B" w:rsidRPr="007C286B" w:rsidRDefault="007C286B" w:rsidP="007C286B">
            <w:pPr>
              <w:jc w:val="center"/>
            </w:pPr>
            <w:r w:rsidRPr="007C286B">
              <w:t>Код БК</w:t>
            </w:r>
          </w:p>
        </w:tc>
        <w:tc>
          <w:tcPr>
            <w:tcW w:w="6095" w:type="dxa"/>
            <w:gridSpan w:val="2"/>
            <w:tcBorders>
              <w:top w:val="single" w:sz="4" w:space="0" w:color="auto"/>
              <w:left w:val="nil"/>
              <w:bottom w:val="single" w:sz="4" w:space="0" w:color="auto"/>
              <w:right w:val="single" w:sz="4" w:space="0" w:color="auto"/>
            </w:tcBorders>
            <w:shd w:val="clear" w:color="auto" w:fill="auto"/>
            <w:hideMark/>
          </w:tcPr>
          <w:p w:rsidR="007C286B" w:rsidRPr="007C286B" w:rsidRDefault="007C286B" w:rsidP="007C286B">
            <w:pPr>
              <w:jc w:val="center"/>
            </w:pPr>
            <w:r w:rsidRPr="007C286B">
              <w:t>Наименование</w:t>
            </w:r>
          </w:p>
        </w:tc>
        <w:tc>
          <w:tcPr>
            <w:tcW w:w="1276" w:type="dxa"/>
            <w:tcBorders>
              <w:top w:val="single" w:sz="4" w:space="0" w:color="auto"/>
              <w:left w:val="nil"/>
              <w:bottom w:val="single" w:sz="4" w:space="0" w:color="auto"/>
              <w:right w:val="single" w:sz="4" w:space="0" w:color="auto"/>
            </w:tcBorders>
            <w:shd w:val="clear" w:color="auto" w:fill="auto"/>
            <w:hideMark/>
          </w:tcPr>
          <w:p w:rsidR="007C286B" w:rsidRPr="007C286B" w:rsidRDefault="007C286B" w:rsidP="007C286B">
            <w:pPr>
              <w:jc w:val="center"/>
            </w:pPr>
            <w:r w:rsidRPr="007C286B">
              <w:t>Сумма на год</w:t>
            </w:r>
          </w:p>
        </w:tc>
      </w:tr>
      <w:tr w:rsidR="007C286B" w:rsidRPr="007C286B" w:rsidTr="007D1CD2">
        <w:trPr>
          <w:trHeight w:val="315"/>
        </w:trPr>
        <w:tc>
          <w:tcPr>
            <w:tcW w:w="2567" w:type="dxa"/>
            <w:tcBorders>
              <w:top w:val="nil"/>
              <w:left w:val="single" w:sz="4" w:space="0" w:color="auto"/>
              <w:bottom w:val="single" w:sz="4" w:space="0" w:color="auto"/>
              <w:right w:val="single" w:sz="4" w:space="0" w:color="auto"/>
            </w:tcBorders>
            <w:shd w:val="clear" w:color="auto" w:fill="auto"/>
            <w:noWrap/>
            <w:hideMark/>
          </w:tcPr>
          <w:p w:rsidR="007C286B" w:rsidRPr="007C286B" w:rsidRDefault="007C286B" w:rsidP="007C286B">
            <w:pPr>
              <w:rPr>
                <w:b/>
                <w:bCs/>
                <w:color w:val="000000"/>
              </w:rPr>
            </w:pPr>
            <w:r w:rsidRPr="007C286B">
              <w:rPr>
                <w:b/>
                <w:bCs/>
                <w:color w:val="000000"/>
              </w:rPr>
              <w:t>1 00 00000 00 0000 000</w:t>
            </w:r>
          </w:p>
        </w:tc>
        <w:tc>
          <w:tcPr>
            <w:tcW w:w="6095" w:type="dxa"/>
            <w:gridSpan w:val="2"/>
            <w:tcBorders>
              <w:top w:val="nil"/>
              <w:left w:val="nil"/>
              <w:bottom w:val="single" w:sz="4" w:space="0" w:color="auto"/>
              <w:right w:val="single" w:sz="4" w:space="0" w:color="auto"/>
            </w:tcBorders>
            <w:shd w:val="clear" w:color="auto" w:fill="auto"/>
            <w:hideMark/>
          </w:tcPr>
          <w:p w:rsidR="007C286B" w:rsidRPr="007C286B" w:rsidRDefault="007C286B" w:rsidP="007C286B">
            <w:pPr>
              <w:rPr>
                <w:b/>
                <w:bCs/>
                <w:color w:val="000000"/>
              </w:rPr>
            </w:pPr>
            <w:r w:rsidRPr="007C286B">
              <w:rPr>
                <w:b/>
                <w:bCs/>
                <w:color w:val="000000"/>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noWrap/>
            <w:hideMark/>
          </w:tcPr>
          <w:p w:rsidR="007C286B" w:rsidRPr="007C286B" w:rsidRDefault="007C286B" w:rsidP="007C286B">
            <w:pPr>
              <w:jc w:val="center"/>
              <w:rPr>
                <w:b/>
                <w:bCs/>
                <w:color w:val="000000"/>
              </w:rPr>
            </w:pPr>
            <w:r w:rsidRPr="007C286B">
              <w:rPr>
                <w:b/>
                <w:bCs/>
                <w:color w:val="000000"/>
              </w:rPr>
              <w:t>2 271,5</w:t>
            </w:r>
          </w:p>
        </w:tc>
      </w:tr>
      <w:tr w:rsidR="007C286B" w:rsidRPr="007C286B" w:rsidTr="007D1CD2">
        <w:trPr>
          <w:trHeight w:val="315"/>
        </w:trPr>
        <w:tc>
          <w:tcPr>
            <w:tcW w:w="2567" w:type="dxa"/>
            <w:tcBorders>
              <w:top w:val="nil"/>
              <w:left w:val="single" w:sz="4" w:space="0" w:color="auto"/>
              <w:bottom w:val="single" w:sz="4" w:space="0" w:color="auto"/>
              <w:right w:val="single" w:sz="4" w:space="0" w:color="auto"/>
            </w:tcBorders>
            <w:shd w:val="clear" w:color="auto" w:fill="auto"/>
            <w:noWrap/>
            <w:hideMark/>
          </w:tcPr>
          <w:p w:rsidR="007C286B" w:rsidRPr="007C286B" w:rsidRDefault="007C286B" w:rsidP="007C286B">
            <w:pPr>
              <w:rPr>
                <w:b/>
                <w:bCs/>
                <w:color w:val="000000"/>
              </w:rPr>
            </w:pPr>
            <w:r w:rsidRPr="007C286B">
              <w:rPr>
                <w:b/>
                <w:bCs/>
                <w:color w:val="000000"/>
              </w:rPr>
              <w:t>2 00 00000 00 0000 000</w:t>
            </w:r>
          </w:p>
        </w:tc>
        <w:tc>
          <w:tcPr>
            <w:tcW w:w="6095" w:type="dxa"/>
            <w:gridSpan w:val="2"/>
            <w:tcBorders>
              <w:top w:val="nil"/>
              <w:left w:val="nil"/>
              <w:bottom w:val="single" w:sz="4" w:space="0" w:color="auto"/>
              <w:right w:val="single" w:sz="4" w:space="0" w:color="auto"/>
            </w:tcBorders>
            <w:shd w:val="clear" w:color="auto" w:fill="auto"/>
            <w:hideMark/>
          </w:tcPr>
          <w:p w:rsidR="007C286B" w:rsidRPr="007C286B" w:rsidRDefault="007C286B" w:rsidP="007C286B">
            <w:pPr>
              <w:rPr>
                <w:b/>
                <w:bCs/>
                <w:color w:val="000000"/>
              </w:rPr>
            </w:pPr>
            <w:r w:rsidRPr="007C286B">
              <w:rPr>
                <w:b/>
                <w:bCs/>
                <w:color w:val="000000"/>
              </w:rPr>
              <w:t>БЕЗВОЗМЕЗДНЫЕ ПОСТУПЛЕНИЯ</w:t>
            </w:r>
          </w:p>
        </w:tc>
        <w:tc>
          <w:tcPr>
            <w:tcW w:w="1276" w:type="dxa"/>
            <w:tcBorders>
              <w:top w:val="nil"/>
              <w:left w:val="nil"/>
              <w:bottom w:val="single" w:sz="4" w:space="0" w:color="auto"/>
              <w:right w:val="single" w:sz="4" w:space="0" w:color="auto"/>
            </w:tcBorders>
            <w:shd w:val="clear" w:color="auto" w:fill="auto"/>
            <w:noWrap/>
            <w:hideMark/>
          </w:tcPr>
          <w:p w:rsidR="007C286B" w:rsidRPr="007C286B" w:rsidRDefault="007C286B" w:rsidP="007C286B">
            <w:pPr>
              <w:jc w:val="center"/>
              <w:rPr>
                <w:b/>
                <w:bCs/>
                <w:color w:val="000000"/>
              </w:rPr>
            </w:pPr>
            <w:r w:rsidRPr="007C286B">
              <w:rPr>
                <w:b/>
                <w:bCs/>
                <w:color w:val="000000"/>
              </w:rPr>
              <w:t>9 328,79</w:t>
            </w:r>
          </w:p>
        </w:tc>
      </w:tr>
      <w:tr w:rsidR="007C286B" w:rsidRPr="007C286B" w:rsidTr="007D1CD2">
        <w:trPr>
          <w:trHeight w:val="660"/>
        </w:trPr>
        <w:tc>
          <w:tcPr>
            <w:tcW w:w="2567" w:type="dxa"/>
            <w:tcBorders>
              <w:top w:val="nil"/>
              <w:left w:val="single" w:sz="4" w:space="0" w:color="auto"/>
              <w:bottom w:val="single" w:sz="4" w:space="0" w:color="auto"/>
              <w:right w:val="single" w:sz="4" w:space="0" w:color="auto"/>
            </w:tcBorders>
            <w:shd w:val="clear" w:color="auto" w:fill="auto"/>
            <w:noWrap/>
            <w:hideMark/>
          </w:tcPr>
          <w:p w:rsidR="007C286B" w:rsidRPr="007C286B" w:rsidRDefault="007C286B" w:rsidP="007C286B">
            <w:pPr>
              <w:rPr>
                <w:b/>
                <w:bCs/>
                <w:color w:val="000000"/>
              </w:rPr>
            </w:pPr>
            <w:r w:rsidRPr="007C286B">
              <w:rPr>
                <w:b/>
                <w:bCs/>
                <w:color w:val="000000"/>
              </w:rPr>
              <w:t>2 02 00000 00 0000 000</w:t>
            </w:r>
          </w:p>
        </w:tc>
        <w:tc>
          <w:tcPr>
            <w:tcW w:w="6095" w:type="dxa"/>
            <w:gridSpan w:val="2"/>
            <w:tcBorders>
              <w:top w:val="nil"/>
              <w:left w:val="nil"/>
              <w:bottom w:val="single" w:sz="4" w:space="0" w:color="auto"/>
              <w:right w:val="single" w:sz="4" w:space="0" w:color="auto"/>
            </w:tcBorders>
            <w:shd w:val="clear" w:color="auto" w:fill="auto"/>
            <w:hideMark/>
          </w:tcPr>
          <w:p w:rsidR="007C286B" w:rsidRPr="007C286B" w:rsidRDefault="007C286B" w:rsidP="007C286B">
            <w:pPr>
              <w:rPr>
                <w:b/>
                <w:bCs/>
                <w:color w:val="000000"/>
              </w:rPr>
            </w:pPr>
            <w:r w:rsidRPr="007C286B">
              <w:rPr>
                <w:b/>
                <w:bCs/>
                <w:color w:val="000000"/>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7C286B" w:rsidRPr="007C286B" w:rsidRDefault="007C286B" w:rsidP="007C286B">
            <w:pPr>
              <w:jc w:val="center"/>
              <w:rPr>
                <w:b/>
                <w:bCs/>
                <w:color w:val="000000"/>
              </w:rPr>
            </w:pPr>
            <w:r w:rsidRPr="007C286B">
              <w:rPr>
                <w:b/>
                <w:bCs/>
                <w:color w:val="000000"/>
              </w:rPr>
              <w:t>9 328,79</w:t>
            </w:r>
          </w:p>
        </w:tc>
      </w:tr>
      <w:tr w:rsidR="007C286B" w:rsidRPr="007C286B" w:rsidTr="007D1CD2">
        <w:trPr>
          <w:trHeight w:val="315"/>
        </w:trPr>
        <w:tc>
          <w:tcPr>
            <w:tcW w:w="2567" w:type="dxa"/>
            <w:tcBorders>
              <w:top w:val="nil"/>
              <w:left w:val="single" w:sz="4" w:space="0" w:color="auto"/>
              <w:bottom w:val="single" w:sz="4" w:space="0" w:color="auto"/>
              <w:right w:val="single" w:sz="4" w:space="0" w:color="auto"/>
            </w:tcBorders>
            <w:shd w:val="clear" w:color="auto" w:fill="auto"/>
            <w:noWrap/>
            <w:hideMark/>
          </w:tcPr>
          <w:p w:rsidR="007C286B" w:rsidRPr="007C286B" w:rsidRDefault="007C286B" w:rsidP="007C286B">
            <w:pPr>
              <w:jc w:val="both"/>
            </w:pPr>
            <w:r w:rsidRPr="007C286B">
              <w:t>2 02 10000 00 0000 150</w:t>
            </w:r>
          </w:p>
        </w:tc>
        <w:tc>
          <w:tcPr>
            <w:tcW w:w="6095" w:type="dxa"/>
            <w:gridSpan w:val="2"/>
            <w:tcBorders>
              <w:top w:val="nil"/>
              <w:left w:val="nil"/>
              <w:bottom w:val="single" w:sz="4" w:space="0" w:color="auto"/>
              <w:right w:val="single" w:sz="4" w:space="0" w:color="auto"/>
            </w:tcBorders>
            <w:shd w:val="clear" w:color="auto" w:fill="auto"/>
            <w:hideMark/>
          </w:tcPr>
          <w:p w:rsidR="007C286B" w:rsidRPr="007C286B" w:rsidRDefault="007C286B" w:rsidP="007C286B">
            <w:pPr>
              <w:jc w:val="both"/>
            </w:pPr>
            <w:r w:rsidRPr="007C286B">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7C286B" w:rsidRPr="007C286B" w:rsidRDefault="007C286B" w:rsidP="007C286B">
            <w:pPr>
              <w:jc w:val="center"/>
              <w:rPr>
                <w:color w:val="000000"/>
              </w:rPr>
            </w:pPr>
            <w:r w:rsidRPr="007C286B">
              <w:rPr>
                <w:color w:val="000000"/>
              </w:rPr>
              <w:t>311,0</w:t>
            </w:r>
          </w:p>
        </w:tc>
      </w:tr>
      <w:tr w:rsidR="007C286B" w:rsidRPr="007C286B" w:rsidTr="007D1CD2">
        <w:trPr>
          <w:trHeight w:val="315"/>
        </w:trPr>
        <w:tc>
          <w:tcPr>
            <w:tcW w:w="2567" w:type="dxa"/>
            <w:tcBorders>
              <w:top w:val="nil"/>
              <w:left w:val="single" w:sz="4" w:space="0" w:color="auto"/>
              <w:bottom w:val="single" w:sz="4" w:space="0" w:color="auto"/>
              <w:right w:val="single" w:sz="4" w:space="0" w:color="auto"/>
            </w:tcBorders>
            <w:shd w:val="clear" w:color="auto" w:fill="auto"/>
            <w:noWrap/>
            <w:hideMark/>
          </w:tcPr>
          <w:p w:rsidR="007C286B" w:rsidRPr="007C286B" w:rsidRDefault="007C286B" w:rsidP="007C286B">
            <w:pPr>
              <w:jc w:val="both"/>
            </w:pPr>
            <w:r w:rsidRPr="007C286B">
              <w:t>2 02 15001 00 0000 150</w:t>
            </w:r>
          </w:p>
        </w:tc>
        <w:tc>
          <w:tcPr>
            <w:tcW w:w="6095" w:type="dxa"/>
            <w:gridSpan w:val="2"/>
            <w:tcBorders>
              <w:top w:val="nil"/>
              <w:left w:val="nil"/>
              <w:bottom w:val="single" w:sz="4" w:space="0" w:color="auto"/>
              <w:right w:val="single" w:sz="4" w:space="0" w:color="auto"/>
            </w:tcBorders>
            <w:shd w:val="clear" w:color="auto" w:fill="auto"/>
            <w:hideMark/>
          </w:tcPr>
          <w:p w:rsidR="007C286B" w:rsidRPr="007C286B" w:rsidRDefault="007C286B" w:rsidP="007C286B">
            <w:pPr>
              <w:jc w:val="both"/>
            </w:pPr>
            <w:r w:rsidRPr="007C286B">
              <w:t>Дотации на 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noWrap/>
            <w:hideMark/>
          </w:tcPr>
          <w:p w:rsidR="007C286B" w:rsidRPr="007C286B" w:rsidRDefault="007C286B" w:rsidP="007C286B">
            <w:pPr>
              <w:jc w:val="center"/>
              <w:rPr>
                <w:color w:val="000000"/>
              </w:rPr>
            </w:pPr>
            <w:r w:rsidRPr="007C286B">
              <w:rPr>
                <w:color w:val="000000"/>
              </w:rPr>
              <w:t>234,1</w:t>
            </w:r>
          </w:p>
        </w:tc>
      </w:tr>
      <w:tr w:rsidR="007C286B" w:rsidRPr="007C286B" w:rsidTr="007D1CD2">
        <w:trPr>
          <w:trHeight w:val="660"/>
        </w:trPr>
        <w:tc>
          <w:tcPr>
            <w:tcW w:w="2567" w:type="dxa"/>
            <w:tcBorders>
              <w:top w:val="nil"/>
              <w:left w:val="single" w:sz="4" w:space="0" w:color="auto"/>
              <w:bottom w:val="single" w:sz="4" w:space="0" w:color="auto"/>
              <w:right w:val="single" w:sz="4" w:space="0" w:color="auto"/>
            </w:tcBorders>
            <w:shd w:val="clear" w:color="auto" w:fill="auto"/>
            <w:noWrap/>
            <w:hideMark/>
          </w:tcPr>
          <w:p w:rsidR="007C286B" w:rsidRPr="007C286B" w:rsidRDefault="007C286B" w:rsidP="007C286B">
            <w:pPr>
              <w:jc w:val="both"/>
            </w:pPr>
            <w:r w:rsidRPr="007C286B">
              <w:t>2 02 15001 10 0000 150</w:t>
            </w:r>
          </w:p>
        </w:tc>
        <w:tc>
          <w:tcPr>
            <w:tcW w:w="6095" w:type="dxa"/>
            <w:gridSpan w:val="2"/>
            <w:tcBorders>
              <w:top w:val="nil"/>
              <w:left w:val="nil"/>
              <w:bottom w:val="single" w:sz="4" w:space="0" w:color="auto"/>
              <w:right w:val="single" w:sz="4" w:space="0" w:color="auto"/>
            </w:tcBorders>
            <w:shd w:val="clear" w:color="auto" w:fill="auto"/>
            <w:hideMark/>
          </w:tcPr>
          <w:p w:rsidR="007C286B" w:rsidRPr="007C286B" w:rsidRDefault="007C286B" w:rsidP="007C286B">
            <w:pPr>
              <w:jc w:val="both"/>
            </w:pPr>
            <w:r w:rsidRPr="007C286B">
              <w:t>Дотации бюджетам сельских поселений на выравнивание бюджетной обеспеченности из бюджета субъекта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7C286B" w:rsidRPr="007C286B" w:rsidRDefault="007C286B" w:rsidP="007C286B">
            <w:pPr>
              <w:jc w:val="center"/>
              <w:rPr>
                <w:color w:val="000000"/>
              </w:rPr>
            </w:pPr>
            <w:r w:rsidRPr="007C286B">
              <w:rPr>
                <w:color w:val="000000"/>
              </w:rPr>
              <w:t>234,1</w:t>
            </w:r>
          </w:p>
        </w:tc>
      </w:tr>
      <w:tr w:rsidR="007C286B" w:rsidRPr="007C286B" w:rsidTr="007D1CD2">
        <w:trPr>
          <w:trHeight w:val="315"/>
        </w:trPr>
        <w:tc>
          <w:tcPr>
            <w:tcW w:w="2567" w:type="dxa"/>
            <w:tcBorders>
              <w:top w:val="nil"/>
              <w:left w:val="single" w:sz="4" w:space="0" w:color="auto"/>
              <w:bottom w:val="single" w:sz="4" w:space="0" w:color="auto"/>
              <w:right w:val="single" w:sz="4" w:space="0" w:color="auto"/>
            </w:tcBorders>
            <w:shd w:val="clear" w:color="auto" w:fill="auto"/>
            <w:noWrap/>
            <w:hideMark/>
          </w:tcPr>
          <w:p w:rsidR="007C286B" w:rsidRPr="007C286B" w:rsidRDefault="007C286B" w:rsidP="007C286B">
            <w:pPr>
              <w:jc w:val="both"/>
            </w:pPr>
            <w:r w:rsidRPr="007C286B">
              <w:t>2 02 16001 00 0000 150</w:t>
            </w:r>
          </w:p>
        </w:tc>
        <w:tc>
          <w:tcPr>
            <w:tcW w:w="6095" w:type="dxa"/>
            <w:gridSpan w:val="2"/>
            <w:tcBorders>
              <w:top w:val="nil"/>
              <w:left w:val="nil"/>
              <w:bottom w:val="single" w:sz="4" w:space="0" w:color="auto"/>
              <w:right w:val="single" w:sz="4" w:space="0" w:color="auto"/>
            </w:tcBorders>
            <w:shd w:val="clear" w:color="auto" w:fill="auto"/>
            <w:hideMark/>
          </w:tcPr>
          <w:p w:rsidR="007C286B" w:rsidRPr="007C286B" w:rsidRDefault="007C286B" w:rsidP="007C286B">
            <w:pPr>
              <w:jc w:val="both"/>
            </w:pPr>
            <w:r w:rsidRPr="007C286B">
              <w:t>Дотации на 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noWrap/>
            <w:hideMark/>
          </w:tcPr>
          <w:p w:rsidR="007C286B" w:rsidRPr="007C286B" w:rsidRDefault="007C286B" w:rsidP="007C286B">
            <w:pPr>
              <w:jc w:val="center"/>
              <w:rPr>
                <w:color w:val="000000"/>
              </w:rPr>
            </w:pPr>
            <w:r w:rsidRPr="007C286B">
              <w:rPr>
                <w:color w:val="000000"/>
              </w:rPr>
              <w:t>76,9</w:t>
            </w:r>
          </w:p>
        </w:tc>
      </w:tr>
      <w:tr w:rsidR="007C286B" w:rsidRPr="007C286B" w:rsidTr="007D1CD2">
        <w:trPr>
          <w:trHeight w:val="660"/>
        </w:trPr>
        <w:tc>
          <w:tcPr>
            <w:tcW w:w="2567" w:type="dxa"/>
            <w:tcBorders>
              <w:top w:val="nil"/>
              <w:left w:val="single" w:sz="4" w:space="0" w:color="auto"/>
              <w:bottom w:val="single" w:sz="4" w:space="0" w:color="auto"/>
              <w:right w:val="single" w:sz="4" w:space="0" w:color="auto"/>
            </w:tcBorders>
            <w:shd w:val="clear" w:color="auto" w:fill="auto"/>
            <w:noWrap/>
            <w:hideMark/>
          </w:tcPr>
          <w:p w:rsidR="007C286B" w:rsidRPr="007C286B" w:rsidRDefault="007C286B" w:rsidP="007C286B">
            <w:pPr>
              <w:rPr>
                <w:color w:val="000000"/>
              </w:rPr>
            </w:pPr>
            <w:r w:rsidRPr="007C286B">
              <w:rPr>
                <w:color w:val="000000"/>
              </w:rPr>
              <w:t xml:space="preserve">2 02 16001 10 0000 150 </w:t>
            </w:r>
          </w:p>
        </w:tc>
        <w:tc>
          <w:tcPr>
            <w:tcW w:w="6095" w:type="dxa"/>
            <w:gridSpan w:val="2"/>
            <w:tcBorders>
              <w:top w:val="nil"/>
              <w:left w:val="nil"/>
              <w:bottom w:val="single" w:sz="4" w:space="0" w:color="auto"/>
              <w:right w:val="single" w:sz="4" w:space="0" w:color="auto"/>
            </w:tcBorders>
            <w:shd w:val="clear" w:color="auto" w:fill="auto"/>
            <w:hideMark/>
          </w:tcPr>
          <w:p w:rsidR="007C286B" w:rsidRPr="007C286B" w:rsidRDefault="007C286B" w:rsidP="007C286B">
            <w:pPr>
              <w:jc w:val="both"/>
            </w:pPr>
            <w:r w:rsidRPr="007C286B">
              <w:t>Дотации бюджетам сельских поселений на выравнивание бюджетной обеспеченности из бюджетов муниципальных районов</w:t>
            </w:r>
          </w:p>
        </w:tc>
        <w:tc>
          <w:tcPr>
            <w:tcW w:w="1276" w:type="dxa"/>
            <w:tcBorders>
              <w:top w:val="nil"/>
              <w:left w:val="nil"/>
              <w:bottom w:val="single" w:sz="4" w:space="0" w:color="auto"/>
              <w:right w:val="single" w:sz="4" w:space="0" w:color="auto"/>
            </w:tcBorders>
            <w:shd w:val="clear" w:color="auto" w:fill="auto"/>
            <w:noWrap/>
            <w:hideMark/>
          </w:tcPr>
          <w:p w:rsidR="007C286B" w:rsidRPr="007C286B" w:rsidRDefault="007C286B" w:rsidP="007C286B">
            <w:pPr>
              <w:jc w:val="center"/>
              <w:rPr>
                <w:color w:val="000000"/>
              </w:rPr>
            </w:pPr>
            <w:r w:rsidRPr="007C286B">
              <w:rPr>
                <w:color w:val="000000"/>
              </w:rPr>
              <w:t>76,9</w:t>
            </w:r>
          </w:p>
        </w:tc>
      </w:tr>
      <w:tr w:rsidR="007C286B" w:rsidRPr="007C286B" w:rsidTr="007D1CD2">
        <w:trPr>
          <w:trHeight w:val="630"/>
        </w:trPr>
        <w:tc>
          <w:tcPr>
            <w:tcW w:w="2567" w:type="dxa"/>
            <w:tcBorders>
              <w:top w:val="nil"/>
              <w:left w:val="single" w:sz="4" w:space="0" w:color="auto"/>
              <w:bottom w:val="single" w:sz="4" w:space="0" w:color="auto"/>
              <w:right w:val="single" w:sz="4" w:space="0" w:color="auto"/>
            </w:tcBorders>
            <w:shd w:val="clear" w:color="auto" w:fill="auto"/>
            <w:noWrap/>
            <w:hideMark/>
          </w:tcPr>
          <w:p w:rsidR="007C286B" w:rsidRPr="007C286B" w:rsidRDefault="007C286B" w:rsidP="007C286B">
            <w:pPr>
              <w:rPr>
                <w:color w:val="000000"/>
              </w:rPr>
            </w:pPr>
            <w:r w:rsidRPr="007C286B">
              <w:rPr>
                <w:color w:val="000000"/>
              </w:rPr>
              <w:t>2 02 20000 00 0000 150</w:t>
            </w:r>
          </w:p>
        </w:tc>
        <w:tc>
          <w:tcPr>
            <w:tcW w:w="6095" w:type="dxa"/>
            <w:gridSpan w:val="2"/>
            <w:tcBorders>
              <w:top w:val="nil"/>
              <w:left w:val="nil"/>
              <w:bottom w:val="single" w:sz="4" w:space="0" w:color="auto"/>
              <w:right w:val="single" w:sz="4" w:space="0" w:color="auto"/>
            </w:tcBorders>
            <w:shd w:val="clear" w:color="auto" w:fill="auto"/>
            <w:hideMark/>
          </w:tcPr>
          <w:p w:rsidR="007C286B" w:rsidRPr="007C286B" w:rsidRDefault="007C286B" w:rsidP="007C286B">
            <w:pPr>
              <w:rPr>
                <w:color w:val="000000"/>
              </w:rPr>
            </w:pPr>
            <w:r w:rsidRPr="007C286B">
              <w:rPr>
                <w:color w:val="000000"/>
              </w:rPr>
              <w:t>Субсидии бюджетам бюджетной системы Российской Федерации (межбюджетные субсидии)</w:t>
            </w:r>
          </w:p>
        </w:tc>
        <w:tc>
          <w:tcPr>
            <w:tcW w:w="1276" w:type="dxa"/>
            <w:tcBorders>
              <w:top w:val="nil"/>
              <w:left w:val="nil"/>
              <w:bottom w:val="single" w:sz="4" w:space="0" w:color="auto"/>
              <w:right w:val="single" w:sz="4" w:space="0" w:color="auto"/>
            </w:tcBorders>
            <w:shd w:val="clear" w:color="auto" w:fill="auto"/>
            <w:noWrap/>
            <w:hideMark/>
          </w:tcPr>
          <w:p w:rsidR="007C286B" w:rsidRPr="007C286B" w:rsidRDefault="007C286B" w:rsidP="007C286B">
            <w:pPr>
              <w:jc w:val="center"/>
              <w:rPr>
                <w:color w:val="000000"/>
              </w:rPr>
            </w:pPr>
            <w:r w:rsidRPr="007C286B">
              <w:rPr>
                <w:color w:val="000000"/>
              </w:rPr>
              <w:t>4 308,8</w:t>
            </w:r>
          </w:p>
        </w:tc>
      </w:tr>
      <w:tr w:rsidR="007C286B" w:rsidRPr="007C286B" w:rsidTr="007D1CD2">
        <w:trPr>
          <w:trHeight w:val="1575"/>
        </w:trPr>
        <w:tc>
          <w:tcPr>
            <w:tcW w:w="2567" w:type="dxa"/>
            <w:tcBorders>
              <w:top w:val="nil"/>
              <w:left w:val="single" w:sz="4" w:space="0" w:color="auto"/>
              <w:bottom w:val="single" w:sz="4" w:space="0" w:color="auto"/>
              <w:right w:val="single" w:sz="4" w:space="0" w:color="auto"/>
            </w:tcBorders>
            <w:shd w:val="clear" w:color="auto" w:fill="auto"/>
            <w:noWrap/>
            <w:hideMark/>
          </w:tcPr>
          <w:p w:rsidR="007C286B" w:rsidRPr="007C286B" w:rsidRDefault="007C286B" w:rsidP="007C286B">
            <w:pPr>
              <w:rPr>
                <w:color w:val="000000"/>
              </w:rPr>
            </w:pPr>
            <w:r w:rsidRPr="007C286B">
              <w:rPr>
                <w:color w:val="000000"/>
              </w:rPr>
              <w:t>2 02 20216 00 0000 150</w:t>
            </w:r>
          </w:p>
        </w:tc>
        <w:tc>
          <w:tcPr>
            <w:tcW w:w="6095" w:type="dxa"/>
            <w:gridSpan w:val="2"/>
            <w:tcBorders>
              <w:top w:val="nil"/>
              <w:left w:val="nil"/>
              <w:bottom w:val="nil"/>
              <w:right w:val="nil"/>
            </w:tcBorders>
            <w:shd w:val="clear" w:color="auto" w:fill="auto"/>
            <w:hideMark/>
          </w:tcPr>
          <w:p w:rsidR="007C286B" w:rsidRPr="007C286B" w:rsidRDefault="007C286B" w:rsidP="007C286B">
            <w:pPr>
              <w:jc w:val="both"/>
              <w:rPr>
                <w:color w:val="000000"/>
              </w:rPr>
            </w:pPr>
            <w:r w:rsidRPr="007C286B">
              <w:rPr>
                <w:color w:val="000000"/>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6" w:type="dxa"/>
            <w:tcBorders>
              <w:top w:val="nil"/>
              <w:left w:val="single" w:sz="4" w:space="0" w:color="auto"/>
              <w:bottom w:val="single" w:sz="4" w:space="0" w:color="auto"/>
              <w:right w:val="single" w:sz="4" w:space="0" w:color="auto"/>
            </w:tcBorders>
            <w:shd w:val="clear" w:color="auto" w:fill="auto"/>
            <w:noWrap/>
            <w:hideMark/>
          </w:tcPr>
          <w:p w:rsidR="007C286B" w:rsidRPr="007C286B" w:rsidRDefault="007C286B" w:rsidP="007C286B">
            <w:pPr>
              <w:jc w:val="center"/>
              <w:rPr>
                <w:color w:val="000000"/>
              </w:rPr>
            </w:pPr>
            <w:r w:rsidRPr="007C286B">
              <w:rPr>
                <w:color w:val="000000"/>
              </w:rPr>
              <w:t>4 308,8</w:t>
            </w:r>
          </w:p>
        </w:tc>
      </w:tr>
      <w:tr w:rsidR="007C286B" w:rsidRPr="007C286B" w:rsidTr="007D1CD2">
        <w:trPr>
          <w:trHeight w:val="1605"/>
        </w:trPr>
        <w:tc>
          <w:tcPr>
            <w:tcW w:w="2567" w:type="dxa"/>
            <w:tcBorders>
              <w:top w:val="nil"/>
              <w:left w:val="single" w:sz="4" w:space="0" w:color="auto"/>
              <w:bottom w:val="single" w:sz="4" w:space="0" w:color="auto"/>
              <w:right w:val="single" w:sz="4" w:space="0" w:color="auto"/>
            </w:tcBorders>
            <w:shd w:val="clear" w:color="auto" w:fill="auto"/>
            <w:noWrap/>
            <w:hideMark/>
          </w:tcPr>
          <w:p w:rsidR="007C286B" w:rsidRPr="007C286B" w:rsidRDefault="007C286B" w:rsidP="007C286B">
            <w:pPr>
              <w:rPr>
                <w:color w:val="000000"/>
              </w:rPr>
            </w:pPr>
            <w:r w:rsidRPr="007C286B">
              <w:rPr>
                <w:color w:val="000000"/>
              </w:rPr>
              <w:t>2 02 20216 10 0000 150</w:t>
            </w:r>
          </w:p>
        </w:tc>
        <w:tc>
          <w:tcPr>
            <w:tcW w:w="6095" w:type="dxa"/>
            <w:gridSpan w:val="2"/>
            <w:tcBorders>
              <w:top w:val="single" w:sz="4" w:space="0" w:color="auto"/>
              <w:left w:val="nil"/>
              <w:bottom w:val="single" w:sz="4" w:space="0" w:color="auto"/>
              <w:right w:val="single" w:sz="4" w:space="0" w:color="auto"/>
            </w:tcBorders>
            <w:shd w:val="clear" w:color="auto" w:fill="auto"/>
            <w:hideMark/>
          </w:tcPr>
          <w:p w:rsidR="007C286B" w:rsidRPr="007C286B" w:rsidRDefault="007C286B" w:rsidP="007C286B">
            <w:pPr>
              <w:jc w:val="both"/>
            </w:pPr>
            <w:r w:rsidRPr="007C286B">
              <w:t>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6" w:type="dxa"/>
            <w:tcBorders>
              <w:top w:val="nil"/>
              <w:left w:val="nil"/>
              <w:bottom w:val="single" w:sz="4" w:space="0" w:color="auto"/>
              <w:right w:val="single" w:sz="4" w:space="0" w:color="auto"/>
            </w:tcBorders>
            <w:shd w:val="clear" w:color="auto" w:fill="auto"/>
            <w:noWrap/>
            <w:hideMark/>
          </w:tcPr>
          <w:p w:rsidR="007C286B" w:rsidRPr="007C286B" w:rsidRDefault="007C286B" w:rsidP="007C286B">
            <w:pPr>
              <w:jc w:val="center"/>
              <w:rPr>
                <w:color w:val="000000"/>
              </w:rPr>
            </w:pPr>
            <w:r w:rsidRPr="007C286B">
              <w:rPr>
                <w:color w:val="000000"/>
              </w:rPr>
              <w:t>4 308,8</w:t>
            </w:r>
          </w:p>
        </w:tc>
      </w:tr>
      <w:tr w:rsidR="007C286B" w:rsidRPr="007C286B" w:rsidTr="007D1CD2">
        <w:trPr>
          <w:trHeight w:val="315"/>
        </w:trPr>
        <w:tc>
          <w:tcPr>
            <w:tcW w:w="2567" w:type="dxa"/>
            <w:tcBorders>
              <w:top w:val="nil"/>
              <w:left w:val="single" w:sz="4" w:space="0" w:color="auto"/>
              <w:bottom w:val="single" w:sz="4" w:space="0" w:color="auto"/>
              <w:right w:val="single" w:sz="4" w:space="0" w:color="auto"/>
            </w:tcBorders>
            <w:shd w:val="clear" w:color="auto" w:fill="auto"/>
            <w:noWrap/>
            <w:hideMark/>
          </w:tcPr>
          <w:p w:rsidR="007C286B" w:rsidRPr="007C286B" w:rsidRDefault="007C286B" w:rsidP="007C286B">
            <w:pPr>
              <w:rPr>
                <w:color w:val="000000"/>
              </w:rPr>
            </w:pPr>
            <w:r w:rsidRPr="007C286B">
              <w:rPr>
                <w:color w:val="000000"/>
              </w:rPr>
              <w:t>2 02 29999 00 0000 150</w:t>
            </w:r>
          </w:p>
        </w:tc>
        <w:tc>
          <w:tcPr>
            <w:tcW w:w="6095" w:type="dxa"/>
            <w:gridSpan w:val="2"/>
            <w:tcBorders>
              <w:top w:val="nil"/>
              <w:left w:val="nil"/>
              <w:bottom w:val="single" w:sz="4" w:space="0" w:color="auto"/>
              <w:right w:val="single" w:sz="4" w:space="0" w:color="auto"/>
            </w:tcBorders>
            <w:shd w:val="clear" w:color="auto" w:fill="auto"/>
            <w:hideMark/>
          </w:tcPr>
          <w:p w:rsidR="007C286B" w:rsidRPr="007C286B" w:rsidRDefault="007C286B" w:rsidP="007C286B">
            <w:pPr>
              <w:jc w:val="both"/>
            </w:pPr>
            <w:r w:rsidRPr="007C286B">
              <w:t xml:space="preserve">Прочие субсидии </w:t>
            </w:r>
          </w:p>
        </w:tc>
        <w:tc>
          <w:tcPr>
            <w:tcW w:w="1276" w:type="dxa"/>
            <w:tcBorders>
              <w:top w:val="nil"/>
              <w:left w:val="nil"/>
              <w:bottom w:val="single" w:sz="4" w:space="0" w:color="auto"/>
              <w:right w:val="single" w:sz="4" w:space="0" w:color="auto"/>
            </w:tcBorders>
            <w:shd w:val="clear" w:color="auto" w:fill="auto"/>
            <w:noWrap/>
            <w:hideMark/>
          </w:tcPr>
          <w:p w:rsidR="007C286B" w:rsidRPr="007C286B" w:rsidRDefault="007C286B" w:rsidP="007C286B">
            <w:pPr>
              <w:jc w:val="center"/>
              <w:rPr>
                <w:color w:val="000000"/>
              </w:rPr>
            </w:pPr>
            <w:r w:rsidRPr="007C286B">
              <w:rPr>
                <w:color w:val="000000"/>
              </w:rPr>
              <w:t>0,00</w:t>
            </w:r>
          </w:p>
        </w:tc>
      </w:tr>
      <w:tr w:rsidR="007C286B" w:rsidRPr="007C286B" w:rsidTr="007D1CD2">
        <w:trPr>
          <w:trHeight w:val="315"/>
        </w:trPr>
        <w:tc>
          <w:tcPr>
            <w:tcW w:w="2567" w:type="dxa"/>
            <w:tcBorders>
              <w:top w:val="nil"/>
              <w:left w:val="single" w:sz="4" w:space="0" w:color="auto"/>
              <w:bottom w:val="single" w:sz="4" w:space="0" w:color="auto"/>
              <w:right w:val="single" w:sz="4" w:space="0" w:color="auto"/>
            </w:tcBorders>
            <w:shd w:val="clear" w:color="auto" w:fill="auto"/>
            <w:noWrap/>
            <w:hideMark/>
          </w:tcPr>
          <w:p w:rsidR="007C286B" w:rsidRPr="007C286B" w:rsidRDefault="007C286B" w:rsidP="007C286B">
            <w:pPr>
              <w:rPr>
                <w:color w:val="000000"/>
              </w:rPr>
            </w:pPr>
            <w:r w:rsidRPr="007C286B">
              <w:rPr>
                <w:color w:val="000000"/>
              </w:rPr>
              <w:t>2 02 29999 10 0000 150</w:t>
            </w:r>
          </w:p>
        </w:tc>
        <w:tc>
          <w:tcPr>
            <w:tcW w:w="6095" w:type="dxa"/>
            <w:gridSpan w:val="2"/>
            <w:tcBorders>
              <w:top w:val="nil"/>
              <w:left w:val="nil"/>
              <w:bottom w:val="single" w:sz="4" w:space="0" w:color="auto"/>
              <w:right w:val="single" w:sz="4" w:space="0" w:color="auto"/>
            </w:tcBorders>
            <w:shd w:val="clear" w:color="auto" w:fill="auto"/>
            <w:hideMark/>
          </w:tcPr>
          <w:p w:rsidR="007C286B" w:rsidRPr="007C286B" w:rsidRDefault="007C286B" w:rsidP="007C286B">
            <w:pPr>
              <w:jc w:val="both"/>
            </w:pPr>
            <w:r w:rsidRPr="007C286B">
              <w:t xml:space="preserve">Прочие субсидии бюджетам сельских поселений </w:t>
            </w:r>
          </w:p>
        </w:tc>
        <w:tc>
          <w:tcPr>
            <w:tcW w:w="1276" w:type="dxa"/>
            <w:tcBorders>
              <w:top w:val="nil"/>
              <w:left w:val="nil"/>
              <w:bottom w:val="single" w:sz="4" w:space="0" w:color="auto"/>
              <w:right w:val="single" w:sz="4" w:space="0" w:color="auto"/>
            </w:tcBorders>
            <w:shd w:val="clear" w:color="auto" w:fill="auto"/>
            <w:noWrap/>
            <w:hideMark/>
          </w:tcPr>
          <w:p w:rsidR="007C286B" w:rsidRPr="007C286B" w:rsidRDefault="007C286B" w:rsidP="007C286B">
            <w:pPr>
              <w:jc w:val="center"/>
              <w:rPr>
                <w:color w:val="000000"/>
              </w:rPr>
            </w:pPr>
            <w:r w:rsidRPr="007C286B">
              <w:rPr>
                <w:color w:val="000000"/>
              </w:rPr>
              <w:t>0,00</w:t>
            </w:r>
          </w:p>
        </w:tc>
      </w:tr>
      <w:tr w:rsidR="007C286B" w:rsidRPr="007C286B" w:rsidTr="007D1CD2">
        <w:trPr>
          <w:trHeight w:val="1575"/>
        </w:trPr>
        <w:tc>
          <w:tcPr>
            <w:tcW w:w="2567" w:type="dxa"/>
            <w:tcBorders>
              <w:top w:val="nil"/>
              <w:left w:val="single" w:sz="8" w:space="0" w:color="auto"/>
              <w:bottom w:val="single" w:sz="4" w:space="0" w:color="auto"/>
              <w:right w:val="single" w:sz="4" w:space="0" w:color="auto"/>
            </w:tcBorders>
            <w:shd w:val="clear" w:color="auto" w:fill="auto"/>
            <w:noWrap/>
            <w:hideMark/>
          </w:tcPr>
          <w:p w:rsidR="007C286B" w:rsidRPr="007C286B" w:rsidRDefault="007C286B" w:rsidP="007C286B">
            <w:pPr>
              <w:jc w:val="both"/>
            </w:pPr>
            <w:r w:rsidRPr="007C286B">
              <w:lastRenderedPageBreak/>
              <w:t>2 02 29999 10 2500 150</w:t>
            </w:r>
          </w:p>
        </w:tc>
        <w:tc>
          <w:tcPr>
            <w:tcW w:w="6095" w:type="dxa"/>
            <w:gridSpan w:val="2"/>
            <w:tcBorders>
              <w:top w:val="nil"/>
              <w:left w:val="nil"/>
              <w:bottom w:val="single" w:sz="4" w:space="0" w:color="auto"/>
              <w:right w:val="single" w:sz="4" w:space="0" w:color="auto"/>
            </w:tcBorders>
            <w:shd w:val="clear" w:color="auto" w:fill="auto"/>
            <w:hideMark/>
          </w:tcPr>
          <w:p w:rsidR="007C286B" w:rsidRPr="007C286B" w:rsidRDefault="007C286B" w:rsidP="007C286B">
            <w:pPr>
              <w:jc w:val="both"/>
            </w:pPr>
            <w:r w:rsidRPr="007C286B">
              <w:t xml:space="preserve">Прочие субсидии бюджетам сельских поселений (Субсидии местным бюджетам из областного бюджета на повышение уровня подготовки лиц, замещающих муниципальные должности, и муниципальных служащих по основным вопросам деятельности органов местного </w:t>
            </w:r>
            <w:r w:rsidR="007D1CD2" w:rsidRPr="007C286B">
              <w:t>самоуправления</w:t>
            </w:r>
          </w:p>
        </w:tc>
        <w:tc>
          <w:tcPr>
            <w:tcW w:w="1276" w:type="dxa"/>
            <w:tcBorders>
              <w:top w:val="nil"/>
              <w:left w:val="nil"/>
              <w:bottom w:val="single" w:sz="4" w:space="0" w:color="auto"/>
              <w:right w:val="single" w:sz="4" w:space="0" w:color="auto"/>
            </w:tcBorders>
            <w:shd w:val="clear" w:color="auto" w:fill="auto"/>
            <w:noWrap/>
            <w:hideMark/>
          </w:tcPr>
          <w:p w:rsidR="007C286B" w:rsidRPr="007C286B" w:rsidRDefault="007C286B" w:rsidP="007C286B">
            <w:pPr>
              <w:jc w:val="center"/>
              <w:rPr>
                <w:color w:val="000000"/>
              </w:rPr>
            </w:pPr>
            <w:r w:rsidRPr="007C286B">
              <w:rPr>
                <w:color w:val="000000"/>
              </w:rPr>
              <w:t>0,00</w:t>
            </w:r>
          </w:p>
        </w:tc>
      </w:tr>
      <w:tr w:rsidR="007C286B" w:rsidRPr="007C286B" w:rsidTr="007D1CD2">
        <w:trPr>
          <w:trHeight w:val="660"/>
        </w:trPr>
        <w:tc>
          <w:tcPr>
            <w:tcW w:w="2567" w:type="dxa"/>
            <w:tcBorders>
              <w:top w:val="nil"/>
              <w:left w:val="single" w:sz="4" w:space="0" w:color="auto"/>
              <w:bottom w:val="single" w:sz="4" w:space="0" w:color="auto"/>
              <w:right w:val="single" w:sz="4" w:space="0" w:color="auto"/>
            </w:tcBorders>
            <w:shd w:val="clear" w:color="auto" w:fill="auto"/>
            <w:noWrap/>
            <w:hideMark/>
          </w:tcPr>
          <w:p w:rsidR="007C286B" w:rsidRPr="007C286B" w:rsidRDefault="007C286B" w:rsidP="007C286B">
            <w:pPr>
              <w:jc w:val="both"/>
            </w:pPr>
            <w:r w:rsidRPr="007C286B">
              <w:t>2 02 30000 00 0000 150</w:t>
            </w:r>
          </w:p>
        </w:tc>
        <w:tc>
          <w:tcPr>
            <w:tcW w:w="6095" w:type="dxa"/>
            <w:gridSpan w:val="2"/>
            <w:tcBorders>
              <w:top w:val="nil"/>
              <w:left w:val="nil"/>
              <w:bottom w:val="single" w:sz="4" w:space="0" w:color="auto"/>
              <w:right w:val="single" w:sz="4" w:space="0" w:color="auto"/>
            </w:tcBorders>
            <w:shd w:val="clear" w:color="auto" w:fill="auto"/>
            <w:hideMark/>
          </w:tcPr>
          <w:p w:rsidR="007C286B" w:rsidRPr="007C286B" w:rsidRDefault="007C286B" w:rsidP="007C286B">
            <w:pPr>
              <w:jc w:val="both"/>
            </w:pPr>
            <w:r w:rsidRPr="007C286B">
              <w:t>Субвенции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auto" w:fill="auto"/>
            <w:noWrap/>
            <w:hideMark/>
          </w:tcPr>
          <w:p w:rsidR="007C286B" w:rsidRPr="007C286B" w:rsidRDefault="007C286B" w:rsidP="007C286B">
            <w:pPr>
              <w:jc w:val="center"/>
              <w:rPr>
                <w:color w:val="000000"/>
              </w:rPr>
            </w:pPr>
            <w:r w:rsidRPr="007C286B">
              <w:rPr>
                <w:color w:val="000000"/>
              </w:rPr>
              <w:t>178,3</w:t>
            </w:r>
          </w:p>
        </w:tc>
      </w:tr>
      <w:tr w:rsidR="007C286B" w:rsidRPr="007C286B" w:rsidTr="007D1CD2">
        <w:trPr>
          <w:trHeight w:val="660"/>
        </w:trPr>
        <w:tc>
          <w:tcPr>
            <w:tcW w:w="2567" w:type="dxa"/>
            <w:tcBorders>
              <w:top w:val="nil"/>
              <w:left w:val="single" w:sz="4" w:space="0" w:color="auto"/>
              <w:bottom w:val="single" w:sz="4" w:space="0" w:color="auto"/>
              <w:right w:val="single" w:sz="4" w:space="0" w:color="auto"/>
            </w:tcBorders>
            <w:shd w:val="clear" w:color="auto" w:fill="auto"/>
            <w:noWrap/>
            <w:hideMark/>
          </w:tcPr>
          <w:p w:rsidR="007C286B" w:rsidRPr="007C286B" w:rsidRDefault="007C286B" w:rsidP="007C286B">
            <w:pPr>
              <w:jc w:val="both"/>
            </w:pPr>
            <w:r w:rsidRPr="007C286B">
              <w:t>2 02 35118 00 0000 150</w:t>
            </w:r>
          </w:p>
        </w:tc>
        <w:tc>
          <w:tcPr>
            <w:tcW w:w="6095" w:type="dxa"/>
            <w:gridSpan w:val="2"/>
            <w:tcBorders>
              <w:top w:val="nil"/>
              <w:left w:val="nil"/>
              <w:bottom w:val="single" w:sz="4" w:space="0" w:color="auto"/>
              <w:right w:val="single" w:sz="4" w:space="0" w:color="auto"/>
            </w:tcBorders>
            <w:shd w:val="clear" w:color="auto" w:fill="auto"/>
            <w:hideMark/>
          </w:tcPr>
          <w:p w:rsidR="007C286B" w:rsidRPr="007C286B" w:rsidRDefault="007C286B" w:rsidP="007C286B">
            <w:pPr>
              <w:jc w:val="both"/>
            </w:pPr>
            <w:r w:rsidRPr="007C286B">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auto"/>
            <w:noWrap/>
            <w:hideMark/>
          </w:tcPr>
          <w:p w:rsidR="007C286B" w:rsidRPr="007C286B" w:rsidRDefault="007C286B" w:rsidP="007C286B">
            <w:pPr>
              <w:jc w:val="center"/>
              <w:rPr>
                <w:color w:val="000000"/>
              </w:rPr>
            </w:pPr>
            <w:r w:rsidRPr="007C286B">
              <w:rPr>
                <w:color w:val="000000"/>
              </w:rPr>
              <w:t>178,3</w:t>
            </w:r>
          </w:p>
        </w:tc>
      </w:tr>
      <w:tr w:rsidR="007C286B" w:rsidRPr="007C286B" w:rsidTr="007D1CD2">
        <w:trPr>
          <w:trHeight w:val="960"/>
        </w:trPr>
        <w:tc>
          <w:tcPr>
            <w:tcW w:w="2567" w:type="dxa"/>
            <w:tcBorders>
              <w:top w:val="nil"/>
              <w:left w:val="single" w:sz="4" w:space="0" w:color="auto"/>
              <w:bottom w:val="single" w:sz="4" w:space="0" w:color="auto"/>
              <w:right w:val="single" w:sz="4" w:space="0" w:color="auto"/>
            </w:tcBorders>
            <w:shd w:val="clear" w:color="auto" w:fill="auto"/>
            <w:noWrap/>
            <w:hideMark/>
          </w:tcPr>
          <w:p w:rsidR="007C286B" w:rsidRPr="007C286B" w:rsidRDefault="007C286B" w:rsidP="007C286B">
            <w:pPr>
              <w:jc w:val="both"/>
            </w:pPr>
            <w:r w:rsidRPr="007C286B">
              <w:t>2 02 35118 10 0000 150</w:t>
            </w:r>
          </w:p>
        </w:tc>
        <w:tc>
          <w:tcPr>
            <w:tcW w:w="6095" w:type="dxa"/>
            <w:gridSpan w:val="2"/>
            <w:tcBorders>
              <w:top w:val="nil"/>
              <w:left w:val="nil"/>
              <w:bottom w:val="single" w:sz="4" w:space="0" w:color="auto"/>
              <w:right w:val="single" w:sz="4" w:space="0" w:color="auto"/>
            </w:tcBorders>
            <w:shd w:val="clear" w:color="auto" w:fill="auto"/>
            <w:hideMark/>
          </w:tcPr>
          <w:p w:rsidR="007C286B" w:rsidRPr="007C286B" w:rsidRDefault="007C286B" w:rsidP="007C286B">
            <w:pPr>
              <w:jc w:val="both"/>
            </w:pPr>
            <w:r w:rsidRPr="007C286B">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auto"/>
            <w:noWrap/>
            <w:hideMark/>
          </w:tcPr>
          <w:p w:rsidR="007C286B" w:rsidRPr="007C286B" w:rsidRDefault="007C286B" w:rsidP="007C286B">
            <w:pPr>
              <w:jc w:val="center"/>
              <w:rPr>
                <w:color w:val="000000"/>
              </w:rPr>
            </w:pPr>
            <w:r w:rsidRPr="007C286B">
              <w:rPr>
                <w:color w:val="000000"/>
              </w:rPr>
              <w:t>178,3</w:t>
            </w:r>
          </w:p>
        </w:tc>
      </w:tr>
      <w:tr w:rsidR="007C286B" w:rsidRPr="007C286B" w:rsidTr="007D1CD2">
        <w:trPr>
          <w:trHeight w:val="315"/>
        </w:trPr>
        <w:tc>
          <w:tcPr>
            <w:tcW w:w="2567" w:type="dxa"/>
            <w:tcBorders>
              <w:top w:val="nil"/>
              <w:left w:val="single" w:sz="4" w:space="0" w:color="auto"/>
              <w:bottom w:val="single" w:sz="4" w:space="0" w:color="auto"/>
              <w:right w:val="single" w:sz="4" w:space="0" w:color="auto"/>
            </w:tcBorders>
            <w:shd w:val="clear" w:color="auto" w:fill="auto"/>
            <w:noWrap/>
            <w:hideMark/>
          </w:tcPr>
          <w:p w:rsidR="007C286B" w:rsidRPr="007C286B" w:rsidRDefault="007C286B" w:rsidP="007C286B">
            <w:pPr>
              <w:jc w:val="both"/>
            </w:pPr>
            <w:r w:rsidRPr="007C286B">
              <w:t>2 02 40000 00 0000 150</w:t>
            </w:r>
          </w:p>
        </w:tc>
        <w:tc>
          <w:tcPr>
            <w:tcW w:w="6095" w:type="dxa"/>
            <w:gridSpan w:val="2"/>
            <w:tcBorders>
              <w:top w:val="nil"/>
              <w:left w:val="nil"/>
              <w:bottom w:val="single" w:sz="4" w:space="0" w:color="auto"/>
              <w:right w:val="single" w:sz="4" w:space="0" w:color="auto"/>
            </w:tcBorders>
            <w:shd w:val="clear" w:color="auto" w:fill="auto"/>
            <w:hideMark/>
          </w:tcPr>
          <w:p w:rsidR="007C286B" w:rsidRPr="007C286B" w:rsidRDefault="007C286B" w:rsidP="007C286B">
            <w:pPr>
              <w:jc w:val="both"/>
            </w:pPr>
            <w:r w:rsidRPr="007C286B">
              <w:t>Иные 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7C286B" w:rsidRPr="007C286B" w:rsidRDefault="007C286B" w:rsidP="007C286B">
            <w:pPr>
              <w:jc w:val="center"/>
              <w:rPr>
                <w:color w:val="000000"/>
              </w:rPr>
            </w:pPr>
            <w:r w:rsidRPr="007C286B">
              <w:rPr>
                <w:color w:val="000000"/>
              </w:rPr>
              <w:t>4 530,7</w:t>
            </w:r>
          </w:p>
        </w:tc>
      </w:tr>
      <w:tr w:rsidR="007C286B" w:rsidRPr="007C286B" w:rsidTr="007D1CD2">
        <w:trPr>
          <w:trHeight w:val="1890"/>
        </w:trPr>
        <w:tc>
          <w:tcPr>
            <w:tcW w:w="2567" w:type="dxa"/>
            <w:tcBorders>
              <w:top w:val="nil"/>
              <w:left w:val="single" w:sz="4" w:space="0" w:color="auto"/>
              <w:bottom w:val="single" w:sz="4" w:space="0" w:color="auto"/>
              <w:right w:val="single" w:sz="4" w:space="0" w:color="auto"/>
            </w:tcBorders>
            <w:shd w:val="clear" w:color="auto" w:fill="auto"/>
            <w:noWrap/>
            <w:hideMark/>
          </w:tcPr>
          <w:p w:rsidR="007C286B" w:rsidRPr="007C286B" w:rsidRDefault="007C286B" w:rsidP="007C286B">
            <w:pPr>
              <w:jc w:val="both"/>
            </w:pPr>
            <w:r w:rsidRPr="007C286B">
              <w:t>2 02 20249 99 9103 200</w:t>
            </w:r>
          </w:p>
        </w:tc>
        <w:tc>
          <w:tcPr>
            <w:tcW w:w="6095" w:type="dxa"/>
            <w:gridSpan w:val="2"/>
            <w:tcBorders>
              <w:top w:val="nil"/>
              <w:left w:val="nil"/>
              <w:bottom w:val="single" w:sz="4" w:space="0" w:color="auto"/>
              <w:right w:val="single" w:sz="4" w:space="0" w:color="auto"/>
            </w:tcBorders>
            <w:shd w:val="clear" w:color="auto" w:fill="auto"/>
            <w:hideMark/>
          </w:tcPr>
          <w:p w:rsidR="007C286B" w:rsidRPr="007C286B" w:rsidRDefault="007C286B" w:rsidP="007C286B">
            <w:pPr>
              <w:jc w:val="both"/>
            </w:pPr>
            <w:r w:rsidRPr="007C286B">
              <w:t>Прочие межбюджетные трансферты, передаваемые бюджетам сельских поселений (Иные межбюджетные трансферты местным бюджетам из областного бюджета на реализацию государственной программы Кировской области "Содействие развитию гражданского общества и реализация государственной национальной политики")</w:t>
            </w:r>
          </w:p>
        </w:tc>
        <w:tc>
          <w:tcPr>
            <w:tcW w:w="1276" w:type="dxa"/>
            <w:tcBorders>
              <w:top w:val="nil"/>
              <w:left w:val="nil"/>
              <w:bottom w:val="single" w:sz="4" w:space="0" w:color="auto"/>
              <w:right w:val="single" w:sz="4" w:space="0" w:color="auto"/>
            </w:tcBorders>
            <w:shd w:val="clear" w:color="auto" w:fill="auto"/>
            <w:noWrap/>
            <w:hideMark/>
          </w:tcPr>
          <w:p w:rsidR="007C286B" w:rsidRPr="007C286B" w:rsidRDefault="007C286B" w:rsidP="007C286B">
            <w:pPr>
              <w:jc w:val="center"/>
              <w:rPr>
                <w:color w:val="000000"/>
              </w:rPr>
            </w:pPr>
            <w:r w:rsidRPr="007C286B">
              <w:rPr>
                <w:color w:val="000000"/>
              </w:rPr>
              <w:t>65,9</w:t>
            </w:r>
          </w:p>
        </w:tc>
      </w:tr>
      <w:tr w:rsidR="007C286B" w:rsidRPr="007C286B" w:rsidTr="007D1CD2">
        <w:trPr>
          <w:trHeight w:val="660"/>
        </w:trPr>
        <w:tc>
          <w:tcPr>
            <w:tcW w:w="2567" w:type="dxa"/>
            <w:tcBorders>
              <w:top w:val="nil"/>
              <w:left w:val="single" w:sz="4" w:space="0" w:color="auto"/>
              <w:bottom w:val="single" w:sz="4" w:space="0" w:color="auto"/>
              <w:right w:val="single" w:sz="4" w:space="0" w:color="auto"/>
            </w:tcBorders>
            <w:shd w:val="clear" w:color="auto" w:fill="auto"/>
            <w:noWrap/>
            <w:hideMark/>
          </w:tcPr>
          <w:p w:rsidR="007C286B" w:rsidRPr="007C286B" w:rsidRDefault="007C286B" w:rsidP="007C286B">
            <w:pPr>
              <w:jc w:val="both"/>
            </w:pPr>
            <w:r w:rsidRPr="007C286B">
              <w:t>2 02 49999 10 0000 150</w:t>
            </w:r>
          </w:p>
        </w:tc>
        <w:tc>
          <w:tcPr>
            <w:tcW w:w="6095" w:type="dxa"/>
            <w:gridSpan w:val="2"/>
            <w:tcBorders>
              <w:top w:val="nil"/>
              <w:left w:val="nil"/>
              <w:bottom w:val="single" w:sz="4" w:space="0" w:color="auto"/>
              <w:right w:val="single" w:sz="4" w:space="0" w:color="auto"/>
            </w:tcBorders>
            <w:shd w:val="clear" w:color="auto" w:fill="auto"/>
            <w:hideMark/>
          </w:tcPr>
          <w:p w:rsidR="007C286B" w:rsidRPr="007C286B" w:rsidRDefault="007C286B" w:rsidP="007C286B">
            <w:pPr>
              <w:jc w:val="both"/>
            </w:pPr>
            <w:r w:rsidRPr="007C286B">
              <w:t xml:space="preserve">Прочие межбюджетные трансферты, передаваемые бюджетам сельских поселений </w:t>
            </w:r>
          </w:p>
        </w:tc>
        <w:tc>
          <w:tcPr>
            <w:tcW w:w="1276" w:type="dxa"/>
            <w:tcBorders>
              <w:top w:val="nil"/>
              <w:left w:val="nil"/>
              <w:bottom w:val="single" w:sz="4" w:space="0" w:color="auto"/>
              <w:right w:val="single" w:sz="4" w:space="0" w:color="auto"/>
            </w:tcBorders>
            <w:shd w:val="clear" w:color="auto" w:fill="auto"/>
            <w:noWrap/>
            <w:hideMark/>
          </w:tcPr>
          <w:p w:rsidR="007C286B" w:rsidRPr="007C286B" w:rsidRDefault="007C286B" w:rsidP="007C286B">
            <w:pPr>
              <w:jc w:val="center"/>
              <w:rPr>
                <w:color w:val="000000"/>
              </w:rPr>
            </w:pPr>
            <w:r w:rsidRPr="007C286B">
              <w:rPr>
                <w:color w:val="000000"/>
              </w:rPr>
              <w:t>4 464,8</w:t>
            </w:r>
          </w:p>
        </w:tc>
      </w:tr>
      <w:tr w:rsidR="007C286B" w:rsidRPr="007C286B" w:rsidTr="007D1CD2">
        <w:trPr>
          <w:trHeight w:val="31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7C286B" w:rsidRPr="007C286B" w:rsidRDefault="007C286B" w:rsidP="007C286B">
            <w:pPr>
              <w:jc w:val="both"/>
            </w:pPr>
            <w:r w:rsidRPr="007C286B">
              <w:t> </w:t>
            </w:r>
          </w:p>
        </w:tc>
        <w:tc>
          <w:tcPr>
            <w:tcW w:w="6095" w:type="dxa"/>
            <w:gridSpan w:val="2"/>
            <w:tcBorders>
              <w:top w:val="nil"/>
              <w:left w:val="nil"/>
              <w:bottom w:val="single" w:sz="4" w:space="0" w:color="auto"/>
              <w:right w:val="single" w:sz="4" w:space="0" w:color="auto"/>
            </w:tcBorders>
            <w:shd w:val="clear" w:color="auto" w:fill="auto"/>
            <w:noWrap/>
            <w:hideMark/>
          </w:tcPr>
          <w:p w:rsidR="007C286B" w:rsidRPr="007C286B" w:rsidRDefault="007C286B" w:rsidP="007C286B">
            <w:pPr>
              <w:rPr>
                <w:b/>
                <w:bCs/>
                <w:color w:val="000000"/>
              </w:rPr>
            </w:pPr>
            <w:r w:rsidRPr="007C286B">
              <w:rPr>
                <w:b/>
                <w:bCs/>
                <w:color w:val="000000"/>
              </w:rPr>
              <w:t>ВСЕГО ДОХОДОВ</w:t>
            </w:r>
          </w:p>
        </w:tc>
        <w:tc>
          <w:tcPr>
            <w:tcW w:w="1276" w:type="dxa"/>
            <w:tcBorders>
              <w:top w:val="nil"/>
              <w:left w:val="nil"/>
              <w:bottom w:val="single" w:sz="4" w:space="0" w:color="auto"/>
              <w:right w:val="single" w:sz="4" w:space="0" w:color="auto"/>
            </w:tcBorders>
            <w:shd w:val="clear" w:color="auto" w:fill="auto"/>
            <w:noWrap/>
            <w:hideMark/>
          </w:tcPr>
          <w:p w:rsidR="007C286B" w:rsidRPr="007C286B" w:rsidRDefault="007C286B" w:rsidP="007C286B">
            <w:pPr>
              <w:jc w:val="center"/>
              <w:rPr>
                <w:b/>
                <w:bCs/>
                <w:color w:val="000000"/>
              </w:rPr>
            </w:pPr>
            <w:r w:rsidRPr="007C286B">
              <w:rPr>
                <w:b/>
                <w:bCs/>
                <w:color w:val="000000"/>
              </w:rPr>
              <w:t>11 600,29</w:t>
            </w:r>
          </w:p>
        </w:tc>
      </w:tr>
      <w:tr w:rsidR="007C286B" w:rsidRPr="007C286B" w:rsidTr="007D1CD2">
        <w:trPr>
          <w:trHeight w:val="255"/>
        </w:trPr>
        <w:tc>
          <w:tcPr>
            <w:tcW w:w="2567" w:type="dxa"/>
            <w:tcBorders>
              <w:top w:val="nil"/>
              <w:left w:val="nil"/>
              <w:bottom w:val="nil"/>
              <w:right w:val="nil"/>
            </w:tcBorders>
            <w:shd w:val="clear" w:color="auto" w:fill="auto"/>
            <w:noWrap/>
            <w:vAlign w:val="bottom"/>
            <w:hideMark/>
          </w:tcPr>
          <w:p w:rsidR="007C286B" w:rsidRPr="007C286B" w:rsidRDefault="007C286B" w:rsidP="007C286B">
            <w:pPr>
              <w:jc w:val="both"/>
              <w:rPr>
                <w:sz w:val="20"/>
                <w:szCs w:val="20"/>
              </w:rPr>
            </w:pPr>
          </w:p>
        </w:tc>
        <w:tc>
          <w:tcPr>
            <w:tcW w:w="6095" w:type="dxa"/>
            <w:gridSpan w:val="2"/>
            <w:tcBorders>
              <w:top w:val="nil"/>
              <w:left w:val="nil"/>
              <w:bottom w:val="nil"/>
              <w:right w:val="nil"/>
            </w:tcBorders>
            <w:shd w:val="clear" w:color="auto" w:fill="auto"/>
            <w:vAlign w:val="bottom"/>
            <w:hideMark/>
          </w:tcPr>
          <w:p w:rsidR="007C286B" w:rsidRPr="007C286B" w:rsidRDefault="007C286B" w:rsidP="007C286B">
            <w:pPr>
              <w:jc w:val="both"/>
              <w:rPr>
                <w:sz w:val="20"/>
                <w:szCs w:val="20"/>
              </w:rPr>
            </w:pPr>
          </w:p>
        </w:tc>
        <w:tc>
          <w:tcPr>
            <w:tcW w:w="1276" w:type="dxa"/>
            <w:tcBorders>
              <w:top w:val="nil"/>
              <w:left w:val="nil"/>
              <w:bottom w:val="nil"/>
              <w:right w:val="nil"/>
            </w:tcBorders>
            <w:shd w:val="clear" w:color="auto" w:fill="auto"/>
            <w:noWrap/>
            <w:vAlign w:val="center"/>
            <w:hideMark/>
          </w:tcPr>
          <w:p w:rsidR="007C286B" w:rsidRPr="007C286B" w:rsidRDefault="007C286B" w:rsidP="007C286B">
            <w:pPr>
              <w:jc w:val="center"/>
              <w:rPr>
                <w:sz w:val="20"/>
                <w:szCs w:val="20"/>
              </w:rPr>
            </w:pPr>
          </w:p>
        </w:tc>
      </w:tr>
      <w:tr w:rsidR="007C286B" w:rsidRPr="007C286B" w:rsidTr="007D1CD2">
        <w:trPr>
          <w:trHeight w:val="510"/>
        </w:trPr>
        <w:tc>
          <w:tcPr>
            <w:tcW w:w="2567" w:type="dxa"/>
            <w:tcBorders>
              <w:top w:val="nil"/>
              <w:left w:val="nil"/>
              <w:bottom w:val="nil"/>
              <w:right w:val="nil"/>
            </w:tcBorders>
            <w:shd w:val="clear" w:color="auto" w:fill="auto"/>
            <w:noWrap/>
            <w:vAlign w:val="bottom"/>
            <w:hideMark/>
          </w:tcPr>
          <w:p w:rsidR="007C286B" w:rsidRPr="007C286B" w:rsidRDefault="007C286B" w:rsidP="007C286B">
            <w:pPr>
              <w:jc w:val="both"/>
              <w:rPr>
                <w:sz w:val="20"/>
                <w:szCs w:val="20"/>
              </w:rPr>
            </w:pPr>
          </w:p>
        </w:tc>
        <w:tc>
          <w:tcPr>
            <w:tcW w:w="6095" w:type="dxa"/>
            <w:gridSpan w:val="2"/>
            <w:tcBorders>
              <w:top w:val="nil"/>
              <w:left w:val="nil"/>
              <w:bottom w:val="nil"/>
              <w:right w:val="nil"/>
            </w:tcBorders>
            <w:shd w:val="clear" w:color="auto" w:fill="auto"/>
            <w:noWrap/>
            <w:vAlign w:val="bottom"/>
            <w:hideMark/>
          </w:tcPr>
          <w:p w:rsidR="007C286B" w:rsidRPr="007C286B" w:rsidRDefault="00506A39" w:rsidP="007C286B">
            <w:pPr>
              <w:jc w:val="both"/>
              <w:rPr>
                <w:sz w:val="20"/>
                <w:szCs w:val="20"/>
              </w:rPr>
            </w:pPr>
            <w:r>
              <w:rPr>
                <w:sz w:val="20"/>
                <w:szCs w:val="20"/>
              </w:rPr>
              <w:t>* Незначительные расхожд</w:t>
            </w:r>
            <w:r w:rsidR="007C286B" w:rsidRPr="007C286B">
              <w:rPr>
                <w:sz w:val="20"/>
                <w:szCs w:val="20"/>
              </w:rPr>
              <w:t>ения между суммой слагаемых и приведенными итогами объясняется округлением данных</w:t>
            </w:r>
          </w:p>
        </w:tc>
        <w:tc>
          <w:tcPr>
            <w:tcW w:w="1276" w:type="dxa"/>
            <w:tcBorders>
              <w:top w:val="nil"/>
              <w:left w:val="nil"/>
              <w:bottom w:val="nil"/>
              <w:right w:val="nil"/>
            </w:tcBorders>
            <w:shd w:val="clear" w:color="auto" w:fill="auto"/>
            <w:noWrap/>
            <w:vAlign w:val="bottom"/>
            <w:hideMark/>
          </w:tcPr>
          <w:p w:rsidR="007C286B" w:rsidRPr="007C286B" w:rsidRDefault="007C286B" w:rsidP="007C286B">
            <w:pPr>
              <w:jc w:val="both"/>
              <w:rPr>
                <w:sz w:val="20"/>
                <w:szCs w:val="20"/>
              </w:rPr>
            </w:pPr>
          </w:p>
        </w:tc>
      </w:tr>
      <w:tr w:rsidR="007C286B" w:rsidRPr="007C286B" w:rsidTr="007D1CD2">
        <w:trPr>
          <w:trHeight w:val="255"/>
        </w:trPr>
        <w:tc>
          <w:tcPr>
            <w:tcW w:w="2567" w:type="dxa"/>
            <w:tcBorders>
              <w:top w:val="nil"/>
              <w:left w:val="nil"/>
              <w:bottom w:val="nil"/>
              <w:right w:val="nil"/>
            </w:tcBorders>
            <w:shd w:val="clear" w:color="auto" w:fill="auto"/>
            <w:noWrap/>
            <w:vAlign w:val="bottom"/>
            <w:hideMark/>
          </w:tcPr>
          <w:p w:rsidR="007C286B" w:rsidRPr="007C286B" w:rsidRDefault="007C286B" w:rsidP="007C286B">
            <w:pPr>
              <w:jc w:val="both"/>
              <w:rPr>
                <w:sz w:val="20"/>
                <w:szCs w:val="20"/>
              </w:rPr>
            </w:pPr>
          </w:p>
        </w:tc>
        <w:tc>
          <w:tcPr>
            <w:tcW w:w="6095" w:type="dxa"/>
            <w:gridSpan w:val="2"/>
            <w:tcBorders>
              <w:top w:val="nil"/>
              <w:left w:val="nil"/>
              <w:bottom w:val="nil"/>
              <w:right w:val="nil"/>
            </w:tcBorders>
            <w:shd w:val="clear" w:color="auto" w:fill="auto"/>
            <w:vAlign w:val="bottom"/>
            <w:hideMark/>
          </w:tcPr>
          <w:p w:rsidR="007C286B" w:rsidRPr="007C286B" w:rsidRDefault="007C286B" w:rsidP="007C286B">
            <w:pPr>
              <w:jc w:val="both"/>
              <w:rPr>
                <w:sz w:val="20"/>
                <w:szCs w:val="20"/>
              </w:rPr>
            </w:pPr>
          </w:p>
        </w:tc>
        <w:tc>
          <w:tcPr>
            <w:tcW w:w="1276" w:type="dxa"/>
            <w:tcBorders>
              <w:top w:val="nil"/>
              <w:left w:val="nil"/>
              <w:bottom w:val="nil"/>
              <w:right w:val="nil"/>
            </w:tcBorders>
            <w:shd w:val="clear" w:color="auto" w:fill="auto"/>
            <w:noWrap/>
            <w:vAlign w:val="center"/>
            <w:hideMark/>
          </w:tcPr>
          <w:p w:rsidR="007C286B" w:rsidRPr="007C286B" w:rsidRDefault="007C286B" w:rsidP="007C286B">
            <w:pPr>
              <w:jc w:val="center"/>
              <w:rPr>
                <w:sz w:val="20"/>
                <w:szCs w:val="20"/>
              </w:rPr>
            </w:pPr>
          </w:p>
        </w:tc>
      </w:tr>
    </w:tbl>
    <w:p w:rsidR="00506A39" w:rsidRDefault="00506A39" w:rsidP="00F30301">
      <w:pPr>
        <w:pStyle w:val="ConsNormal"/>
        <w:widowControl/>
        <w:suppressAutoHyphens/>
        <w:ind w:right="0" w:firstLine="0"/>
        <w:jc w:val="both"/>
        <w:rPr>
          <w:rFonts w:ascii="Times New Roman" w:hAnsi="Times New Roman" w:cs="Times New Roman"/>
          <w:sz w:val="28"/>
          <w:szCs w:val="28"/>
        </w:rPr>
      </w:pPr>
    </w:p>
    <w:tbl>
      <w:tblPr>
        <w:tblW w:w="9938" w:type="dxa"/>
        <w:tblInd w:w="93" w:type="dxa"/>
        <w:tblLook w:val="04A0"/>
      </w:tblPr>
      <w:tblGrid>
        <w:gridCol w:w="5827"/>
        <w:gridCol w:w="284"/>
        <w:gridCol w:w="978"/>
        <w:gridCol w:w="1302"/>
        <w:gridCol w:w="1547"/>
      </w:tblGrid>
      <w:tr w:rsidR="00506A39" w:rsidRPr="00506A39" w:rsidTr="007D1CD2">
        <w:trPr>
          <w:trHeight w:val="555"/>
        </w:trPr>
        <w:tc>
          <w:tcPr>
            <w:tcW w:w="6111" w:type="dxa"/>
            <w:gridSpan w:val="2"/>
            <w:tcBorders>
              <w:top w:val="nil"/>
              <w:left w:val="nil"/>
              <w:bottom w:val="nil"/>
              <w:right w:val="nil"/>
            </w:tcBorders>
            <w:shd w:val="clear" w:color="auto" w:fill="auto"/>
            <w:noWrap/>
            <w:vAlign w:val="bottom"/>
            <w:hideMark/>
          </w:tcPr>
          <w:p w:rsidR="00506A39" w:rsidRPr="00506A39" w:rsidRDefault="00506A39" w:rsidP="00506A39">
            <w:pPr>
              <w:rPr>
                <w:rFonts w:ascii="Calibri" w:hAnsi="Calibri" w:cs="Calibri"/>
                <w:color w:val="000000"/>
                <w:sz w:val="22"/>
                <w:szCs w:val="22"/>
              </w:rPr>
            </w:pPr>
          </w:p>
        </w:tc>
        <w:tc>
          <w:tcPr>
            <w:tcW w:w="2280" w:type="dxa"/>
            <w:gridSpan w:val="2"/>
            <w:tcBorders>
              <w:top w:val="nil"/>
              <w:left w:val="nil"/>
              <w:bottom w:val="nil"/>
              <w:right w:val="nil"/>
            </w:tcBorders>
            <w:shd w:val="clear" w:color="auto" w:fill="auto"/>
            <w:noWrap/>
            <w:vAlign w:val="bottom"/>
            <w:hideMark/>
          </w:tcPr>
          <w:p w:rsidR="00506A39" w:rsidRDefault="00506A39" w:rsidP="00506A39">
            <w:pPr>
              <w:rPr>
                <w:color w:val="000000"/>
                <w:sz w:val="22"/>
                <w:szCs w:val="22"/>
              </w:rPr>
            </w:pPr>
          </w:p>
          <w:p w:rsidR="007D1CD2" w:rsidRDefault="007D1CD2" w:rsidP="00506A39">
            <w:pPr>
              <w:rPr>
                <w:color w:val="000000"/>
                <w:sz w:val="22"/>
                <w:szCs w:val="22"/>
              </w:rPr>
            </w:pPr>
          </w:p>
          <w:p w:rsidR="007D1CD2" w:rsidRDefault="007D1CD2" w:rsidP="00506A39">
            <w:pPr>
              <w:rPr>
                <w:color w:val="000000"/>
                <w:sz w:val="22"/>
                <w:szCs w:val="22"/>
              </w:rPr>
            </w:pPr>
          </w:p>
          <w:p w:rsidR="007D1CD2" w:rsidRDefault="007D1CD2" w:rsidP="00506A39">
            <w:pPr>
              <w:rPr>
                <w:color w:val="000000"/>
                <w:sz w:val="22"/>
                <w:szCs w:val="22"/>
              </w:rPr>
            </w:pPr>
          </w:p>
          <w:p w:rsidR="007D1CD2" w:rsidRDefault="007D1CD2" w:rsidP="00506A39">
            <w:pPr>
              <w:rPr>
                <w:color w:val="000000"/>
                <w:sz w:val="22"/>
                <w:szCs w:val="22"/>
              </w:rPr>
            </w:pPr>
          </w:p>
          <w:p w:rsidR="007D1CD2" w:rsidRDefault="007D1CD2" w:rsidP="00506A39">
            <w:pPr>
              <w:rPr>
                <w:color w:val="000000"/>
                <w:sz w:val="22"/>
                <w:szCs w:val="22"/>
              </w:rPr>
            </w:pPr>
          </w:p>
          <w:p w:rsidR="007D1CD2" w:rsidRDefault="007D1CD2" w:rsidP="00506A39">
            <w:pPr>
              <w:rPr>
                <w:color w:val="000000"/>
                <w:sz w:val="22"/>
                <w:szCs w:val="22"/>
              </w:rPr>
            </w:pPr>
          </w:p>
          <w:p w:rsidR="007D1CD2" w:rsidRDefault="007D1CD2" w:rsidP="00506A39">
            <w:pPr>
              <w:rPr>
                <w:color w:val="000000"/>
                <w:sz w:val="22"/>
                <w:szCs w:val="22"/>
              </w:rPr>
            </w:pPr>
          </w:p>
          <w:p w:rsidR="007D1CD2" w:rsidRDefault="007D1CD2" w:rsidP="00506A39">
            <w:pPr>
              <w:rPr>
                <w:color w:val="000000"/>
                <w:sz w:val="22"/>
                <w:szCs w:val="22"/>
              </w:rPr>
            </w:pPr>
          </w:p>
          <w:p w:rsidR="007D1CD2" w:rsidRDefault="007D1CD2" w:rsidP="00506A39">
            <w:pPr>
              <w:rPr>
                <w:color w:val="000000"/>
                <w:sz w:val="22"/>
                <w:szCs w:val="22"/>
              </w:rPr>
            </w:pPr>
          </w:p>
          <w:p w:rsidR="007D1CD2" w:rsidRDefault="007D1CD2" w:rsidP="00506A39">
            <w:pPr>
              <w:rPr>
                <w:color w:val="000000"/>
                <w:sz w:val="22"/>
                <w:szCs w:val="22"/>
              </w:rPr>
            </w:pPr>
          </w:p>
          <w:p w:rsidR="007D1CD2" w:rsidRDefault="007D1CD2" w:rsidP="00506A39">
            <w:pPr>
              <w:rPr>
                <w:color w:val="000000"/>
                <w:sz w:val="22"/>
                <w:szCs w:val="22"/>
              </w:rPr>
            </w:pPr>
          </w:p>
          <w:p w:rsidR="007D1CD2" w:rsidRDefault="007D1CD2" w:rsidP="00506A39">
            <w:pPr>
              <w:rPr>
                <w:color w:val="000000"/>
                <w:sz w:val="22"/>
                <w:szCs w:val="22"/>
              </w:rPr>
            </w:pPr>
          </w:p>
          <w:p w:rsidR="007D1CD2" w:rsidRDefault="007D1CD2" w:rsidP="00506A39">
            <w:pPr>
              <w:rPr>
                <w:color w:val="000000"/>
                <w:sz w:val="22"/>
                <w:szCs w:val="22"/>
              </w:rPr>
            </w:pPr>
          </w:p>
          <w:p w:rsidR="007D1CD2" w:rsidRDefault="007D1CD2" w:rsidP="00506A39">
            <w:pPr>
              <w:rPr>
                <w:color w:val="000000"/>
                <w:sz w:val="22"/>
                <w:szCs w:val="22"/>
              </w:rPr>
            </w:pPr>
          </w:p>
          <w:p w:rsidR="007D1CD2" w:rsidRDefault="007D1CD2" w:rsidP="00506A39">
            <w:pPr>
              <w:rPr>
                <w:color w:val="000000"/>
                <w:sz w:val="22"/>
                <w:szCs w:val="22"/>
              </w:rPr>
            </w:pPr>
          </w:p>
          <w:p w:rsidR="007D1CD2" w:rsidRDefault="007D1CD2" w:rsidP="00506A39">
            <w:pPr>
              <w:rPr>
                <w:color w:val="000000"/>
                <w:sz w:val="22"/>
                <w:szCs w:val="22"/>
              </w:rPr>
            </w:pPr>
          </w:p>
          <w:p w:rsidR="007D1CD2" w:rsidRPr="00506A39" w:rsidRDefault="007D1CD2" w:rsidP="00506A39">
            <w:pPr>
              <w:rPr>
                <w:color w:val="000000"/>
                <w:sz w:val="22"/>
                <w:szCs w:val="22"/>
              </w:rPr>
            </w:pPr>
          </w:p>
        </w:tc>
        <w:tc>
          <w:tcPr>
            <w:tcW w:w="1547" w:type="dxa"/>
            <w:tcBorders>
              <w:top w:val="nil"/>
              <w:left w:val="nil"/>
              <w:bottom w:val="nil"/>
              <w:right w:val="nil"/>
            </w:tcBorders>
            <w:shd w:val="clear" w:color="auto" w:fill="auto"/>
            <w:noWrap/>
            <w:vAlign w:val="bottom"/>
            <w:hideMark/>
          </w:tcPr>
          <w:p w:rsidR="00506A39" w:rsidRPr="00506A39" w:rsidRDefault="00506A39" w:rsidP="00506A39">
            <w:pPr>
              <w:rPr>
                <w:rFonts w:ascii="Calibri" w:hAnsi="Calibri" w:cs="Calibri"/>
                <w:color w:val="000000"/>
                <w:sz w:val="22"/>
                <w:szCs w:val="22"/>
              </w:rPr>
            </w:pPr>
          </w:p>
        </w:tc>
      </w:tr>
      <w:tr w:rsidR="00506A39" w:rsidRPr="00506A39" w:rsidTr="007D1CD2">
        <w:trPr>
          <w:trHeight w:val="2370"/>
        </w:trPr>
        <w:tc>
          <w:tcPr>
            <w:tcW w:w="6111" w:type="dxa"/>
            <w:gridSpan w:val="2"/>
            <w:tcBorders>
              <w:top w:val="nil"/>
              <w:left w:val="nil"/>
              <w:bottom w:val="nil"/>
              <w:right w:val="nil"/>
            </w:tcBorders>
            <w:shd w:val="clear" w:color="auto" w:fill="auto"/>
            <w:noWrap/>
            <w:vAlign w:val="bottom"/>
            <w:hideMark/>
          </w:tcPr>
          <w:p w:rsidR="00506A39" w:rsidRPr="00506A39" w:rsidRDefault="00506A39" w:rsidP="00506A39">
            <w:pPr>
              <w:rPr>
                <w:rFonts w:ascii="Calibri" w:hAnsi="Calibri" w:cs="Calibri"/>
                <w:color w:val="000000"/>
                <w:sz w:val="22"/>
                <w:szCs w:val="22"/>
              </w:rPr>
            </w:pPr>
          </w:p>
        </w:tc>
        <w:tc>
          <w:tcPr>
            <w:tcW w:w="3827" w:type="dxa"/>
            <w:gridSpan w:val="3"/>
            <w:tcBorders>
              <w:top w:val="nil"/>
              <w:left w:val="nil"/>
              <w:bottom w:val="nil"/>
              <w:right w:val="nil"/>
            </w:tcBorders>
            <w:shd w:val="clear" w:color="auto" w:fill="auto"/>
            <w:vAlign w:val="bottom"/>
            <w:hideMark/>
          </w:tcPr>
          <w:p w:rsidR="007D1CD2" w:rsidRDefault="007D1CD2" w:rsidP="00506A39">
            <w:pPr>
              <w:ind w:right="-108"/>
              <w:rPr>
                <w:color w:val="000000"/>
                <w:sz w:val="22"/>
                <w:szCs w:val="22"/>
              </w:rPr>
            </w:pPr>
            <w:r>
              <w:rPr>
                <w:color w:val="000000"/>
                <w:sz w:val="22"/>
                <w:szCs w:val="22"/>
              </w:rPr>
              <w:t xml:space="preserve">Приложение №4 </w:t>
            </w:r>
          </w:p>
          <w:p w:rsidR="00506A39" w:rsidRPr="00506A39" w:rsidRDefault="00506A39" w:rsidP="00506A39">
            <w:pPr>
              <w:ind w:right="-108"/>
              <w:rPr>
                <w:color w:val="000000"/>
                <w:sz w:val="22"/>
                <w:szCs w:val="22"/>
              </w:rPr>
            </w:pPr>
            <w:r>
              <w:rPr>
                <w:color w:val="000000"/>
                <w:sz w:val="22"/>
                <w:szCs w:val="22"/>
              </w:rPr>
              <w:t xml:space="preserve">к </w:t>
            </w:r>
            <w:r w:rsidRPr="00506A39">
              <w:rPr>
                <w:color w:val="000000"/>
                <w:sz w:val="22"/>
                <w:szCs w:val="22"/>
              </w:rPr>
              <w:t>решению  Думы  Гирсовского сельского поселения от 18.12.2024 № 27/2 "Об утверждении бюджета муниципального образования Гирсовского сельского поселения на 2025 год и на плановый период 2026 и 2027 годов"</w:t>
            </w:r>
          </w:p>
        </w:tc>
      </w:tr>
      <w:tr w:rsidR="00506A39" w:rsidRPr="00506A39" w:rsidTr="007D1CD2">
        <w:trPr>
          <w:trHeight w:val="345"/>
        </w:trPr>
        <w:tc>
          <w:tcPr>
            <w:tcW w:w="6111" w:type="dxa"/>
            <w:gridSpan w:val="2"/>
            <w:tcBorders>
              <w:top w:val="nil"/>
              <w:left w:val="nil"/>
              <w:bottom w:val="nil"/>
              <w:right w:val="nil"/>
            </w:tcBorders>
            <w:shd w:val="clear" w:color="auto" w:fill="auto"/>
            <w:noWrap/>
            <w:vAlign w:val="bottom"/>
            <w:hideMark/>
          </w:tcPr>
          <w:p w:rsidR="00506A39" w:rsidRPr="00506A39" w:rsidRDefault="00506A39" w:rsidP="00506A39">
            <w:pPr>
              <w:rPr>
                <w:rFonts w:ascii="Calibri" w:hAnsi="Calibri" w:cs="Calibri"/>
                <w:color w:val="000000"/>
                <w:sz w:val="22"/>
                <w:szCs w:val="22"/>
              </w:rPr>
            </w:pPr>
          </w:p>
        </w:tc>
        <w:tc>
          <w:tcPr>
            <w:tcW w:w="978" w:type="dxa"/>
            <w:tcBorders>
              <w:top w:val="nil"/>
              <w:left w:val="nil"/>
              <w:bottom w:val="nil"/>
              <w:right w:val="nil"/>
            </w:tcBorders>
            <w:shd w:val="clear" w:color="auto" w:fill="auto"/>
            <w:hideMark/>
          </w:tcPr>
          <w:p w:rsidR="00506A39" w:rsidRPr="00506A39" w:rsidRDefault="00506A39" w:rsidP="00506A39">
            <w:pPr>
              <w:rPr>
                <w:color w:val="000000"/>
                <w:sz w:val="22"/>
                <w:szCs w:val="22"/>
              </w:rPr>
            </w:pPr>
          </w:p>
        </w:tc>
        <w:tc>
          <w:tcPr>
            <w:tcW w:w="1302" w:type="dxa"/>
            <w:tcBorders>
              <w:top w:val="nil"/>
              <w:left w:val="nil"/>
              <w:bottom w:val="nil"/>
              <w:right w:val="nil"/>
            </w:tcBorders>
            <w:shd w:val="clear" w:color="auto" w:fill="auto"/>
            <w:hideMark/>
          </w:tcPr>
          <w:p w:rsidR="00506A39" w:rsidRPr="00506A39" w:rsidRDefault="00506A39" w:rsidP="00506A39">
            <w:pPr>
              <w:rPr>
                <w:color w:val="000000"/>
                <w:sz w:val="22"/>
                <w:szCs w:val="22"/>
              </w:rPr>
            </w:pPr>
          </w:p>
        </w:tc>
        <w:tc>
          <w:tcPr>
            <w:tcW w:w="1547" w:type="dxa"/>
            <w:tcBorders>
              <w:top w:val="nil"/>
              <w:left w:val="nil"/>
              <w:bottom w:val="nil"/>
              <w:right w:val="nil"/>
            </w:tcBorders>
            <w:shd w:val="clear" w:color="auto" w:fill="auto"/>
            <w:hideMark/>
          </w:tcPr>
          <w:p w:rsidR="00506A39" w:rsidRPr="00506A39" w:rsidRDefault="00506A39" w:rsidP="00506A39">
            <w:pPr>
              <w:rPr>
                <w:color w:val="000000"/>
                <w:sz w:val="22"/>
                <w:szCs w:val="22"/>
              </w:rPr>
            </w:pPr>
          </w:p>
        </w:tc>
      </w:tr>
      <w:tr w:rsidR="00506A39" w:rsidRPr="00506A39" w:rsidTr="00506A39">
        <w:trPr>
          <w:trHeight w:val="660"/>
        </w:trPr>
        <w:tc>
          <w:tcPr>
            <w:tcW w:w="9938" w:type="dxa"/>
            <w:gridSpan w:val="5"/>
            <w:tcBorders>
              <w:top w:val="nil"/>
              <w:left w:val="nil"/>
              <w:bottom w:val="nil"/>
              <w:right w:val="nil"/>
            </w:tcBorders>
            <w:shd w:val="clear" w:color="auto" w:fill="auto"/>
            <w:hideMark/>
          </w:tcPr>
          <w:p w:rsidR="00506A39" w:rsidRPr="00506A39" w:rsidRDefault="00506A39" w:rsidP="00506A39">
            <w:pPr>
              <w:jc w:val="center"/>
              <w:rPr>
                <w:b/>
                <w:bCs/>
              </w:rPr>
            </w:pPr>
            <w:r w:rsidRPr="00506A39">
              <w:rPr>
                <w:b/>
                <w:bCs/>
              </w:rPr>
              <w:t>Распределение бюджетных ассигнований по разделам и подразделам классификации расходов бюджетов на 2025 год</w:t>
            </w:r>
          </w:p>
        </w:tc>
      </w:tr>
      <w:tr w:rsidR="00506A39" w:rsidRPr="00506A39" w:rsidTr="00506A39">
        <w:trPr>
          <w:trHeight w:val="315"/>
        </w:trPr>
        <w:tc>
          <w:tcPr>
            <w:tcW w:w="5827" w:type="dxa"/>
            <w:tcBorders>
              <w:top w:val="nil"/>
              <w:left w:val="nil"/>
              <w:bottom w:val="nil"/>
              <w:right w:val="nil"/>
            </w:tcBorders>
            <w:shd w:val="clear" w:color="auto" w:fill="auto"/>
            <w:vAlign w:val="bottom"/>
            <w:hideMark/>
          </w:tcPr>
          <w:p w:rsidR="00506A39" w:rsidRPr="00506A39" w:rsidRDefault="00506A39" w:rsidP="00506A39">
            <w:pPr>
              <w:rPr>
                <w:i/>
                <w:iCs/>
                <w:color w:val="000000"/>
                <w:sz w:val="20"/>
                <w:szCs w:val="20"/>
              </w:rPr>
            </w:pPr>
          </w:p>
        </w:tc>
        <w:tc>
          <w:tcPr>
            <w:tcW w:w="1262" w:type="dxa"/>
            <w:gridSpan w:val="2"/>
            <w:tcBorders>
              <w:top w:val="nil"/>
              <w:left w:val="nil"/>
              <w:bottom w:val="nil"/>
              <w:right w:val="nil"/>
            </w:tcBorders>
            <w:shd w:val="clear" w:color="auto" w:fill="auto"/>
            <w:vAlign w:val="bottom"/>
            <w:hideMark/>
          </w:tcPr>
          <w:p w:rsidR="00506A39" w:rsidRPr="00506A39" w:rsidRDefault="00506A39" w:rsidP="00506A39">
            <w:pPr>
              <w:jc w:val="center"/>
              <w:rPr>
                <w:i/>
                <w:iCs/>
                <w:color w:val="000000"/>
                <w:sz w:val="20"/>
                <w:szCs w:val="20"/>
              </w:rPr>
            </w:pPr>
          </w:p>
        </w:tc>
        <w:tc>
          <w:tcPr>
            <w:tcW w:w="1302" w:type="dxa"/>
            <w:tcBorders>
              <w:top w:val="nil"/>
              <w:left w:val="nil"/>
              <w:bottom w:val="nil"/>
              <w:right w:val="nil"/>
            </w:tcBorders>
            <w:shd w:val="clear" w:color="auto" w:fill="auto"/>
            <w:vAlign w:val="bottom"/>
            <w:hideMark/>
          </w:tcPr>
          <w:p w:rsidR="00506A39" w:rsidRPr="00506A39" w:rsidRDefault="00506A39" w:rsidP="00506A39">
            <w:pPr>
              <w:jc w:val="center"/>
              <w:rPr>
                <w:i/>
                <w:iCs/>
                <w:color w:val="000000"/>
                <w:sz w:val="20"/>
                <w:szCs w:val="20"/>
              </w:rPr>
            </w:pPr>
          </w:p>
        </w:tc>
        <w:tc>
          <w:tcPr>
            <w:tcW w:w="1547" w:type="dxa"/>
            <w:tcBorders>
              <w:top w:val="nil"/>
              <w:left w:val="nil"/>
              <w:bottom w:val="nil"/>
              <w:right w:val="nil"/>
            </w:tcBorders>
            <w:shd w:val="clear" w:color="auto" w:fill="auto"/>
            <w:noWrap/>
            <w:vAlign w:val="bottom"/>
            <w:hideMark/>
          </w:tcPr>
          <w:p w:rsidR="00506A39" w:rsidRPr="00506A39" w:rsidRDefault="00506A39" w:rsidP="00506A39">
            <w:pPr>
              <w:jc w:val="right"/>
            </w:pPr>
            <w:r w:rsidRPr="00506A39">
              <w:t>тыс. руб.</w:t>
            </w:r>
          </w:p>
        </w:tc>
      </w:tr>
      <w:tr w:rsidR="00506A39" w:rsidRPr="00506A39" w:rsidTr="00506A39">
        <w:trPr>
          <w:trHeight w:val="315"/>
        </w:trPr>
        <w:tc>
          <w:tcPr>
            <w:tcW w:w="58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A39" w:rsidRPr="00506A39" w:rsidRDefault="00506A39" w:rsidP="00506A39">
            <w:pPr>
              <w:jc w:val="center"/>
              <w:rPr>
                <w:color w:val="000000"/>
              </w:rPr>
            </w:pPr>
            <w:r w:rsidRPr="00506A39">
              <w:rPr>
                <w:color w:val="000000"/>
              </w:rPr>
              <w:t>Наименование расхода</w:t>
            </w:r>
          </w:p>
        </w:tc>
        <w:tc>
          <w:tcPr>
            <w:tcW w:w="1262" w:type="dxa"/>
            <w:gridSpan w:val="2"/>
            <w:tcBorders>
              <w:top w:val="single" w:sz="4" w:space="0" w:color="auto"/>
              <w:left w:val="nil"/>
              <w:bottom w:val="single" w:sz="4" w:space="0" w:color="auto"/>
              <w:right w:val="single" w:sz="4" w:space="0" w:color="auto"/>
            </w:tcBorders>
            <w:shd w:val="clear" w:color="auto" w:fill="auto"/>
            <w:vAlign w:val="center"/>
            <w:hideMark/>
          </w:tcPr>
          <w:p w:rsidR="00506A39" w:rsidRPr="00506A39" w:rsidRDefault="00506A39" w:rsidP="00506A39">
            <w:pPr>
              <w:jc w:val="center"/>
              <w:rPr>
                <w:color w:val="000000"/>
              </w:rPr>
            </w:pPr>
            <w:r w:rsidRPr="00506A39">
              <w:rPr>
                <w:color w:val="000000"/>
              </w:rPr>
              <w:t>Раздел</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rsidR="00506A39" w:rsidRPr="00506A39" w:rsidRDefault="00506A39" w:rsidP="00506A39">
            <w:pPr>
              <w:jc w:val="center"/>
              <w:rPr>
                <w:color w:val="000000"/>
              </w:rPr>
            </w:pPr>
            <w:r w:rsidRPr="00506A39">
              <w:rPr>
                <w:color w:val="000000"/>
              </w:rPr>
              <w:t>Подраздел</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rsidR="00506A39" w:rsidRPr="00506A39" w:rsidRDefault="00506A39" w:rsidP="00506A39">
            <w:pPr>
              <w:jc w:val="center"/>
              <w:rPr>
                <w:color w:val="000000"/>
              </w:rPr>
            </w:pPr>
            <w:r w:rsidRPr="00506A39">
              <w:rPr>
                <w:color w:val="000000"/>
              </w:rPr>
              <w:t>Сумма на год</w:t>
            </w:r>
          </w:p>
        </w:tc>
      </w:tr>
      <w:tr w:rsidR="00506A39" w:rsidRPr="00506A39" w:rsidTr="00506A39">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rPr>
                <w:b/>
                <w:bCs/>
                <w:color w:val="000000"/>
              </w:rPr>
            </w:pPr>
            <w:r w:rsidRPr="00506A39">
              <w:rPr>
                <w:b/>
                <w:bCs/>
                <w:color w:val="000000"/>
              </w:rPr>
              <w:t>Всего расходов</w:t>
            </w:r>
          </w:p>
        </w:tc>
        <w:tc>
          <w:tcPr>
            <w:tcW w:w="1262" w:type="dxa"/>
            <w:gridSpan w:val="2"/>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b/>
                <w:bCs/>
                <w:color w:val="000000"/>
              </w:rPr>
            </w:pPr>
            <w:r w:rsidRPr="00506A39">
              <w:rPr>
                <w:b/>
                <w:bCs/>
                <w:color w:val="000000"/>
              </w:rPr>
              <w:t>00</w:t>
            </w:r>
          </w:p>
        </w:tc>
        <w:tc>
          <w:tcPr>
            <w:tcW w:w="1302"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b/>
                <w:bCs/>
                <w:color w:val="000000"/>
              </w:rPr>
            </w:pPr>
            <w:r w:rsidRPr="00506A39">
              <w:rPr>
                <w:b/>
                <w:bCs/>
                <w:color w:val="000000"/>
              </w:rPr>
              <w:t>00</w:t>
            </w:r>
          </w:p>
        </w:tc>
        <w:tc>
          <w:tcPr>
            <w:tcW w:w="1547"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b/>
                <w:bCs/>
                <w:color w:val="000000"/>
              </w:rPr>
            </w:pPr>
            <w:r w:rsidRPr="00506A39">
              <w:rPr>
                <w:b/>
                <w:bCs/>
                <w:color w:val="000000"/>
              </w:rPr>
              <w:t>11 650,29</w:t>
            </w:r>
          </w:p>
        </w:tc>
      </w:tr>
      <w:tr w:rsidR="00506A39" w:rsidRPr="00506A39" w:rsidTr="00506A39">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rPr>
                <w:b/>
                <w:bCs/>
                <w:color w:val="000000"/>
              </w:rPr>
            </w:pPr>
            <w:r w:rsidRPr="00506A39">
              <w:rPr>
                <w:b/>
                <w:bCs/>
                <w:color w:val="000000"/>
              </w:rPr>
              <w:t>Общегосударственные вопросы</w:t>
            </w:r>
          </w:p>
        </w:tc>
        <w:tc>
          <w:tcPr>
            <w:tcW w:w="1262" w:type="dxa"/>
            <w:gridSpan w:val="2"/>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b/>
                <w:bCs/>
                <w:color w:val="000000"/>
              </w:rPr>
            </w:pPr>
            <w:r w:rsidRPr="00506A39">
              <w:rPr>
                <w:b/>
                <w:bCs/>
                <w:color w:val="000000"/>
              </w:rPr>
              <w:t>01</w:t>
            </w:r>
          </w:p>
        </w:tc>
        <w:tc>
          <w:tcPr>
            <w:tcW w:w="1302"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b/>
                <w:bCs/>
                <w:color w:val="000000"/>
              </w:rPr>
            </w:pPr>
            <w:r w:rsidRPr="00506A39">
              <w:rPr>
                <w:b/>
                <w:bCs/>
                <w:color w:val="000000"/>
              </w:rPr>
              <w:t>00</w:t>
            </w:r>
          </w:p>
        </w:tc>
        <w:tc>
          <w:tcPr>
            <w:tcW w:w="1547"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b/>
                <w:bCs/>
                <w:color w:val="000000"/>
              </w:rPr>
            </w:pPr>
            <w:r w:rsidRPr="00506A39">
              <w:rPr>
                <w:b/>
                <w:bCs/>
                <w:color w:val="000000"/>
              </w:rPr>
              <w:t>3 074,30</w:t>
            </w:r>
          </w:p>
        </w:tc>
      </w:tr>
      <w:tr w:rsidR="00506A39" w:rsidRPr="00506A39" w:rsidTr="00506A39">
        <w:trPr>
          <w:trHeight w:val="630"/>
        </w:trPr>
        <w:tc>
          <w:tcPr>
            <w:tcW w:w="5827"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rPr>
                <w:color w:val="000000"/>
              </w:rPr>
            </w:pPr>
            <w:r w:rsidRPr="00506A39">
              <w:rPr>
                <w:color w:val="000000"/>
              </w:rPr>
              <w:t>Функционирование высшего должностного лица субъекта Российской Федерации и муниципального образования</w:t>
            </w:r>
          </w:p>
        </w:tc>
        <w:tc>
          <w:tcPr>
            <w:tcW w:w="1262" w:type="dxa"/>
            <w:gridSpan w:val="2"/>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01</w:t>
            </w:r>
          </w:p>
        </w:tc>
        <w:tc>
          <w:tcPr>
            <w:tcW w:w="1302"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02</w:t>
            </w:r>
          </w:p>
        </w:tc>
        <w:tc>
          <w:tcPr>
            <w:tcW w:w="1547"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737,5</w:t>
            </w:r>
          </w:p>
        </w:tc>
      </w:tr>
      <w:tr w:rsidR="00506A39" w:rsidRPr="00506A39" w:rsidTr="00506A39">
        <w:trPr>
          <w:trHeight w:val="945"/>
        </w:trPr>
        <w:tc>
          <w:tcPr>
            <w:tcW w:w="5827"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rPr>
                <w:color w:val="000000"/>
              </w:rPr>
            </w:pPr>
            <w:r w:rsidRPr="00506A39">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62" w:type="dxa"/>
            <w:gridSpan w:val="2"/>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01</w:t>
            </w:r>
          </w:p>
        </w:tc>
        <w:tc>
          <w:tcPr>
            <w:tcW w:w="1302"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04</w:t>
            </w:r>
          </w:p>
        </w:tc>
        <w:tc>
          <w:tcPr>
            <w:tcW w:w="1547"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1 652,8</w:t>
            </w:r>
          </w:p>
        </w:tc>
      </w:tr>
      <w:tr w:rsidR="00506A39" w:rsidRPr="00506A39" w:rsidTr="00506A39">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rPr>
                <w:color w:val="000000"/>
              </w:rPr>
            </w:pPr>
            <w:r w:rsidRPr="00506A39">
              <w:rPr>
                <w:color w:val="000000"/>
              </w:rPr>
              <w:t>Резервные фонды</w:t>
            </w:r>
          </w:p>
        </w:tc>
        <w:tc>
          <w:tcPr>
            <w:tcW w:w="1262" w:type="dxa"/>
            <w:gridSpan w:val="2"/>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01</w:t>
            </w:r>
          </w:p>
        </w:tc>
        <w:tc>
          <w:tcPr>
            <w:tcW w:w="1302"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11</w:t>
            </w:r>
          </w:p>
        </w:tc>
        <w:tc>
          <w:tcPr>
            <w:tcW w:w="1547"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1,0</w:t>
            </w:r>
          </w:p>
        </w:tc>
      </w:tr>
      <w:tr w:rsidR="00506A39" w:rsidRPr="00506A39" w:rsidTr="00506A39">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rPr>
                <w:color w:val="000000"/>
              </w:rPr>
            </w:pPr>
            <w:r w:rsidRPr="00506A39">
              <w:rPr>
                <w:color w:val="000000"/>
              </w:rPr>
              <w:t>Другие общегосударственные вопросы</w:t>
            </w:r>
          </w:p>
        </w:tc>
        <w:tc>
          <w:tcPr>
            <w:tcW w:w="1262" w:type="dxa"/>
            <w:gridSpan w:val="2"/>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01</w:t>
            </w:r>
          </w:p>
        </w:tc>
        <w:tc>
          <w:tcPr>
            <w:tcW w:w="1302"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13</w:t>
            </w:r>
          </w:p>
        </w:tc>
        <w:tc>
          <w:tcPr>
            <w:tcW w:w="1547"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683,0</w:t>
            </w:r>
          </w:p>
        </w:tc>
      </w:tr>
      <w:tr w:rsidR="00506A39" w:rsidRPr="00506A39" w:rsidTr="00506A39">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rPr>
                <w:b/>
                <w:bCs/>
                <w:color w:val="000000"/>
              </w:rPr>
            </w:pPr>
            <w:r w:rsidRPr="00506A39">
              <w:rPr>
                <w:b/>
                <w:bCs/>
                <w:color w:val="000000"/>
              </w:rPr>
              <w:t>Национальная оборона</w:t>
            </w:r>
          </w:p>
        </w:tc>
        <w:tc>
          <w:tcPr>
            <w:tcW w:w="1262" w:type="dxa"/>
            <w:gridSpan w:val="2"/>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b/>
                <w:bCs/>
                <w:color w:val="000000"/>
              </w:rPr>
            </w:pPr>
            <w:r w:rsidRPr="00506A39">
              <w:rPr>
                <w:b/>
                <w:bCs/>
                <w:color w:val="000000"/>
              </w:rPr>
              <w:t>02</w:t>
            </w:r>
          </w:p>
        </w:tc>
        <w:tc>
          <w:tcPr>
            <w:tcW w:w="1302"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b/>
                <w:bCs/>
                <w:color w:val="000000"/>
              </w:rPr>
            </w:pPr>
            <w:r w:rsidRPr="00506A39">
              <w:rPr>
                <w:b/>
                <w:bCs/>
                <w:color w:val="000000"/>
              </w:rPr>
              <w:t>00</w:t>
            </w:r>
          </w:p>
        </w:tc>
        <w:tc>
          <w:tcPr>
            <w:tcW w:w="1547"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b/>
                <w:bCs/>
                <w:color w:val="000000"/>
              </w:rPr>
            </w:pPr>
            <w:r w:rsidRPr="00506A39">
              <w:rPr>
                <w:b/>
                <w:bCs/>
                <w:color w:val="000000"/>
              </w:rPr>
              <w:t>178,29</w:t>
            </w:r>
          </w:p>
        </w:tc>
      </w:tr>
      <w:tr w:rsidR="00506A39" w:rsidRPr="00506A39" w:rsidTr="00506A39">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rPr>
                <w:color w:val="000000"/>
              </w:rPr>
            </w:pPr>
            <w:r w:rsidRPr="00506A39">
              <w:rPr>
                <w:color w:val="000000"/>
              </w:rPr>
              <w:t>Мобилизационная и вневойсковая подготовка</w:t>
            </w:r>
          </w:p>
        </w:tc>
        <w:tc>
          <w:tcPr>
            <w:tcW w:w="1262" w:type="dxa"/>
            <w:gridSpan w:val="2"/>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02</w:t>
            </w:r>
          </w:p>
        </w:tc>
        <w:tc>
          <w:tcPr>
            <w:tcW w:w="1302"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03</w:t>
            </w:r>
          </w:p>
        </w:tc>
        <w:tc>
          <w:tcPr>
            <w:tcW w:w="1547"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178,29</w:t>
            </w:r>
          </w:p>
        </w:tc>
      </w:tr>
      <w:tr w:rsidR="00506A39" w:rsidRPr="00506A39" w:rsidTr="00506A39">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rPr>
                <w:b/>
                <w:bCs/>
                <w:color w:val="000000"/>
              </w:rPr>
            </w:pPr>
            <w:r w:rsidRPr="00506A39">
              <w:rPr>
                <w:b/>
                <w:bCs/>
                <w:color w:val="000000"/>
              </w:rPr>
              <w:t>Национальная безопасность и правоохранительная деятельность</w:t>
            </w:r>
          </w:p>
        </w:tc>
        <w:tc>
          <w:tcPr>
            <w:tcW w:w="1262" w:type="dxa"/>
            <w:gridSpan w:val="2"/>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03</w:t>
            </w:r>
          </w:p>
        </w:tc>
        <w:tc>
          <w:tcPr>
            <w:tcW w:w="1302"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14</w:t>
            </w:r>
          </w:p>
        </w:tc>
        <w:tc>
          <w:tcPr>
            <w:tcW w:w="1547"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40,00</w:t>
            </w:r>
          </w:p>
        </w:tc>
      </w:tr>
      <w:tr w:rsidR="00506A39" w:rsidRPr="00506A39" w:rsidTr="00506A39">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rPr>
                <w:b/>
                <w:bCs/>
                <w:color w:val="000000"/>
              </w:rPr>
            </w:pPr>
            <w:r w:rsidRPr="00506A39">
              <w:rPr>
                <w:b/>
                <w:bCs/>
                <w:color w:val="000000"/>
              </w:rPr>
              <w:t>Национальная экономика</w:t>
            </w:r>
          </w:p>
        </w:tc>
        <w:tc>
          <w:tcPr>
            <w:tcW w:w="1262" w:type="dxa"/>
            <w:gridSpan w:val="2"/>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b/>
                <w:bCs/>
                <w:color w:val="000000"/>
              </w:rPr>
            </w:pPr>
            <w:r w:rsidRPr="00506A39">
              <w:rPr>
                <w:b/>
                <w:bCs/>
                <w:color w:val="000000"/>
              </w:rPr>
              <w:t>04</w:t>
            </w:r>
          </w:p>
        </w:tc>
        <w:tc>
          <w:tcPr>
            <w:tcW w:w="1302"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b/>
                <w:bCs/>
                <w:color w:val="000000"/>
              </w:rPr>
            </w:pPr>
            <w:r w:rsidRPr="00506A39">
              <w:rPr>
                <w:b/>
                <w:bCs/>
                <w:color w:val="000000"/>
              </w:rPr>
              <w:t>00</w:t>
            </w:r>
          </w:p>
        </w:tc>
        <w:tc>
          <w:tcPr>
            <w:tcW w:w="1547"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b/>
                <w:bCs/>
                <w:color w:val="000000"/>
              </w:rPr>
            </w:pPr>
            <w:r w:rsidRPr="00506A39">
              <w:rPr>
                <w:b/>
                <w:bCs/>
                <w:color w:val="000000"/>
              </w:rPr>
              <w:t>5 643,3</w:t>
            </w:r>
          </w:p>
        </w:tc>
      </w:tr>
      <w:tr w:rsidR="00506A39" w:rsidRPr="00506A39" w:rsidTr="00506A39">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rPr>
                <w:color w:val="000000"/>
              </w:rPr>
            </w:pPr>
            <w:r w:rsidRPr="00506A39">
              <w:rPr>
                <w:color w:val="000000"/>
              </w:rPr>
              <w:t>Дорожное хозяйство (дорожные фонды)</w:t>
            </w:r>
          </w:p>
        </w:tc>
        <w:tc>
          <w:tcPr>
            <w:tcW w:w="1262" w:type="dxa"/>
            <w:gridSpan w:val="2"/>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04</w:t>
            </w:r>
          </w:p>
        </w:tc>
        <w:tc>
          <w:tcPr>
            <w:tcW w:w="1302"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09</w:t>
            </w:r>
          </w:p>
        </w:tc>
        <w:tc>
          <w:tcPr>
            <w:tcW w:w="1547"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5 643,3</w:t>
            </w:r>
          </w:p>
        </w:tc>
      </w:tr>
      <w:tr w:rsidR="00506A39" w:rsidRPr="00506A39" w:rsidTr="00506A39">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rPr>
                <w:b/>
                <w:bCs/>
                <w:color w:val="000000"/>
              </w:rPr>
            </w:pPr>
            <w:r w:rsidRPr="00506A39">
              <w:rPr>
                <w:b/>
                <w:bCs/>
                <w:color w:val="000000"/>
              </w:rPr>
              <w:t>Жилищно-коммунальное хозяйство</w:t>
            </w:r>
          </w:p>
        </w:tc>
        <w:tc>
          <w:tcPr>
            <w:tcW w:w="1262" w:type="dxa"/>
            <w:gridSpan w:val="2"/>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b/>
                <w:bCs/>
                <w:color w:val="000000"/>
              </w:rPr>
            </w:pPr>
            <w:r w:rsidRPr="00506A39">
              <w:rPr>
                <w:b/>
                <w:bCs/>
                <w:color w:val="000000"/>
              </w:rPr>
              <w:t>05</w:t>
            </w:r>
          </w:p>
        </w:tc>
        <w:tc>
          <w:tcPr>
            <w:tcW w:w="1302"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b/>
                <w:bCs/>
                <w:color w:val="000000"/>
              </w:rPr>
            </w:pPr>
            <w:r w:rsidRPr="00506A39">
              <w:rPr>
                <w:b/>
                <w:bCs/>
                <w:color w:val="000000"/>
              </w:rPr>
              <w:t>00</w:t>
            </w:r>
          </w:p>
        </w:tc>
        <w:tc>
          <w:tcPr>
            <w:tcW w:w="1547"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b/>
                <w:bCs/>
                <w:color w:val="000000"/>
              </w:rPr>
            </w:pPr>
            <w:r w:rsidRPr="00506A39">
              <w:rPr>
                <w:b/>
                <w:bCs/>
                <w:color w:val="000000"/>
              </w:rPr>
              <w:t>404,3</w:t>
            </w:r>
          </w:p>
        </w:tc>
      </w:tr>
      <w:tr w:rsidR="00506A39" w:rsidRPr="00506A39" w:rsidTr="00506A39">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rPr>
                <w:color w:val="000000"/>
              </w:rPr>
            </w:pPr>
            <w:r w:rsidRPr="00506A39">
              <w:rPr>
                <w:color w:val="000000"/>
              </w:rPr>
              <w:t>Жилищное хозяйство</w:t>
            </w:r>
          </w:p>
        </w:tc>
        <w:tc>
          <w:tcPr>
            <w:tcW w:w="1262" w:type="dxa"/>
            <w:gridSpan w:val="2"/>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05</w:t>
            </w:r>
          </w:p>
        </w:tc>
        <w:tc>
          <w:tcPr>
            <w:tcW w:w="1302"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01</w:t>
            </w:r>
          </w:p>
        </w:tc>
        <w:tc>
          <w:tcPr>
            <w:tcW w:w="1547"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68,4</w:t>
            </w:r>
          </w:p>
        </w:tc>
      </w:tr>
      <w:tr w:rsidR="00506A39" w:rsidRPr="00506A39" w:rsidTr="00506A39">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rPr>
                <w:color w:val="000000"/>
              </w:rPr>
            </w:pPr>
            <w:r w:rsidRPr="00506A39">
              <w:rPr>
                <w:color w:val="000000"/>
              </w:rPr>
              <w:t>Благоустройство</w:t>
            </w:r>
          </w:p>
        </w:tc>
        <w:tc>
          <w:tcPr>
            <w:tcW w:w="1262" w:type="dxa"/>
            <w:gridSpan w:val="2"/>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05</w:t>
            </w:r>
          </w:p>
        </w:tc>
        <w:tc>
          <w:tcPr>
            <w:tcW w:w="1302"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03</w:t>
            </w:r>
          </w:p>
        </w:tc>
        <w:tc>
          <w:tcPr>
            <w:tcW w:w="1547"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pPr>
            <w:r w:rsidRPr="00506A39">
              <w:t>335,9</w:t>
            </w:r>
          </w:p>
        </w:tc>
      </w:tr>
      <w:tr w:rsidR="00506A39" w:rsidRPr="00506A39" w:rsidTr="00506A39">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rPr>
                <w:b/>
                <w:bCs/>
                <w:color w:val="000000"/>
              </w:rPr>
            </w:pPr>
            <w:r w:rsidRPr="00506A39">
              <w:rPr>
                <w:b/>
                <w:bCs/>
                <w:color w:val="000000"/>
              </w:rPr>
              <w:t>Образование</w:t>
            </w:r>
          </w:p>
        </w:tc>
        <w:tc>
          <w:tcPr>
            <w:tcW w:w="1262" w:type="dxa"/>
            <w:gridSpan w:val="2"/>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b/>
                <w:bCs/>
                <w:color w:val="000000"/>
              </w:rPr>
            </w:pPr>
            <w:r w:rsidRPr="00506A39">
              <w:rPr>
                <w:b/>
                <w:bCs/>
                <w:color w:val="000000"/>
              </w:rPr>
              <w:t>07</w:t>
            </w:r>
          </w:p>
        </w:tc>
        <w:tc>
          <w:tcPr>
            <w:tcW w:w="1302"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b/>
                <w:bCs/>
                <w:color w:val="000000"/>
              </w:rPr>
            </w:pPr>
            <w:r w:rsidRPr="00506A39">
              <w:rPr>
                <w:b/>
                <w:bCs/>
                <w:color w:val="000000"/>
              </w:rPr>
              <w:t>00</w:t>
            </w:r>
          </w:p>
        </w:tc>
        <w:tc>
          <w:tcPr>
            <w:tcW w:w="1547"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b/>
                <w:bCs/>
                <w:color w:val="000000"/>
              </w:rPr>
            </w:pPr>
            <w:r w:rsidRPr="00506A39">
              <w:rPr>
                <w:b/>
                <w:bCs/>
                <w:color w:val="000000"/>
              </w:rPr>
              <w:t>0,0</w:t>
            </w:r>
          </w:p>
        </w:tc>
      </w:tr>
      <w:tr w:rsidR="00506A39" w:rsidRPr="00506A39" w:rsidTr="00506A39">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rPr>
                <w:color w:val="000000"/>
              </w:rPr>
            </w:pPr>
            <w:r w:rsidRPr="00506A39">
              <w:rPr>
                <w:color w:val="000000"/>
              </w:rPr>
              <w:t>Профессиональная подготовка, переподготовка и повышение квалификации</w:t>
            </w:r>
          </w:p>
        </w:tc>
        <w:tc>
          <w:tcPr>
            <w:tcW w:w="1262" w:type="dxa"/>
            <w:gridSpan w:val="2"/>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07</w:t>
            </w:r>
          </w:p>
        </w:tc>
        <w:tc>
          <w:tcPr>
            <w:tcW w:w="1302"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05</w:t>
            </w:r>
          </w:p>
        </w:tc>
        <w:tc>
          <w:tcPr>
            <w:tcW w:w="1547"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0,0</w:t>
            </w:r>
          </w:p>
        </w:tc>
      </w:tr>
      <w:tr w:rsidR="00506A39" w:rsidRPr="00506A39" w:rsidTr="00506A39">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rPr>
                <w:b/>
                <w:bCs/>
                <w:color w:val="000000"/>
              </w:rPr>
            </w:pPr>
            <w:r w:rsidRPr="00506A39">
              <w:rPr>
                <w:b/>
                <w:bCs/>
                <w:color w:val="000000"/>
              </w:rPr>
              <w:t>Культура, кинематография</w:t>
            </w:r>
          </w:p>
        </w:tc>
        <w:tc>
          <w:tcPr>
            <w:tcW w:w="1262" w:type="dxa"/>
            <w:gridSpan w:val="2"/>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b/>
                <w:bCs/>
                <w:color w:val="000000"/>
              </w:rPr>
            </w:pPr>
            <w:r w:rsidRPr="00506A39">
              <w:rPr>
                <w:b/>
                <w:bCs/>
                <w:color w:val="000000"/>
              </w:rPr>
              <w:t>08</w:t>
            </w:r>
          </w:p>
        </w:tc>
        <w:tc>
          <w:tcPr>
            <w:tcW w:w="1302"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b/>
                <w:bCs/>
                <w:color w:val="000000"/>
              </w:rPr>
            </w:pPr>
            <w:r w:rsidRPr="00506A39">
              <w:rPr>
                <w:b/>
                <w:bCs/>
                <w:color w:val="000000"/>
              </w:rPr>
              <w:t>00</w:t>
            </w:r>
          </w:p>
        </w:tc>
        <w:tc>
          <w:tcPr>
            <w:tcW w:w="1547"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b/>
                <w:bCs/>
              </w:rPr>
            </w:pPr>
            <w:r w:rsidRPr="00506A39">
              <w:rPr>
                <w:b/>
                <w:bCs/>
              </w:rPr>
              <w:t>2 041,4</w:t>
            </w:r>
          </w:p>
        </w:tc>
      </w:tr>
      <w:tr w:rsidR="00506A39" w:rsidRPr="00506A39" w:rsidTr="00506A39">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rPr>
                <w:color w:val="000000"/>
              </w:rPr>
            </w:pPr>
            <w:r w:rsidRPr="00506A39">
              <w:rPr>
                <w:color w:val="000000"/>
              </w:rPr>
              <w:t>Культура</w:t>
            </w:r>
          </w:p>
        </w:tc>
        <w:tc>
          <w:tcPr>
            <w:tcW w:w="1262" w:type="dxa"/>
            <w:gridSpan w:val="2"/>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08</w:t>
            </w:r>
          </w:p>
        </w:tc>
        <w:tc>
          <w:tcPr>
            <w:tcW w:w="1302"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01</w:t>
            </w:r>
          </w:p>
        </w:tc>
        <w:tc>
          <w:tcPr>
            <w:tcW w:w="1547"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pPr>
            <w:r w:rsidRPr="00506A39">
              <w:t>2 041,4</w:t>
            </w:r>
          </w:p>
        </w:tc>
      </w:tr>
      <w:tr w:rsidR="00506A39" w:rsidRPr="00506A39" w:rsidTr="00506A39">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rPr>
                <w:b/>
                <w:bCs/>
                <w:color w:val="000000"/>
              </w:rPr>
            </w:pPr>
            <w:r w:rsidRPr="00506A39">
              <w:rPr>
                <w:b/>
                <w:bCs/>
                <w:color w:val="000000"/>
              </w:rPr>
              <w:t>Социальная политика</w:t>
            </w:r>
          </w:p>
        </w:tc>
        <w:tc>
          <w:tcPr>
            <w:tcW w:w="1262" w:type="dxa"/>
            <w:gridSpan w:val="2"/>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b/>
                <w:bCs/>
                <w:color w:val="000000"/>
              </w:rPr>
            </w:pPr>
            <w:r w:rsidRPr="00506A39">
              <w:rPr>
                <w:b/>
                <w:bCs/>
                <w:color w:val="000000"/>
              </w:rPr>
              <w:t>10</w:t>
            </w:r>
          </w:p>
        </w:tc>
        <w:tc>
          <w:tcPr>
            <w:tcW w:w="1302"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b/>
                <w:bCs/>
                <w:color w:val="000000"/>
              </w:rPr>
            </w:pPr>
            <w:r w:rsidRPr="00506A39">
              <w:rPr>
                <w:b/>
                <w:bCs/>
                <w:color w:val="000000"/>
              </w:rPr>
              <w:t>00</w:t>
            </w:r>
          </w:p>
        </w:tc>
        <w:tc>
          <w:tcPr>
            <w:tcW w:w="1547"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b/>
                <w:bCs/>
                <w:color w:val="000000"/>
              </w:rPr>
            </w:pPr>
            <w:r w:rsidRPr="00506A39">
              <w:rPr>
                <w:b/>
                <w:bCs/>
                <w:color w:val="000000"/>
              </w:rPr>
              <w:t>237,9</w:t>
            </w:r>
          </w:p>
        </w:tc>
      </w:tr>
      <w:tr w:rsidR="00506A39" w:rsidRPr="00506A39" w:rsidTr="00506A39">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rPr>
                <w:color w:val="000000"/>
              </w:rPr>
            </w:pPr>
            <w:r w:rsidRPr="00506A39">
              <w:rPr>
                <w:color w:val="000000"/>
              </w:rPr>
              <w:t>Пенсионное обеспечение</w:t>
            </w:r>
          </w:p>
        </w:tc>
        <w:tc>
          <w:tcPr>
            <w:tcW w:w="1262" w:type="dxa"/>
            <w:gridSpan w:val="2"/>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10</w:t>
            </w:r>
          </w:p>
        </w:tc>
        <w:tc>
          <w:tcPr>
            <w:tcW w:w="1302"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01</w:t>
            </w:r>
          </w:p>
        </w:tc>
        <w:tc>
          <w:tcPr>
            <w:tcW w:w="1547"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237,9</w:t>
            </w:r>
          </w:p>
        </w:tc>
      </w:tr>
      <w:tr w:rsidR="00506A39" w:rsidRPr="00506A39" w:rsidTr="00506A39">
        <w:trPr>
          <w:trHeight w:val="630"/>
        </w:trPr>
        <w:tc>
          <w:tcPr>
            <w:tcW w:w="5827"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rPr>
                <w:b/>
                <w:bCs/>
                <w:color w:val="000000"/>
              </w:rPr>
            </w:pPr>
            <w:r w:rsidRPr="00506A39">
              <w:rPr>
                <w:b/>
                <w:bCs/>
                <w:color w:val="000000"/>
              </w:rPr>
              <w:t>Межбюджетные трансферты общего характера бюджетам бюджетной системы Российской Федерации</w:t>
            </w:r>
          </w:p>
        </w:tc>
        <w:tc>
          <w:tcPr>
            <w:tcW w:w="1262" w:type="dxa"/>
            <w:gridSpan w:val="2"/>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b/>
                <w:bCs/>
                <w:color w:val="000000"/>
              </w:rPr>
            </w:pPr>
            <w:r w:rsidRPr="00506A39">
              <w:rPr>
                <w:b/>
                <w:bCs/>
                <w:color w:val="000000"/>
              </w:rPr>
              <w:t>14</w:t>
            </w:r>
          </w:p>
        </w:tc>
        <w:tc>
          <w:tcPr>
            <w:tcW w:w="1302"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b/>
                <w:bCs/>
                <w:color w:val="000000"/>
              </w:rPr>
            </w:pPr>
            <w:r w:rsidRPr="00506A39">
              <w:rPr>
                <w:b/>
                <w:bCs/>
                <w:color w:val="000000"/>
              </w:rPr>
              <w:t>00</w:t>
            </w:r>
          </w:p>
        </w:tc>
        <w:tc>
          <w:tcPr>
            <w:tcW w:w="1547"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b/>
                <w:bCs/>
                <w:color w:val="000000"/>
              </w:rPr>
            </w:pPr>
            <w:r w:rsidRPr="00506A39">
              <w:rPr>
                <w:b/>
                <w:bCs/>
                <w:color w:val="000000"/>
              </w:rPr>
              <w:t>30,8</w:t>
            </w:r>
          </w:p>
        </w:tc>
      </w:tr>
      <w:tr w:rsidR="00506A39" w:rsidRPr="00506A39" w:rsidTr="00506A39">
        <w:trPr>
          <w:trHeight w:val="315"/>
        </w:trPr>
        <w:tc>
          <w:tcPr>
            <w:tcW w:w="5827"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rPr>
                <w:color w:val="000000"/>
              </w:rPr>
            </w:pPr>
            <w:r w:rsidRPr="00506A39">
              <w:rPr>
                <w:color w:val="000000"/>
              </w:rPr>
              <w:t>Прочие межбюджетные трансферты общего характера</w:t>
            </w:r>
          </w:p>
        </w:tc>
        <w:tc>
          <w:tcPr>
            <w:tcW w:w="1262" w:type="dxa"/>
            <w:gridSpan w:val="2"/>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14</w:t>
            </w:r>
          </w:p>
        </w:tc>
        <w:tc>
          <w:tcPr>
            <w:tcW w:w="1302"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03</w:t>
            </w:r>
          </w:p>
        </w:tc>
        <w:tc>
          <w:tcPr>
            <w:tcW w:w="1547"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rPr>
            </w:pPr>
            <w:r w:rsidRPr="00506A39">
              <w:rPr>
                <w:color w:val="000000"/>
              </w:rPr>
              <w:t>30,8</w:t>
            </w:r>
          </w:p>
        </w:tc>
      </w:tr>
      <w:tr w:rsidR="00506A39" w:rsidRPr="00506A39" w:rsidTr="00506A39">
        <w:trPr>
          <w:trHeight w:val="300"/>
        </w:trPr>
        <w:tc>
          <w:tcPr>
            <w:tcW w:w="5827" w:type="dxa"/>
            <w:tcBorders>
              <w:top w:val="nil"/>
              <w:left w:val="nil"/>
              <w:bottom w:val="nil"/>
              <w:right w:val="nil"/>
            </w:tcBorders>
            <w:shd w:val="clear" w:color="auto" w:fill="auto"/>
            <w:noWrap/>
            <w:vAlign w:val="bottom"/>
            <w:hideMark/>
          </w:tcPr>
          <w:p w:rsidR="00506A39" w:rsidRPr="00506A39" w:rsidRDefault="00506A39" w:rsidP="00506A39">
            <w:pPr>
              <w:rPr>
                <w:rFonts w:ascii="Calibri" w:hAnsi="Calibri" w:cs="Calibri"/>
                <w:color w:val="000000"/>
                <w:sz w:val="22"/>
                <w:szCs w:val="22"/>
              </w:rPr>
            </w:pPr>
          </w:p>
        </w:tc>
        <w:tc>
          <w:tcPr>
            <w:tcW w:w="1262" w:type="dxa"/>
            <w:gridSpan w:val="2"/>
            <w:tcBorders>
              <w:top w:val="nil"/>
              <w:left w:val="nil"/>
              <w:bottom w:val="nil"/>
              <w:right w:val="nil"/>
            </w:tcBorders>
            <w:shd w:val="clear" w:color="auto" w:fill="auto"/>
            <w:noWrap/>
            <w:vAlign w:val="bottom"/>
            <w:hideMark/>
          </w:tcPr>
          <w:p w:rsidR="00506A39" w:rsidRPr="00506A39" w:rsidRDefault="00506A39" w:rsidP="00506A39">
            <w:pPr>
              <w:rPr>
                <w:rFonts w:ascii="Calibri" w:hAnsi="Calibri" w:cs="Calibri"/>
                <w:color w:val="000000"/>
                <w:sz w:val="22"/>
                <w:szCs w:val="22"/>
              </w:rPr>
            </w:pPr>
          </w:p>
        </w:tc>
        <w:tc>
          <w:tcPr>
            <w:tcW w:w="1302" w:type="dxa"/>
            <w:tcBorders>
              <w:top w:val="nil"/>
              <w:left w:val="nil"/>
              <w:bottom w:val="nil"/>
              <w:right w:val="nil"/>
            </w:tcBorders>
            <w:shd w:val="clear" w:color="auto" w:fill="auto"/>
            <w:noWrap/>
            <w:vAlign w:val="bottom"/>
            <w:hideMark/>
          </w:tcPr>
          <w:p w:rsidR="00506A39" w:rsidRPr="00506A39" w:rsidRDefault="00506A39" w:rsidP="00506A39">
            <w:pPr>
              <w:rPr>
                <w:rFonts w:ascii="Calibri" w:hAnsi="Calibri" w:cs="Calibri"/>
                <w:color w:val="000000"/>
                <w:sz w:val="22"/>
                <w:szCs w:val="22"/>
              </w:rPr>
            </w:pPr>
          </w:p>
        </w:tc>
        <w:tc>
          <w:tcPr>
            <w:tcW w:w="1547" w:type="dxa"/>
            <w:tcBorders>
              <w:top w:val="nil"/>
              <w:left w:val="nil"/>
              <w:bottom w:val="nil"/>
              <w:right w:val="nil"/>
            </w:tcBorders>
            <w:shd w:val="clear" w:color="auto" w:fill="auto"/>
            <w:noWrap/>
            <w:vAlign w:val="bottom"/>
            <w:hideMark/>
          </w:tcPr>
          <w:p w:rsidR="00506A39" w:rsidRPr="00506A39" w:rsidRDefault="00506A39" w:rsidP="00506A39">
            <w:pPr>
              <w:rPr>
                <w:rFonts w:ascii="Calibri" w:hAnsi="Calibri" w:cs="Calibri"/>
                <w:color w:val="000000"/>
                <w:sz w:val="22"/>
                <w:szCs w:val="22"/>
              </w:rPr>
            </w:pPr>
          </w:p>
        </w:tc>
      </w:tr>
      <w:tr w:rsidR="00506A39" w:rsidRPr="00506A39" w:rsidTr="00506A39">
        <w:trPr>
          <w:trHeight w:val="525"/>
        </w:trPr>
        <w:tc>
          <w:tcPr>
            <w:tcW w:w="5827" w:type="dxa"/>
            <w:tcBorders>
              <w:top w:val="nil"/>
              <w:left w:val="nil"/>
              <w:bottom w:val="nil"/>
              <w:right w:val="nil"/>
            </w:tcBorders>
            <w:shd w:val="clear" w:color="auto" w:fill="auto"/>
            <w:noWrap/>
            <w:vAlign w:val="bottom"/>
            <w:hideMark/>
          </w:tcPr>
          <w:p w:rsidR="00506A39" w:rsidRPr="00506A39" w:rsidRDefault="00506A39" w:rsidP="00506A39">
            <w:pPr>
              <w:jc w:val="both"/>
              <w:rPr>
                <w:sz w:val="20"/>
                <w:szCs w:val="20"/>
              </w:rPr>
            </w:pPr>
            <w:r>
              <w:rPr>
                <w:sz w:val="20"/>
                <w:szCs w:val="20"/>
              </w:rPr>
              <w:t>* Незначительные расхожд</w:t>
            </w:r>
            <w:r w:rsidRPr="00506A39">
              <w:rPr>
                <w:sz w:val="20"/>
                <w:szCs w:val="20"/>
              </w:rPr>
              <w:t>ения между суммой слагаемых и приведенными итогами объясняется округлением данных</w:t>
            </w:r>
          </w:p>
        </w:tc>
        <w:tc>
          <w:tcPr>
            <w:tcW w:w="1262" w:type="dxa"/>
            <w:gridSpan w:val="2"/>
            <w:tcBorders>
              <w:top w:val="nil"/>
              <w:left w:val="nil"/>
              <w:bottom w:val="nil"/>
              <w:right w:val="nil"/>
            </w:tcBorders>
            <w:shd w:val="clear" w:color="auto" w:fill="auto"/>
            <w:noWrap/>
            <w:vAlign w:val="bottom"/>
            <w:hideMark/>
          </w:tcPr>
          <w:p w:rsidR="00506A39" w:rsidRPr="00506A39" w:rsidRDefault="00506A39" w:rsidP="00506A39">
            <w:pPr>
              <w:rPr>
                <w:rFonts w:ascii="Calibri" w:hAnsi="Calibri" w:cs="Calibri"/>
                <w:color w:val="000000"/>
                <w:sz w:val="22"/>
                <w:szCs w:val="22"/>
              </w:rPr>
            </w:pPr>
          </w:p>
        </w:tc>
        <w:tc>
          <w:tcPr>
            <w:tcW w:w="1302" w:type="dxa"/>
            <w:tcBorders>
              <w:top w:val="nil"/>
              <w:left w:val="nil"/>
              <w:bottom w:val="nil"/>
              <w:right w:val="nil"/>
            </w:tcBorders>
            <w:shd w:val="clear" w:color="auto" w:fill="auto"/>
            <w:noWrap/>
            <w:vAlign w:val="bottom"/>
            <w:hideMark/>
          </w:tcPr>
          <w:p w:rsidR="00506A39" w:rsidRPr="00506A39" w:rsidRDefault="00506A39" w:rsidP="00506A39">
            <w:pPr>
              <w:rPr>
                <w:rFonts w:ascii="Calibri" w:hAnsi="Calibri" w:cs="Calibri"/>
                <w:color w:val="000000"/>
                <w:sz w:val="22"/>
                <w:szCs w:val="22"/>
              </w:rPr>
            </w:pPr>
          </w:p>
        </w:tc>
        <w:tc>
          <w:tcPr>
            <w:tcW w:w="1547" w:type="dxa"/>
            <w:tcBorders>
              <w:top w:val="nil"/>
              <w:left w:val="nil"/>
              <w:bottom w:val="nil"/>
              <w:right w:val="nil"/>
            </w:tcBorders>
            <w:shd w:val="clear" w:color="auto" w:fill="auto"/>
            <w:noWrap/>
            <w:vAlign w:val="bottom"/>
            <w:hideMark/>
          </w:tcPr>
          <w:p w:rsidR="00506A39" w:rsidRPr="00506A39" w:rsidRDefault="00506A39" w:rsidP="00506A39">
            <w:pPr>
              <w:rPr>
                <w:rFonts w:ascii="Calibri" w:hAnsi="Calibri" w:cs="Calibri"/>
                <w:color w:val="000000"/>
                <w:sz w:val="22"/>
                <w:szCs w:val="22"/>
              </w:rPr>
            </w:pPr>
          </w:p>
        </w:tc>
      </w:tr>
    </w:tbl>
    <w:p w:rsidR="00506A39" w:rsidRDefault="00506A39" w:rsidP="00F30301">
      <w:pPr>
        <w:pStyle w:val="ConsNormal"/>
        <w:widowControl/>
        <w:suppressAutoHyphens/>
        <w:ind w:right="0" w:firstLine="0"/>
        <w:jc w:val="both"/>
        <w:rPr>
          <w:rFonts w:ascii="Times New Roman" w:hAnsi="Times New Roman" w:cs="Times New Roman"/>
          <w:sz w:val="28"/>
          <w:szCs w:val="28"/>
        </w:rPr>
      </w:pPr>
    </w:p>
    <w:tbl>
      <w:tblPr>
        <w:tblW w:w="9796" w:type="dxa"/>
        <w:tblInd w:w="93" w:type="dxa"/>
        <w:tblLayout w:type="fixed"/>
        <w:tblLook w:val="04A0"/>
      </w:tblPr>
      <w:tblGrid>
        <w:gridCol w:w="6111"/>
        <w:gridCol w:w="1275"/>
        <w:gridCol w:w="1134"/>
        <w:gridCol w:w="1276"/>
      </w:tblGrid>
      <w:tr w:rsidR="00506A39" w:rsidRPr="00506A39" w:rsidTr="007D1CD2">
        <w:trPr>
          <w:trHeight w:val="300"/>
        </w:trPr>
        <w:tc>
          <w:tcPr>
            <w:tcW w:w="6111" w:type="dxa"/>
            <w:tcBorders>
              <w:top w:val="nil"/>
              <w:left w:val="nil"/>
              <w:bottom w:val="nil"/>
              <w:right w:val="nil"/>
            </w:tcBorders>
            <w:shd w:val="clear" w:color="auto" w:fill="auto"/>
            <w:noWrap/>
            <w:vAlign w:val="bottom"/>
            <w:hideMark/>
          </w:tcPr>
          <w:p w:rsidR="00506A39" w:rsidRPr="00506A39" w:rsidRDefault="00506A39" w:rsidP="00506A39">
            <w:pPr>
              <w:rPr>
                <w:rFonts w:ascii="Calibri" w:hAnsi="Calibri" w:cs="Calibri"/>
                <w:color w:val="000000"/>
                <w:sz w:val="22"/>
                <w:szCs w:val="22"/>
              </w:rPr>
            </w:pPr>
          </w:p>
        </w:tc>
        <w:tc>
          <w:tcPr>
            <w:tcW w:w="2409" w:type="dxa"/>
            <w:gridSpan w:val="2"/>
            <w:tcBorders>
              <w:top w:val="nil"/>
              <w:left w:val="nil"/>
              <w:bottom w:val="nil"/>
              <w:right w:val="nil"/>
            </w:tcBorders>
            <w:shd w:val="clear" w:color="auto" w:fill="auto"/>
            <w:noWrap/>
            <w:vAlign w:val="bottom"/>
            <w:hideMark/>
          </w:tcPr>
          <w:p w:rsidR="00506A39" w:rsidRPr="00506A39" w:rsidRDefault="00506A39" w:rsidP="00506A39">
            <w:pPr>
              <w:rPr>
                <w:color w:val="000000"/>
                <w:sz w:val="22"/>
                <w:szCs w:val="22"/>
              </w:rPr>
            </w:pPr>
          </w:p>
        </w:tc>
        <w:tc>
          <w:tcPr>
            <w:tcW w:w="1276" w:type="dxa"/>
            <w:tcBorders>
              <w:top w:val="nil"/>
              <w:left w:val="nil"/>
              <w:bottom w:val="nil"/>
              <w:right w:val="nil"/>
            </w:tcBorders>
            <w:shd w:val="clear" w:color="auto" w:fill="auto"/>
            <w:noWrap/>
            <w:vAlign w:val="bottom"/>
            <w:hideMark/>
          </w:tcPr>
          <w:p w:rsidR="00506A39" w:rsidRPr="00506A39" w:rsidRDefault="00506A39" w:rsidP="00506A39">
            <w:pPr>
              <w:rPr>
                <w:rFonts w:ascii="Calibri" w:hAnsi="Calibri" w:cs="Calibri"/>
                <w:color w:val="000000"/>
                <w:sz w:val="22"/>
                <w:szCs w:val="22"/>
              </w:rPr>
            </w:pPr>
          </w:p>
        </w:tc>
      </w:tr>
      <w:tr w:rsidR="00506A39" w:rsidRPr="00506A39" w:rsidTr="007D1CD2">
        <w:trPr>
          <w:trHeight w:val="1845"/>
        </w:trPr>
        <w:tc>
          <w:tcPr>
            <w:tcW w:w="6111" w:type="dxa"/>
            <w:tcBorders>
              <w:top w:val="nil"/>
              <w:left w:val="nil"/>
              <w:bottom w:val="nil"/>
              <w:right w:val="nil"/>
            </w:tcBorders>
            <w:shd w:val="clear" w:color="auto" w:fill="auto"/>
            <w:noWrap/>
            <w:vAlign w:val="bottom"/>
            <w:hideMark/>
          </w:tcPr>
          <w:p w:rsidR="00506A39" w:rsidRPr="00506A39" w:rsidRDefault="00506A39" w:rsidP="00506A39">
            <w:pPr>
              <w:rPr>
                <w:rFonts w:ascii="Calibri" w:hAnsi="Calibri" w:cs="Calibri"/>
                <w:color w:val="000000"/>
                <w:sz w:val="22"/>
                <w:szCs w:val="22"/>
              </w:rPr>
            </w:pPr>
          </w:p>
        </w:tc>
        <w:tc>
          <w:tcPr>
            <w:tcW w:w="3685" w:type="dxa"/>
            <w:gridSpan w:val="3"/>
            <w:tcBorders>
              <w:top w:val="nil"/>
              <w:left w:val="nil"/>
              <w:bottom w:val="nil"/>
              <w:right w:val="nil"/>
            </w:tcBorders>
            <w:shd w:val="clear" w:color="auto" w:fill="auto"/>
            <w:vAlign w:val="bottom"/>
            <w:hideMark/>
          </w:tcPr>
          <w:p w:rsidR="007D1CD2" w:rsidRDefault="007D1CD2" w:rsidP="00506A39">
            <w:pPr>
              <w:rPr>
                <w:color w:val="000000"/>
                <w:sz w:val="22"/>
                <w:szCs w:val="22"/>
              </w:rPr>
            </w:pPr>
            <w:r>
              <w:rPr>
                <w:color w:val="000000"/>
                <w:sz w:val="22"/>
                <w:szCs w:val="22"/>
              </w:rPr>
              <w:t>Приложение №5</w:t>
            </w:r>
          </w:p>
          <w:p w:rsidR="00506A39" w:rsidRPr="00506A39" w:rsidRDefault="00506A39" w:rsidP="00506A39">
            <w:pPr>
              <w:rPr>
                <w:color w:val="000000"/>
                <w:sz w:val="22"/>
                <w:szCs w:val="22"/>
              </w:rPr>
            </w:pPr>
            <w:r w:rsidRPr="00506A39">
              <w:rPr>
                <w:color w:val="000000"/>
                <w:sz w:val="22"/>
                <w:szCs w:val="22"/>
              </w:rPr>
              <w:t>к решению  Думы Гирсовского сельского поселения от 18.12.2024 № 27/2 "Об утверждении бюджета муниципального образования Гирсовского сельского поселения на 2025 год и на плановый период 2026 и 2027 годов"</w:t>
            </w:r>
          </w:p>
        </w:tc>
      </w:tr>
      <w:tr w:rsidR="00506A39" w:rsidRPr="00506A39" w:rsidTr="007D1CD2">
        <w:trPr>
          <w:trHeight w:val="345"/>
        </w:trPr>
        <w:tc>
          <w:tcPr>
            <w:tcW w:w="6111" w:type="dxa"/>
            <w:tcBorders>
              <w:top w:val="nil"/>
              <w:left w:val="nil"/>
              <w:bottom w:val="nil"/>
              <w:right w:val="nil"/>
            </w:tcBorders>
            <w:shd w:val="clear" w:color="auto" w:fill="auto"/>
            <w:noWrap/>
            <w:vAlign w:val="bottom"/>
            <w:hideMark/>
          </w:tcPr>
          <w:p w:rsidR="00506A39" w:rsidRPr="00506A39" w:rsidRDefault="00506A39" w:rsidP="00506A39">
            <w:pPr>
              <w:rPr>
                <w:rFonts w:ascii="Calibri" w:hAnsi="Calibri" w:cs="Calibri"/>
                <w:color w:val="000000"/>
                <w:sz w:val="22"/>
                <w:szCs w:val="22"/>
              </w:rPr>
            </w:pPr>
          </w:p>
        </w:tc>
        <w:tc>
          <w:tcPr>
            <w:tcW w:w="3685" w:type="dxa"/>
            <w:gridSpan w:val="3"/>
            <w:tcBorders>
              <w:top w:val="nil"/>
              <w:left w:val="nil"/>
              <w:bottom w:val="nil"/>
              <w:right w:val="nil"/>
            </w:tcBorders>
            <w:shd w:val="clear" w:color="auto" w:fill="auto"/>
            <w:noWrap/>
            <w:vAlign w:val="bottom"/>
            <w:hideMark/>
          </w:tcPr>
          <w:p w:rsidR="00506A39" w:rsidRPr="00506A39" w:rsidRDefault="00506A39" w:rsidP="00506A39">
            <w:pPr>
              <w:jc w:val="center"/>
              <w:rPr>
                <w:color w:val="000000"/>
                <w:sz w:val="22"/>
                <w:szCs w:val="22"/>
              </w:rPr>
            </w:pPr>
          </w:p>
        </w:tc>
      </w:tr>
      <w:tr w:rsidR="00506A39" w:rsidRPr="00506A39" w:rsidTr="007D1CD2">
        <w:trPr>
          <w:trHeight w:val="660"/>
        </w:trPr>
        <w:tc>
          <w:tcPr>
            <w:tcW w:w="9796" w:type="dxa"/>
            <w:gridSpan w:val="4"/>
            <w:tcBorders>
              <w:top w:val="nil"/>
              <w:left w:val="nil"/>
              <w:bottom w:val="nil"/>
              <w:right w:val="nil"/>
            </w:tcBorders>
            <w:shd w:val="clear" w:color="auto" w:fill="auto"/>
            <w:hideMark/>
          </w:tcPr>
          <w:p w:rsidR="00506A39" w:rsidRPr="00506A39" w:rsidRDefault="00506A39" w:rsidP="00506A39">
            <w:pPr>
              <w:jc w:val="center"/>
              <w:rPr>
                <w:b/>
                <w:bCs/>
              </w:rPr>
            </w:pPr>
            <w:r w:rsidRPr="00506A39">
              <w:rPr>
                <w:b/>
                <w:bCs/>
              </w:rPr>
              <w:t>Распределение бюджетных ассигнований по целевым статьям (муниципальным программам Гирсовского сельского поселения и непрограммным направлениям деятельности), группам видов расходов классификации расходов бюджетов на 2024 год</w:t>
            </w:r>
          </w:p>
        </w:tc>
      </w:tr>
      <w:tr w:rsidR="00506A39" w:rsidRPr="00506A39" w:rsidTr="007D1CD2">
        <w:trPr>
          <w:trHeight w:val="300"/>
        </w:trPr>
        <w:tc>
          <w:tcPr>
            <w:tcW w:w="6111" w:type="dxa"/>
            <w:tcBorders>
              <w:top w:val="nil"/>
              <w:left w:val="nil"/>
              <w:bottom w:val="nil"/>
              <w:right w:val="nil"/>
            </w:tcBorders>
            <w:shd w:val="clear" w:color="auto" w:fill="auto"/>
            <w:hideMark/>
          </w:tcPr>
          <w:p w:rsidR="00506A39" w:rsidRPr="00506A39" w:rsidRDefault="00506A39" w:rsidP="00506A39">
            <w:pPr>
              <w:rPr>
                <w:sz w:val="28"/>
                <w:szCs w:val="28"/>
              </w:rPr>
            </w:pPr>
          </w:p>
        </w:tc>
        <w:tc>
          <w:tcPr>
            <w:tcW w:w="1275" w:type="dxa"/>
            <w:tcBorders>
              <w:top w:val="nil"/>
              <w:left w:val="nil"/>
              <w:bottom w:val="nil"/>
              <w:right w:val="nil"/>
            </w:tcBorders>
            <w:shd w:val="clear" w:color="auto" w:fill="auto"/>
            <w:hideMark/>
          </w:tcPr>
          <w:p w:rsidR="00506A39" w:rsidRPr="00506A39" w:rsidRDefault="00506A39" w:rsidP="00506A39">
            <w:pPr>
              <w:jc w:val="center"/>
              <w:rPr>
                <w:b/>
                <w:bCs/>
                <w:sz w:val="28"/>
                <w:szCs w:val="28"/>
              </w:rPr>
            </w:pPr>
          </w:p>
        </w:tc>
        <w:tc>
          <w:tcPr>
            <w:tcW w:w="1134" w:type="dxa"/>
            <w:tcBorders>
              <w:top w:val="nil"/>
              <w:left w:val="nil"/>
              <w:bottom w:val="nil"/>
              <w:right w:val="nil"/>
            </w:tcBorders>
            <w:shd w:val="clear" w:color="auto" w:fill="auto"/>
            <w:hideMark/>
          </w:tcPr>
          <w:p w:rsidR="00506A39" w:rsidRPr="00506A39" w:rsidRDefault="00506A39" w:rsidP="00506A39">
            <w:pPr>
              <w:jc w:val="center"/>
              <w:rPr>
                <w:b/>
                <w:bCs/>
                <w:sz w:val="28"/>
                <w:szCs w:val="28"/>
              </w:rPr>
            </w:pPr>
          </w:p>
        </w:tc>
        <w:tc>
          <w:tcPr>
            <w:tcW w:w="1276" w:type="dxa"/>
            <w:tcBorders>
              <w:top w:val="nil"/>
              <w:left w:val="nil"/>
              <w:bottom w:val="nil"/>
              <w:right w:val="nil"/>
            </w:tcBorders>
            <w:shd w:val="clear" w:color="auto" w:fill="auto"/>
            <w:noWrap/>
            <w:vAlign w:val="bottom"/>
            <w:hideMark/>
          </w:tcPr>
          <w:p w:rsidR="00506A39" w:rsidRPr="00506A39" w:rsidRDefault="00506A39" w:rsidP="00506A39">
            <w:pPr>
              <w:jc w:val="right"/>
            </w:pPr>
            <w:r w:rsidRPr="00506A39">
              <w:t>тыс. руб.</w:t>
            </w:r>
          </w:p>
        </w:tc>
      </w:tr>
      <w:tr w:rsidR="00506A39" w:rsidRPr="00506A39" w:rsidTr="007D1CD2">
        <w:trPr>
          <w:trHeight w:val="630"/>
        </w:trPr>
        <w:tc>
          <w:tcPr>
            <w:tcW w:w="6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06A39" w:rsidRPr="00506A39" w:rsidRDefault="00506A39" w:rsidP="00506A39">
            <w:pPr>
              <w:jc w:val="center"/>
              <w:rPr>
                <w:color w:val="000000"/>
              </w:rPr>
            </w:pPr>
            <w:r w:rsidRPr="00506A39">
              <w:rPr>
                <w:color w:val="000000"/>
              </w:rPr>
              <w:t>Наименование расхода</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06A39" w:rsidRPr="00506A39" w:rsidRDefault="00506A39" w:rsidP="00506A39">
            <w:pPr>
              <w:jc w:val="center"/>
              <w:rPr>
                <w:color w:val="000000"/>
              </w:rPr>
            </w:pPr>
            <w:r w:rsidRPr="00506A39">
              <w:rPr>
                <w:color w:val="000000"/>
              </w:rPr>
              <w:t>Целевая статья</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06A39" w:rsidRPr="00506A39" w:rsidRDefault="00506A39" w:rsidP="00506A39">
            <w:pPr>
              <w:jc w:val="center"/>
              <w:rPr>
                <w:color w:val="000000"/>
              </w:rPr>
            </w:pPr>
            <w:r w:rsidRPr="00506A39">
              <w:rPr>
                <w:color w:val="000000"/>
              </w:rPr>
              <w:t xml:space="preserve"> Вид расхода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06A39" w:rsidRPr="00506A39" w:rsidRDefault="00506A39" w:rsidP="00506A39">
            <w:pPr>
              <w:jc w:val="center"/>
              <w:rPr>
                <w:color w:val="000000"/>
              </w:rPr>
            </w:pPr>
            <w:r w:rsidRPr="00506A39">
              <w:rPr>
                <w:color w:val="000000"/>
              </w:rPr>
              <w:t>Сумма на год</w:t>
            </w:r>
          </w:p>
        </w:tc>
      </w:tr>
      <w:tr w:rsidR="00506A39" w:rsidRPr="00506A39" w:rsidTr="007D1CD2">
        <w:trPr>
          <w:trHeight w:val="24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rPr>
                <w:b/>
                <w:bCs/>
                <w:sz w:val="18"/>
                <w:szCs w:val="18"/>
              </w:rPr>
            </w:pPr>
            <w:r w:rsidRPr="00506A39">
              <w:rPr>
                <w:b/>
                <w:bCs/>
                <w:sz w:val="18"/>
                <w:szCs w:val="18"/>
              </w:rPr>
              <w:t>Всего расходов</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b/>
                <w:bCs/>
                <w:sz w:val="18"/>
                <w:szCs w:val="18"/>
              </w:rPr>
            </w:pPr>
            <w:r w:rsidRPr="00506A39">
              <w:rPr>
                <w:b/>
                <w:bCs/>
                <w:sz w:val="18"/>
                <w:szCs w:val="18"/>
              </w:rPr>
              <w:t>0000000000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b/>
                <w:bCs/>
                <w:sz w:val="18"/>
                <w:szCs w:val="18"/>
              </w:rPr>
            </w:pPr>
            <w:r w:rsidRPr="00506A39">
              <w:rPr>
                <w:b/>
                <w:bCs/>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b/>
                <w:bCs/>
                <w:sz w:val="18"/>
                <w:szCs w:val="18"/>
              </w:rPr>
            </w:pPr>
            <w:r w:rsidRPr="00506A39">
              <w:rPr>
                <w:b/>
                <w:bCs/>
                <w:sz w:val="18"/>
                <w:szCs w:val="18"/>
              </w:rPr>
              <w:t>11650,29</w:t>
            </w:r>
          </w:p>
        </w:tc>
      </w:tr>
      <w:tr w:rsidR="00506A39" w:rsidRPr="00506A39" w:rsidTr="007D1CD2">
        <w:trPr>
          <w:trHeight w:val="66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Муниципальная программа  Гирсовского сельского поселения "Развитие муниципального управления в муниципальном образовании Гирсовское сельское поселение"</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0100000000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3575,19</w:t>
            </w:r>
          </w:p>
        </w:tc>
      </w:tr>
      <w:tr w:rsidR="00506A39" w:rsidRPr="00506A39" w:rsidTr="007D1CD2">
        <w:trPr>
          <w:trHeight w:val="66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Руководство и управление в сфере установленных функций органов местного самоуправления Гирсовского сельского поселения</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0100001000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2390,3</w:t>
            </w:r>
          </w:p>
        </w:tc>
      </w:tr>
      <w:tr w:rsidR="00506A39" w:rsidRPr="00506A39" w:rsidTr="007D1CD2">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Глава муниципального образования</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0100001010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737,5</w:t>
            </w:r>
          </w:p>
        </w:tc>
      </w:tr>
      <w:tr w:rsidR="00506A39" w:rsidRPr="00506A39" w:rsidTr="007D1CD2">
        <w:trPr>
          <w:trHeight w:val="96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0100001010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100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737,5</w:t>
            </w:r>
          </w:p>
        </w:tc>
      </w:tr>
      <w:tr w:rsidR="00506A39" w:rsidRPr="00506A39" w:rsidTr="007D1CD2">
        <w:trPr>
          <w:trHeight w:val="315"/>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Органы местного самоуправления администрации Гирсовского сельского поселения</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0100001020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1652,8</w:t>
            </w:r>
          </w:p>
        </w:tc>
      </w:tr>
      <w:tr w:rsidR="00506A39" w:rsidRPr="00506A39" w:rsidTr="007D1CD2">
        <w:trPr>
          <w:trHeight w:val="96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0100001020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100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1337,2</w:t>
            </w:r>
          </w:p>
        </w:tc>
      </w:tr>
      <w:tr w:rsidR="00506A39" w:rsidRPr="00506A39" w:rsidTr="007D1CD2">
        <w:trPr>
          <w:trHeight w:val="315"/>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0100001020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200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315,6</w:t>
            </w:r>
          </w:p>
        </w:tc>
      </w:tr>
      <w:tr w:rsidR="00506A39" w:rsidRPr="00506A39" w:rsidTr="007D1CD2">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Финансовое обеспечение деятельности муниципальных учреждений</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0100002000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681</w:t>
            </w:r>
          </w:p>
        </w:tc>
      </w:tr>
      <w:tr w:rsidR="00506A39" w:rsidRPr="00506A39" w:rsidTr="007D1CD2">
        <w:trPr>
          <w:trHeight w:val="66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Учреждения, осуществляющие обеспечение исполнения функций администрации Гирсовского сельского поселения</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0100002010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681</w:t>
            </w:r>
          </w:p>
        </w:tc>
      </w:tr>
      <w:tr w:rsidR="00506A39" w:rsidRPr="00506A39" w:rsidTr="007D1CD2">
        <w:trPr>
          <w:trHeight w:val="96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0100002010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100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681</w:t>
            </w:r>
          </w:p>
        </w:tc>
      </w:tr>
      <w:tr w:rsidR="00506A39" w:rsidRPr="00506A39" w:rsidTr="007D1CD2">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Мероприятия в установленной сфере деятельности</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0100004000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20,8</w:t>
            </w:r>
          </w:p>
        </w:tc>
      </w:tr>
      <w:tr w:rsidR="00506A39" w:rsidRPr="00506A39" w:rsidTr="007D1CD2">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Общегосударственные мероприятия</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0100004030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2</w:t>
            </w:r>
          </w:p>
        </w:tc>
      </w:tr>
      <w:tr w:rsidR="00506A39" w:rsidRPr="00506A39" w:rsidTr="007D1CD2">
        <w:trPr>
          <w:trHeight w:val="315"/>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Иные бюджетные ассигнования</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0100004030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800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2</w:t>
            </w:r>
          </w:p>
        </w:tc>
      </w:tr>
      <w:tr w:rsidR="00506A39" w:rsidRPr="00506A39" w:rsidTr="007D1CD2">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Иные межбюджетные трансферты на осуществление части переданных полномочий</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0100004200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18,8</w:t>
            </w:r>
          </w:p>
        </w:tc>
      </w:tr>
      <w:tr w:rsidR="00506A39" w:rsidRPr="00506A39" w:rsidTr="007D1CD2">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Обеспечение расходов в области внутреннего муниципального финансового контроля</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0100004202</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18,8</w:t>
            </w:r>
          </w:p>
        </w:tc>
      </w:tr>
      <w:tr w:rsidR="00506A39" w:rsidRPr="00506A39" w:rsidTr="007D1CD2">
        <w:trPr>
          <w:trHeight w:val="66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Межбюджетные трансферты</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0100004202</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500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18,8</w:t>
            </w:r>
          </w:p>
        </w:tc>
      </w:tr>
      <w:tr w:rsidR="00506A39" w:rsidRPr="00506A39" w:rsidTr="007D1CD2">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Резервный фонд администрации Гирсовского сельского поселения</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0100007000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1</w:t>
            </w:r>
          </w:p>
        </w:tc>
      </w:tr>
      <w:tr w:rsidR="00506A39" w:rsidRPr="00506A39" w:rsidTr="007D1CD2">
        <w:trPr>
          <w:trHeight w:val="66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Иные бюджетные ассигнования</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0100007000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800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1</w:t>
            </w:r>
          </w:p>
        </w:tc>
      </w:tr>
      <w:tr w:rsidR="00506A39" w:rsidRPr="00506A39" w:rsidTr="007D1CD2">
        <w:trPr>
          <w:trHeight w:val="315"/>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Ежемесячные доплаты к пенсии лиц, замещавших муниципальные должности и должности муниципальной службы</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0100008000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237,9</w:t>
            </w:r>
          </w:p>
        </w:tc>
      </w:tr>
      <w:tr w:rsidR="00506A39" w:rsidRPr="00506A39" w:rsidTr="007D1CD2">
        <w:trPr>
          <w:trHeight w:val="66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Социальное обеспечение и иные выплаты населению</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0100008000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300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237,9</w:t>
            </w:r>
          </w:p>
        </w:tc>
      </w:tr>
      <w:tr w:rsidR="00506A39" w:rsidRPr="00506A39" w:rsidTr="007D1CD2">
        <w:trPr>
          <w:trHeight w:val="315"/>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lastRenderedPageBreak/>
              <w:t>Условно утверждаемые расходы</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0100088000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w:t>
            </w:r>
          </w:p>
        </w:tc>
      </w:tr>
      <w:tr w:rsidR="00506A39" w:rsidRPr="00506A39" w:rsidTr="007D1CD2">
        <w:trPr>
          <w:trHeight w:val="66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Иные бюджетные ассигнования</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0100088000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800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w:t>
            </w:r>
          </w:p>
        </w:tc>
      </w:tr>
      <w:tr w:rsidR="00506A39" w:rsidRPr="00506A39" w:rsidTr="007D1CD2">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Подготовка и повышение квалификации лиц, замещающих муниципальные должности, и муниципальных служащих</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01Q1415560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w:t>
            </w:r>
          </w:p>
        </w:tc>
      </w:tr>
      <w:tr w:rsidR="00506A39" w:rsidRPr="00506A39" w:rsidTr="007D1CD2">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01Q1415560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200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w:t>
            </w:r>
          </w:p>
        </w:tc>
      </w:tr>
      <w:tr w:rsidR="00506A39" w:rsidRPr="00506A39" w:rsidTr="007D1CD2">
        <w:trPr>
          <w:trHeight w:val="315"/>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Реализация государственной программы Кировской области "Содействие развитию гражданского общества и реализация государственной национальной политики"</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01Q1417110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65,9</w:t>
            </w:r>
          </w:p>
        </w:tc>
      </w:tr>
      <w:tr w:rsidR="00506A39" w:rsidRPr="00506A39" w:rsidTr="007D1CD2">
        <w:trPr>
          <w:trHeight w:val="66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01Q1417110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200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65,9</w:t>
            </w:r>
          </w:p>
        </w:tc>
      </w:tr>
      <w:tr w:rsidR="00506A39" w:rsidRPr="00506A39" w:rsidTr="007D1CD2">
        <w:trPr>
          <w:trHeight w:val="315"/>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Подготовка и повышение квалификации лиц, замещающих муниципальные должности, и муниципальных служащих</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01Q14S5560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w:t>
            </w:r>
          </w:p>
        </w:tc>
      </w:tr>
      <w:tr w:rsidR="00506A39" w:rsidRPr="00506A39" w:rsidTr="007D1CD2">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01Q14S5560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200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w:t>
            </w:r>
          </w:p>
        </w:tc>
      </w:tr>
      <w:tr w:rsidR="00506A39" w:rsidRPr="00506A39" w:rsidTr="007D1CD2">
        <w:trPr>
          <w:trHeight w:val="315"/>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01Q2051180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178,29</w:t>
            </w:r>
          </w:p>
        </w:tc>
      </w:tr>
      <w:tr w:rsidR="00506A39" w:rsidRPr="00506A39" w:rsidTr="007D1CD2">
        <w:trPr>
          <w:trHeight w:val="315"/>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01Q2051180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100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178,29</w:t>
            </w:r>
          </w:p>
        </w:tc>
      </w:tr>
      <w:tr w:rsidR="00506A39" w:rsidRPr="00506A39" w:rsidTr="007D1CD2">
        <w:trPr>
          <w:trHeight w:val="48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Муниципальная программа  Гирсовского сельского поселения "Обеспечение жизнедеятельности населения Гирсовского сельского поселения"</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0200000000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6033,7</w:t>
            </w:r>
          </w:p>
        </w:tc>
      </w:tr>
      <w:tr w:rsidR="00506A39" w:rsidRPr="00506A39" w:rsidTr="007D1CD2">
        <w:trPr>
          <w:trHeight w:val="315"/>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Мероприятия в установленной сфере деятельности</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0200004000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390,4</w:t>
            </w:r>
          </w:p>
        </w:tc>
      </w:tr>
      <w:tr w:rsidR="00506A39" w:rsidRPr="00506A39" w:rsidTr="007D1CD2">
        <w:trPr>
          <w:trHeight w:val="315"/>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Мероприятия в сфере благоустройства территории</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0200004050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270</w:t>
            </w:r>
          </w:p>
        </w:tc>
      </w:tr>
      <w:tr w:rsidR="00506A39" w:rsidRPr="00506A39" w:rsidTr="007D1CD2">
        <w:trPr>
          <w:trHeight w:val="66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0200004050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200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270</w:t>
            </w:r>
          </w:p>
        </w:tc>
      </w:tr>
      <w:tr w:rsidR="00506A39" w:rsidRPr="00506A39" w:rsidTr="007D1CD2">
        <w:trPr>
          <w:trHeight w:val="315"/>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Мероприятия в сфере жилищно-коммунального хозяйства</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0200004060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68,4</w:t>
            </w:r>
          </w:p>
        </w:tc>
      </w:tr>
      <w:tr w:rsidR="00506A39" w:rsidRPr="00506A39" w:rsidTr="007D1CD2">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0200004060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200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68,4</w:t>
            </w:r>
          </w:p>
        </w:tc>
      </w:tr>
      <w:tr w:rsidR="00506A39" w:rsidRPr="00506A39" w:rsidTr="007D1CD2">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Мероприятия по содержанию муниципальных пляжей (мест массового отдыха людей у воды)</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0200004091</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40</w:t>
            </w:r>
          </w:p>
        </w:tc>
      </w:tr>
      <w:tr w:rsidR="00506A39" w:rsidRPr="00506A39" w:rsidTr="007D1CD2">
        <w:trPr>
          <w:trHeight w:val="66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0200004091</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200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40</w:t>
            </w:r>
          </w:p>
        </w:tc>
      </w:tr>
      <w:tr w:rsidR="00506A39" w:rsidRPr="00506A39" w:rsidTr="007D1CD2">
        <w:trPr>
          <w:trHeight w:val="315"/>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Иные межбюджетные трансферты на осуществление части переданных полномочий</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0200004200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12</w:t>
            </w:r>
          </w:p>
        </w:tc>
      </w:tr>
      <w:tr w:rsidR="00506A39" w:rsidRPr="00506A39" w:rsidTr="007D1CD2">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Обеспечение расходов в области градостроительной деятельности и жилищно-коммунального хозяйства</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0200004201</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12</w:t>
            </w:r>
          </w:p>
        </w:tc>
      </w:tr>
      <w:tr w:rsidR="00506A39" w:rsidRPr="00506A39" w:rsidTr="007D1CD2">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Межбюджетные трансферты</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0200004201</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500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12</w:t>
            </w:r>
          </w:p>
        </w:tc>
      </w:tr>
      <w:tr w:rsidR="00506A39" w:rsidRPr="00506A39" w:rsidTr="007D1CD2">
        <w:trPr>
          <w:trHeight w:val="48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Капитальный ремонт, ремонт и содержание автомобильных дорог общего пользования местного значения и искусственных дорожных сооружений на них</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020009Д040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330,18</w:t>
            </w:r>
          </w:p>
        </w:tc>
      </w:tr>
      <w:tr w:rsidR="00506A39" w:rsidRPr="00506A39" w:rsidTr="007D1CD2">
        <w:trPr>
          <w:trHeight w:val="66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020009Д040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200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330,18</w:t>
            </w:r>
          </w:p>
        </w:tc>
      </w:tr>
      <w:tr w:rsidR="00506A39" w:rsidRPr="00506A39" w:rsidTr="007D1CD2">
        <w:trPr>
          <w:trHeight w:val="48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Капитальный ремонт, ремонт и содержание автомобильных дорог общего пользования местного значения, отобранных по результатам опроса-голосования</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02Q289Д153</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4308,8</w:t>
            </w:r>
          </w:p>
        </w:tc>
      </w:tr>
      <w:tr w:rsidR="00506A39" w:rsidRPr="00506A39" w:rsidTr="007D1CD2">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02Q289Д153</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200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4308,8</w:t>
            </w:r>
          </w:p>
        </w:tc>
      </w:tr>
      <w:tr w:rsidR="00506A39" w:rsidRPr="00506A39" w:rsidTr="007D1CD2">
        <w:trPr>
          <w:trHeight w:val="48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Капитальный ремонт, ремонт и содержание автомобильных дорог общего пользования местного значения, отобранных по результатам опроса-голосования</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02Q28SД153</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4,32</w:t>
            </w:r>
          </w:p>
        </w:tc>
      </w:tr>
      <w:tr w:rsidR="00506A39" w:rsidRPr="00506A39" w:rsidTr="007D1CD2">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02Q28SД153</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200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4,32</w:t>
            </w:r>
          </w:p>
        </w:tc>
      </w:tr>
      <w:tr w:rsidR="00506A39" w:rsidRPr="00506A39" w:rsidTr="007D1CD2">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Региональные проекты Кировской области, реализуемые вне рамок национальных проектов</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02U0000000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1000</w:t>
            </w:r>
          </w:p>
        </w:tc>
      </w:tr>
      <w:tr w:rsidR="00506A39" w:rsidRPr="00506A39" w:rsidTr="007D1CD2">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Поддержка местных инициатив в Кировской области</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02U0F00000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1000</w:t>
            </w:r>
          </w:p>
        </w:tc>
      </w:tr>
      <w:tr w:rsidR="00506A39" w:rsidRPr="00506A39" w:rsidTr="007D1CD2">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Инициативные проекты по развитию общественной инфраструктуры муниципальных образований Кировской области</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02U0FSД170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1000</w:t>
            </w:r>
          </w:p>
        </w:tc>
      </w:tr>
      <w:tr w:rsidR="00506A39" w:rsidRPr="00506A39" w:rsidTr="007D1CD2">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Ремонт дороги по ул. Центральная д. Слободино</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02U0FSД171</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600</w:t>
            </w:r>
          </w:p>
        </w:tc>
      </w:tr>
      <w:tr w:rsidR="00506A39" w:rsidRPr="00506A39" w:rsidTr="007D1CD2">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 xml:space="preserve">Закупка товаров, работ и услуг для обеспечения государственных </w:t>
            </w:r>
            <w:r w:rsidRPr="00506A39">
              <w:rPr>
                <w:color w:val="000000"/>
                <w:sz w:val="18"/>
                <w:szCs w:val="18"/>
              </w:rPr>
              <w:lastRenderedPageBreak/>
              <w:t>(муниципальных) нужд</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lastRenderedPageBreak/>
              <w:t>02U0FSД171</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200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600</w:t>
            </w:r>
          </w:p>
        </w:tc>
      </w:tr>
      <w:tr w:rsidR="00506A39" w:rsidRPr="00506A39" w:rsidTr="007D1CD2">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lastRenderedPageBreak/>
              <w:t>Ремонт дорог по ул. Солнечная и ул. Центральная д. Искра</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02U0FSД172</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400</w:t>
            </w:r>
          </w:p>
        </w:tc>
      </w:tr>
      <w:tr w:rsidR="00506A39" w:rsidRPr="00506A39" w:rsidTr="007D1CD2">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02U0FSД172</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200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400</w:t>
            </w:r>
          </w:p>
        </w:tc>
      </w:tr>
      <w:tr w:rsidR="00506A39" w:rsidRPr="00506A39" w:rsidTr="007D1CD2">
        <w:trPr>
          <w:trHeight w:val="48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Муниципальная программа Гирсовского сельского поселения "Организация культурного досуга на базе МКУК "Гирсовский СДК" в муниципальном образовании Гирсовское сельское поселение"</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0300000000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2041,4</w:t>
            </w:r>
          </w:p>
        </w:tc>
      </w:tr>
      <w:tr w:rsidR="00506A39" w:rsidRPr="00506A39" w:rsidTr="007D1CD2">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Финансовое обеспечение деятельности муниципальных учреждений</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0300002000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2041,4</w:t>
            </w:r>
          </w:p>
        </w:tc>
      </w:tr>
      <w:tr w:rsidR="00506A39" w:rsidRPr="00506A39" w:rsidTr="007D1CD2">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Дома культуры</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0300002020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2041,4</w:t>
            </w:r>
          </w:p>
        </w:tc>
      </w:tr>
      <w:tr w:rsidR="00506A39" w:rsidRPr="00506A39" w:rsidTr="007D1CD2">
        <w:trPr>
          <w:trHeight w:val="48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0300002020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100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1902</w:t>
            </w:r>
          </w:p>
        </w:tc>
      </w:tr>
      <w:tr w:rsidR="00506A39" w:rsidRPr="00506A39" w:rsidTr="007D1CD2">
        <w:trPr>
          <w:trHeight w:val="300"/>
        </w:trPr>
        <w:tc>
          <w:tcPr>
            <w:tcW w:w="6111" w:type="dxa"/>
            <w:tcBorders>
              <w:top w:val="nil"/>
              <w:left w:val="single" w:sz="4" w:space="0" w:color="auto"/>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0300002020</w:t>
            </w:r>
          </w:p>
        </w:tc>
        <w:tc>
          <w:tcPr>
            <w:tcW w:w="1134"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200</w:t>
            </w:r>
          </w:p>
        </w:tc>
        <w:tc>
          <w:tcPr>
            <w:tcW w:w="1276" w:type="dxa"/>
            <w:tcBorders>
              <w:top w:val="nil"/>
              <w:left w:val="nil"/>
              <w:bottom w:val="single" w:sz="4" w:space="0" w:color="auto"/>
              <w:right w:val="single" w:sz="4" w:space="0" w:color="auto"/>
            </w:tcBorders>
            <w:shd w:val="clear" w:color="auto" w:fill="auto"/>
            <w:hideMark/>
          </w:tcPr>
          <w:p w:rsidR="00506A39" w:rsidRPr="00506A39" w:rsidRDefault="00506A39" w:rsidP="00506A39">
            <w:pPr>
              <w:jc w:val="center"/>
              <w:rPr>
                <w:color w:val="000000"/>
                <w:sz w:val="18"/>
                <w:szCs w:val="18"/>
              </w:rPr>
            </w:pPr>
            <w:r w:rsidRPr="00506A39">
              <w:rPr>
                <w:color w:val="000000"/>
                <w:sz w:val="18"/>
                <w:szCs w:val="18"/>
              </w:rPr>
              <w:t>139,4</w:t>
            </w:r>
          </w:p>
        </w:tc>
      </w:tr>
      <w:tr w:rsidR="00506A39" w:rsidRPr="00506A39" w:rsidTr="007D1CD2">
        <w:trPr>
          <w:trHeight w:val="300"/>
        </w:trPr>
        <w:tc>
          <w:tcPr>
            <w:tcW w:w="6111" w:type="dxa"/>
            <w:tcBorders>
              <w:top w:val="nil"/>
              <w:left w:val="nil"/>
              <w:bottom w:val="nil"/>
              <w:right w:val="nil"/>
            </w:tcBorders>
            <w:shd w:val="clear" w:color="auto" w:fill="auto"/>
            <w:noWrap/>
            <w:vAlign w:val="bottom"/>
            <w:hideMark/>
          </w:tcPr>
          <w:p w:rsidR="00506A39" w:rsidRPr="00506A39" w:rsidRDefault="00506A39" w:rsidP="00506A39">
            <w:pPr>
              <w:rPr>
                <w:rFonts w:ascii="Calibri" w:hAnsi="Calibri" w:cs="Calibri"/>
                <w:color w:val="000000"/>
                <w:sz w:val="22"/>
                <w:szCs w:val="22"/>
              </w:rPr>
            </w:pPr>
          </w:p>
        </w:tc>
        <w:tc>
          <w:tcPr>
            <w:tcW w:w="1275" w:type="dxa"/>
            <w:tcBorders>
              <w:top w:val="nil"/>
              <w:left w:val="nil"/>
              <w:bottom w:val="nil"/>
              <w:right w:val="nil"/>
            </w:tcBorders>
            <w:shd w:val="clear" w:color="auto" w:fill="auto"/>
            <w:noWrap/>
            <w:vAlign w:val="bottom"/>
            <w:hideMark/>
          </w:tcPr>
          <w:p w:rsidR="00506A39" w:rsidRPr="00506A39" w:rsidRDefault="00506A39" w:rsidP="00506A39">
            <w:pPr>
              <w:rPr>
                <w:rFonts w:ascii="Calibri" w:hAnsi="Calibri" w:cs="Calibri"/>
                <w:color w:val="000000"/>
                <w:sz w:val="22"/>
                <w:szCs w:val="22"/>
              </w:rPr>
            </w:pPr>
          </w:p>
        </w:tc>
        <w:tc>
          <w:tcPr>
            <w:tcW w:w="1134" w:type="dxa"/>
            <w:tcBorders>
              <w:top w:val="nil"/>
              <w:left w:val="nil"/>
              <w:bottom w:val="nil"/>
              <w:right w:val="nil"/>
            </w:tcBorders>
            <w:shd w:val="clear" w:color="auto" w:fill="auto"/>
            <w:noWrap/>
            <w:vAlign w:val="bottom"/>
            <w:hideMark/>
          </w:tcPr>
          <w:p w:rsidR="00506A39" w:rsidRPr="00506A39" w:rsidRDefault="00506A39" w:rsidP="00506A39">
            <w:pPr>
              <w:rPr>
                <w:rFonts w:ascii="Calibri" w:hAnsi="Calibri" w:cs="Calibri"/>
                <w:color w:val="000000"/>
                <w:sz w:val="22"/>
                <w:szCs w:val="22"/>
              </w:rPr>
            </w:pPr>
          </w:p>
        </w:tc>
        <w:tc>
          <w:tcPr>
            <w:tcW w:w="1276" w:type="dxa"/>
            <w:tcBorders>
              <w:top w:val="nil"/>
              <w:left w:val="nil"/>
              <w:bottom w:val="nil"/>
              <w:right w:val="nil"/>
            </w:tcBorders>
            <w:shd w:val="clear" w:color="auto" w:fill="auto"/>
            <w:noWrap/>
            <w:vAlign w:val="bottom"/>
            <w:hideMark/>
          </w:tcPr>
          <w:p w:rsidR="00506A39" w:rsidRPr="00506A39" w:rsidRDefault="00506A39" w:rsidP="00506A39">
            <w:pPr>
              <w:rPr>
                <w:rFonts w:ascii="Calibri" w:hAnsi="Calibri" w:cs="Calibri"/>
                <w:color w:val="000000"/>
                <w:sz w:val="22"/>
                <w:szCs w:val="22"/>
              </w:rPr>
            </w:pPr>
          </w:p>
        </w:tc>
      </w:tr>
      <w:tr w:rsidR="00506A39" w:rsidRPr="00506A39" w:rsidTr="007D1CD2">
        <w:trPr>
          <w:trHeight w:val="525"/>
        </w:trPr>
        <w:tc>
          <w:tcPr>
            <w:tcW w:w="6111" w:type="dxa"/>
            <w:tcBorders>
              <w:top w:val="nil"/>
              <w:left w:val="nil"/>
              <w:bottom w:val="nil"/>
              <w:right w:val="nil"/>
            </w:tcBorders>
            <w:shd w:val="clear" w:color="auto" w:fill="auto"/>
            <w:noWrap/>
            <w:vAlign w:val="bottom"/>
            <w:hideMark/>
          </w:tcPr>
          <w:p w:rsidR="00506A39" w:rsidRPr="00506A39" w:rsidRDefault="00506A39" w:rsidP="00506A39">
            <w:pPr>
              <w:jc w:val="both"/>
              <w:rPr>
                <w:sz w:val="20"/>
                <w:szCs w:val="20"/>
              </w:rPr>
            </w:pPr>
            <w:r w:rsidRPr="00506A39">
              <w:rPr>
                <w:sz w:val="20"/>
                <w:szCs w:val="20"/>
              </w:rPr>
              <w:t>* Незначительные расходжения между суммой слагаемых и приведенными итогами объясняется округлением данных</w:t>
            </w:r>
          </w:p>
        </w:tc>
        <w:tc>
          <w:tcPr>
            <w:tcW w:w="1275" w:type="dxa"/>
            <w:tcBorders>
              <w:top w:val="nil"/>
              <w:left w:val="nil"/>
              <w:bottom w:val="nil"/>
              <w:right w:val="nil"/>
            </w:tcBorders>
            <w:shd w:val="clear" w:color="auto" w:fill="auto"/>
            <w:noWrap/>
            <w:vAlign w:val="bottom"/>
            <w:hideMark/>
          </w:tcPr>
          <w:p w:rsidR="00506A39" w:rsidRPr="00506A39" w:rsidRDefault="00506A39" w:rsidP="00506A39">
            <w:pPr>
              <w:rPr>
                <w:rFonts w:ascii="Calibri" w:hAnsi="Calibri" w:cs="Calibri"/>
                <w:color w:val="000000"/>
                <w:sz w:val="22"/>
                <w:szCs w:val="22"/>
              </w:rPr>
            </w:pPr>
          </w:p>
        </w:tc>
        <w:tc>
          <w:tcPr>
            <w:tcW w:w="1134" w:type="dxa"/>
            <w:tcBorders>
              <w:top w:val="nil"/>
              <w:left w:val="nil"/>
              <w:bottom w:val="nil"/>
              <w:right w:val="nil"/>
            </w:tcBorders>
            <w:shd w:val="clear" w:color="auto" w:fill="auto"/>
            <w:noWrap/>
            <w:vAlign w:val="bottom"/>
            <w:hideMark/>
          </w:tcPr>
          <w:p w:rsidR="00506A39" w:rsidRPr="00506A39" w:rsidRDefault="00506A39" w:rsidP="00506A39">
            <w:pPr>
              <w:rPr>
                <w:rFonts w:ascii="Calibri" w:hAnsi="Calibri" w:cs="Calibri"/>
                <w:color w:val="000000"/>
                <w:sz w:val="22"/>
                <w:szCs w:val="22"/>
              </w:rPr>
            </w:pPr>
          </w:p>
        </w:tc>
        <w:tc>
          <w:tcPr>
            <w:tcW w:w="1276" w:type="dxa"/>
            <w:tcBorders>
              <w:top w:val="nil"/>
              <w:left w:val="nil"/>
              <w:bottom w:val="nil"/>
              <w:right w:val="nil"/>
            </w:tcBorders>
            <w:shd w:val="clear" w:color="auto" w:fill="auto"/>
            <w:noWrap/>
            <w:vAlign w:val="bottom"/>
            <w:hideMark/>
          </w:tcPr>
          <w:p w:rsidR="00506A39" w:rsidRPr="00506A39" w:rsidRDefault="00506A39" w:rsidP="00506A39">
            <w:pPr>
              <w:rPr>
                <w:rFonts w:ascii="Calibri" w:hAnsi="Calibri" w:cs="Calibri"/>
                <w:color w:val="000000"/>
                <w:sz w:val="22"/>
                <w:szCs w:val="22"/>
              </w:rPr>
            </w:pPr>
          </w:p>
        </w:tc>
      </w:tr>
    </w:tbl>
    <w:p w:rsidR="00506A39" w:rsidRDefault="00506A39" w:rsidP="00F30301">
      <w:pPr>
        <w:pStyle w:val="ConsNormal"/>
        <w:widowControl/>
        <w:suppressAutoHyphens/>
        <w:ind w:right="0" w:firstLine="0"/>
        <w:jc w:val="both"/>
        <w:rPr>
          <w:rFonts w:ascii="Times New Roman" w:hAnsi="Times New Roman" w:cs="Times New Roman"/>
          <w:sz w:val="28"/>
          <w:szCs w:val="28"/>
        </w:rPr>
      </w:pPr>
    </w:p>
    <w:p w:rsidR="009F7DF8" w:rsidRDefault="009F7DF8" w:rsidP="00F30301">
      <w:pPr>
        <w:pStyle w:val="ConsNormal"/>
        <w:widowControl/>
        <w:suppressAutoHyphens/>
        <w:ind w:right="0" w:firstLine="0"/>
        <w:jc w:val="both"/>
        <w:rPr>
          <w:rFonts w:ascii="Times New Roman" w:hAnsi="Times New Roman" w:cs="Times New Roman"/>
          <w:sz w:val="28"/>
          <w:szCs w:val="28"/>
        </w:rPr>
      </w:pPr>
    </w:p>
    <w:p w:rsidR="009F7DF8" w:rsidRDefault="009F7DF8" w:rsidP="00F30301">
      <w:pPr>
        <w:pStyle w:val="ConsNormal"/>
        <w:widowControl/>
        <w:suppressAutoHyphens/>
        <w:ind w:right="0" w:firstLine="0"/>
        <w:jc w:val="both"/>
        <w:rPr>
          <w:rFonts w:ascii="Times New Roman" w:hAnsi="Times New Roman" w:cs="Times New Roman"/>
          <w:sz w:val="28"/>
          <w:szCs w:val="28"/>
        </w:rPr>
      </w:pPr>
    </w:p>
    <w:p w:rsidR="009F7DF8" w:rsidRDefault="009F7DF8" w:rsidP="00F30301">
      <w:pPr>
        <w:pStyle w:val="ConsNormal"/>
        <w:widowControl/>
        <w:suppressAutoHyphens/>
        <w:ind w:right="0" w:firstLine="0"/>
        <w:jc w:val="both"/>
        <w:rPr>
          <w:rFonts w:ascii="Times New Roman" w:hAnsi="Times New Roman" w:cs="Times New Roman"/>
          <w:sz w:val="28"/>
          <w:szCs w:val="28"/>
        </w:rPr>
      </w:pPr>
    </w:p>
    <w:p w:rsidR="009F7DF8" w:rsidRDefault="009F7DF8" w:rsidP="00F30301">
      <w:pPr>
        <w:pStyle w:val="ConsNormal"/>
        <w:widowControl/>
        <w:suppressAutoHyphens/>
        <w:ind w:right="0" w:firstLine="0"/>
        <w:jc w:val="both"/>
        <w:rPr>
          <w:rFonts w:ascii="Times New Roman" w:hAnsi="Times New Roman" w:cs="Times New Roman"/>
          <w:sz w:val="28"/>
          <w:szCs w:val="28"/>
        </w:rPr>
      </w:pPr>
    </w:p>
    <w:p w:rsidR="009F7DF8" w:rsidRDefault="009F7DF8" w:rsidP="00F30301">
      <w:pPr>
        <w:pStyle w:val="ConsNormal"/>
        <w:widowControl/>
        <w:suppressAutoHyphens/>
        <w:ind w:right="0" w:firstLine="0"/>
        <w:jc w:val="both"/>
        <w:rPr>
          <w:rFonts w:ascii="Times New Roman" w:hAnsi="Times New Roman" w:cs="Times New Roman"/>
          <w:sz w:val="28"/>
          <w:szCs w:val="28"/>
        </w:rPr>
      </w:pPr>
    </w:p>
    <w:p w:rsidR="009F7DF8" w:rsidRDefault="009F7DF8" w:rsidP="00F30301">
      <w:pPr>
        <w:pStyle w:val="ConsNormal"/>
        <w:widowControl/>
        <w:suppressAutoHyphens/>
        <w:ind w:right="0" w:firstLine="0"/>
        <w:jc w:val="both"/>
        <w:rPr>
          <w:rFonts w:ascii="Times New Roman" w:hAnsi="Times New Roman" w:cs="Times New Roman"/>
          <w:sz w:val="28"/>
          <w:szCs w:val="28"/>
        </w:rPr>
      </w:pPr>
    </w:p>
    <w:p w:rsidR="009F7DF8" w:rsidRDefault="009F7DF8" w:rsidP="00F30301">
      <w:pPr>
        <w:pStyle w:val="ConsNormal"/>
        <w:widowControl/>
        <w:suppressAutoHyphens/>
        <w:ind w:right="0" w:firstLine="0"/>
        <w:jc w:val="both"/>
        <w:rPr>
          <w:rFonts w:ascii="Times New Roman" w:hAnsi="Times New Roman" w:cs="Times New Roman"/>
          <w:sz w:val="28"/>
          <w:szCs w:val="28"/>
        </w:rPr>
      </w:pPr>
    </w:p>
    <w:p w:rsidR="009F7DF8" w:rsidRDefault="009F7DF8" w:rsidP="00F30301">
      <w:pPr>
        <w:pStyle w:val="ConsNormal"/>
        <w:widowControl/>
        <w:suppressAutoHyphens/>
        <w:ind w:right="0" w:firstLine="0"/>
        <w:jc w:val="both"/>
        <w:rPr>
          <w:rFonts w:ascii="Times New Roman" w:hAnsi="Times New Roman" w:cs="Times New Roman"/>
          <w:sz w:val="28"/>
          <w:szCs w:val="28"/>
        </w:rPr>
      </w:pPr>
    </w:p>
    <w:p w:rsidR="009F7DF8" w:rsidRDefault="009F7DF8" w:rsidP="00F30301">
      <w:pPr>
        <w:pStyle w:val="ConsNormal"/>
        <w:widowControl/>
        <w:suppressAutoHyphens/>
        <w:ind w:right="0" w:firstLine="0"/>
        <w:jc w:val="both"/>
        <w:rPr>
          <w:rFonts w:ascii="Times New Roman" w:hAnsi="Times New Roman" w:cs="Times New Roman"/>
          <w:sz w:val="28"/>
          <w:szCs w:val="28"/>
        </w:rPr>
      </w:pPr>
    </w:p>
    <w:p w:rsidR="009F7DF8" w:rsidRDefault="009F7DF8" w:rsidP="00F30301">
      <w:pPr>
        <w:pStyle w:val="ConsNormal"/>
        <w:widowControl/>
        <w:suppressAutoHyphens/>
        <w:ind w:right="0" w:firstLine="0"/>
        <w:jc w:val="both"/>
        <w:rPr>
          <w:rFonts w:ascii="Times New Roman" w:hAnsi="Times New Roman" w:cs="Times New Roman"/>
          <w:sz w:val="28"/>
          <w:szCs w:val="28"/>
        </w:rPr>
      </w:pPr>
    </w:p>
    <w:p w:rsidR="009F7DF8" w:rsidRDefault="009F7DF8" w:rsidP="00F30301">
      <w:pPr>
        <w:pStyle w:val="ConsNormal"/>
        <w:widowControl/>
        <w:suppressAutoHyphens/>
        <w:ind w:right="0" w:firstLine="0"/>
        <w:jc w:val="both"/>
        <w:rPr>
          <w:rFonts w:ascii="Times New Roman" w:hAnsi="Times New Roman" w:cs="Times New Roman"/>
          <w:sz w:val="28"/>
          <w:szCs w:val="28"/>
        </w:rPr>
      </w:pPr>
    </w:p>
    <w:p w:rsidR="009F7DF8" w:rsidRDefault="009F7DF8" w:rsidP="00F30301">
      <w:pPr>
        <w:pStyle w:val="ConsNormal"/>
        <w:widowControl/>
        <w:suppressAutoHyphens/>
        <w:ind w:right="0" w:firstLine="0"/>
        <w:jc w:val="both"/>
        <w:rPr>
          <w:rFonts w:ascii="Times New Roman" w:hAnsi="Times New Roman" w:cs="Times New Roman"/>
          <w:sz w:val="28"/>
          <w:szCs w:val="28"/>
        </w:rPr>
      </w:pPr>
    </w:p>
    <w:p w:rsidR="009F7DF8" w:rsidRDefault="009F7DF8" w:rsidP="00F30301">
      <w:pPr>
        <w:pStyle w:val="ConsNormal"/>
        <w:widowControl/>
        <w:suppressAutoHyphens/>
        <w:ind w:right="0" w:firstLine="0"/>
        <w:jc w:val="both"/>
        <w:rPr>
          <w:rFonts w:ascii="Times New Roman" w:hAnsi="Times New Roman" w:cs="Times New Roman"/>
          <w:sz w:val="28"/>
          <w:szCs w:val="28"/>
        </w:rPr>
      </w:pPr>
    </w:p>
    <w:p w:rsidR="009F7DF8" w:rsidRDefault="009F7DF8" w:rsidP="00F30301">
      <w:pPr>
        <w:pStyle w:val="ConsNormal"/>
        <w:widowControl/>
        <w:suppressAutoHyphens/>
        <w:ind w:right="0" w:firstLine="0"/>
        <w:jc w:val="both"/>
        <w:rPr>
          <w:rFonts w:ascii="Times New Roman" w:hAnsi="Times New Roman" w:cs="Times New Roman"/>
          <w:sz w:val="28"/>
          <w:szCs w:val="28"/>
        </w:rPr>
      </w:pPr>
    </w:p>
    <w:p w:rsidR="009F7DF8" w:rsidRDefault="009F7DF8" w:rsidP="00F30301">
      <w:pPr>
        <w:pStyle w:val="ConsNormal"/>
        <w:widowControl/>
        <w:suppressAutoHyphens/>
        <w:ind w:right="0" w:firstLine="0"/>
        <w:jc w:val="both"/>
        <w:rPr>
          <w:rFonts w:ascii="Times New Roman" w:hAnsi="Times New Roman" w:cs="Times New Roman"/>
          <w:sz w:val="28"/>
          <w:szCs w:val="28"/>
        </w:rPr>
      </w:pPr>
    </w:p>
    <w:p w:rsidR="009F7DF8" w:rsidRDefault="009F7DF8" w:rsidP="00F30301">
      <w:pPr>
        <w:pStyle w:val="ConsNormal"/>
        <w:widowControl/>
        <w:suppressAutoHyphens/>
        <w:ind w:right="0" w:firstLine="0"/>
        <w:jc w:val="both"/>
        <w:rPr>
          <w:rFonts w:ascii="Times New Roman" w:hAnsi="Times New Roman" w:cs="Times New Roman"/>
          <w:sz w:val="28"/>
          <w:szCs w:val="28"/>
        </w:rPr>
      </w:pPr>
    </w:p>
    <w:p w:rsidR="009F7DF8" w:rsidRDefault="009F7DF8" w:rsidP="00F30301">
      <w:pPr>
        <w:pStyle w:val="ConsNormal"/>
        <w:widowControl/>
        <w:suppressAutoHyphens/>
        <w:ind w:right="0" w:firstLine="0"/>
        <w:jc w:val="both"/>
        <w:rPr>
          <w:rFonts w:ascii="Times New Roman" w:hAnsi="Times New Roman" w:cs="Times New Roman"/>
          <w:sz w:val="28"/>
          <w:szCs w:val="28"/>
        </w:rPr>
      </w:pPr>
    </w:p>
    <w:p w:rsidR="009F7DF8" w:rsidRDefault="009F7DF8" w:rsidP="00F30301">
      <w:pPr>
        <w:pStyle w:val="ConsNormal"/>
        <w:widowControl/>
        <w:suppressAutoHyphens/>
        <w:ind w:right="0" w:firstLine="0"/>
        <w:jc w:val="both"/>
        <w:rPr>
          <w:rFonts w:ascii="Times New Roman" w:hAnsi="Times New Roman" w:cs="Times New Roman"/>
          <w:sz w:val="28"/>
          <w:szCs w:val="28"/>
        </w:rPr>
      </w:pPr>
    </w:p>
    <w:p w:rsidR="009F7DF8" w:rsidRDefault="009F7DF8" w:rsidP="00F30301">
      <w:pPr>
        <w:pStyle w:val="ConsNormal"/>
        <w:widowControl/>
        <w:suppressAutoHyphens/>
        <w:ind w:right="0" w:firstLine="0"/>
        <w:jc w:val="both"/>
        <w:rPr>
          <w:rFonts w:ascii="Times New Roman" w:hAnsi="Times New Roman" w:cs="Times New Roman"/>
          <w:sz w:val="28"/>
          <w:szCs w:val="28"/>
        </w:rPr>
      </w:pPr>
    </w:p>
    <w:p w:rsidR="009F7DF8" w:rsidRDefault="009F7DF8" w:rsidP="00F30301">
      <w:pPr>
        <w:pStyle w:val="ConsNormal"/>
        <w:widowControl/>
        <w:suppressAutoHyphens/>
        <w:ind w:right="0" w:firstLine="0"/>
        <w:jc w:val="both"/>
        <w:rPr>
          <w:rFonts w:ascii="Times New Roman" w:hAnsi="Times New Roman" w:cs="Times New Roman"/>
          <w:sz w:val="28"/>
          <w:szCs w:val="28"/>
        </w:rPr>
      </w:pPr>
    </w:p>
    <w:p w:rsidR="009F7DF8" w:rsidRDefault="009F7DF8" w:rsidP="00F30301">
      <w:pPr>
        <w:pStyle w:val="ConsNormal"/>
        <w:widowControl/>
        <w:suppressAutoHyphens/>
        <w:ind w:right="0" w:firstLine="0"/>
        <w:jc w:val="both"/>
        <w:rPr>
          <w:rFonts w:ascii="Times New Roman" w:hAnsi="Times New Roman" w:cs="Times New Roman"/>
          <w:sz w:val="28"/>
          <w:szCs w:val="28"/>
        </w:rPr>
      </w:pPr>
    </w:p>
    <w:p w:rsidR="009F7DF8" w:rsidRDefault="009F7DF8" w:rsidP="00F30301">
      <w:pPr>
        <w:pStyle w:val="ConsNormal"/>
        <w:widowControl/>
        <w:suppressAutoHyphens/>
        <w:ind w:right="0" w:firstLine="0"/>
        <w:jc w:val="both"/>
        <w:rPr>
          <w:rFonts w:ascii="Times New Roman" w:hAnsi="Times New Roman" w:cs="Times New Roman"/>
          <w:sz w:val="28"/>
          <w:szCs w:val="28"/>
        </w:rPr>
      </w:pPr>
    </w:p>
    <w:p w:rsidR="009F7DF8" w:rsidRDefault="009F7DF8" w:rsidP="00F30301">
      <w:pPr>
        <w:pStyle w:val="ConsNormal"/>
        <w:widowControl/>
        <w:suppressAutoHyphens/>
        <w:ind w:right="0" w:firstLine="0"/>
        <w:jc w:val="both"/>
        <w:rPr>
          <w:rFonts w:ascii="Times New Roman" w:hAnsi="Times New Roman" w:cs="Times New Roman"/>
          <w:sz w:val="28"/>
          <w:szCs w:val="28"/>
        </w:rPr>
      </w:pPr>
    </w:p>
    <w:p w:rsidR="009F7DF8" w:rsidRDefault="009F7DF8" w:rsidP="00F30301">
      <w:pPr>
        <w:pStyle w:val="ConsNormal"/>
        <w:widowControl/>
        <w:suppressAutoHyphens/>
        <w:ind w:right="0" w:firstLine="0"/>
        <w:jc w:val="both"/>
        <w:rPr>
          <w:rFonts w:ascii="Times New Roman" w:hAnsi="Times New Roman" w:cs="Times New Roman"/>
          <w:sz w:val="28"/>
          <w:szCs w:val="28"/>
        </w:rPr>
      </w:pPr>
    </w:p>
    <w:p w:rsidR="009F7DF8" w:rsidRDefault="009F7DF8" w:rsidP="00F30301">
      <w:pPr>
        <w:pStyle w:val="ConsNormal"/>
        <w:widowControl/>
        <w:suppressAutoHyphens/>
        <w:ind w:right="0" w:firstLine="0"/>
        <w:jc w:val="both"/>
        <w:rPr>
          <w:rFonts w:ascii="Times New Roman" w:hAnsi="Times New Roman" w:cs="Times New Roman"/>
          <w:sz w:val="28"/>
          <w:szCs w:val="28"/>
        </w:rPr>
      </w:pPr>
    </w:p>
    <w:p w:rsidR="009F7DF8" w:rsidRDefault="009F7DF8" w:rsidP="00F30301">
      <w:pPr>
        <w:pStyle w:val="ConsNormal"/>
        <w:widowControl/>
        <w:suppressAutoHyphens/>
        <w:ind w:right="0" w:firstLine="0"/>
        <w:jc w:val="both"/>
        <w:rPr>
          <w:rFonts w:ascii="Times New Roman" w:hAnsi="Times New Roman" w:cs="Times New Roman"/>
          <w:sz w:val="28"/>
          <w:szCs w:val="28"/>
        </w:rPr>
      </w:pPr>
    </w:p>
    <w:p w:rsidR="009F7DF8" w:rsidRDefault="009F7DF8" w:rsidP="00F30301">
      <w:pPr>
        <w:pStyle w:val="ConsNormal"/>
        <w:widowControl/>
        <w:suppressAutoHyphens/>
        <w:ind w:right="0" w:firstLine="0"/>
        <w:jc w:val="both"/>
        <w:rPr>
          <w:rFonts w:ascii="Times New Roman" w:hAnsi="Times New Roman" w:cs="Times New Roman"/>
          <w:sz w:val="28"/>
          <w:szCs w:val="28"/>
        </w:rPr>
      </w:pPr>
    </w:p>
    <w:p w:rsidR="009F7DF8" w:rsidRDefault="009F7DF8" w:rsidP="00F30301">
      <w:pPr>
        <w:pStyle w:val="ConsNormal"/>
        <w:widowControl/>
        <w:suppressAutoHyphens/>
        <w:ind w:right="0" w:firstLine="0"/>
        <w:jc w:val="both"/>
        <w:rPr>
          <w:rFonts w:ascii="Times New Roman" w:hAnsi="Times New Roman" w:cs="Times New Roman"/>
          <w:sz w:val="28"/>
          <w:szCs w:val="28"/>
        </w:rPr>
      </w:pPr>
    </w:p>
    <w:p w:rsidR="009F7DF8" w:rsidRDefault="009F7DF8" w:rsidP="00F30301">
      <w:pPr>
        <w:pStyle w:val="ConsNormal"/>
        <w:widowControl/>
        <w:suppressAutoHyphens/>
        <w:ind w:right="0" w:firstLine="0"/>
        <w:jc w:val="both"/>
        <w:rPr>
          <w:rFonts w:ascii="Times New Roman" w:hAnsi="Times New Roman" w:cs="Times New Roman"/>
          <w:sz w:val="28"/>
          <w:szCs w:val="28"/>
        </w:rPr>
      </w:pPr>
    </w:p>
    <w:p w:rsidR="009F7DF8" w:rsidRDefault="009F7DF8" w:rsidP="00F30301">
      <w:pPr>
        <w:pStyle w:val="ConsNormal"/>
        <w:widowControl/>
        <w:suppressAutoHyphens/>
        <w:ind w:right="0" w:firstLine="0"/>
        <w:jc w:val="both"/>
        <w:rPr>
          <w:rFonts w:ascii="Times New Roman" w:hAnsi="Times New Roman" w:cs="Times New Roman"/>
          <w:sz w:val="28"/>
          <w:szCs w:val="28"/>
        </w:rPr>
      </w:pPr>
    </w:p>
    <w:p w:rsidR="009F7DF8" w:rsidRDefault="009F7DF8" w:rsidP="00F30301">
      <w:pPr>
        <w:pStyle w:val="ConsNormal"/>
        <w:widowControl/>
        <w:suppressAutoHyphens/>
        <w:ind w:right="0" w:firstLine="0"/>
        <w:jc w:val="both"/>
        <w:rPr>
          <w:rFonts w:ascii="Times New Roman" w:hAnsi="Times New Roman" w:cs="Times New Roman"/>
          <w:sz w:val="28"/>
          <w:szCs w:val="28"/>
        </w:rPr>
      </w:pPr>
    </w:p>
    <w:tbl>
      <w:tblPr>
        <w:tblW w:w="10065" w:type="dxa"/>
        <w:tblInd w:w="-34" w:type="dxa"/>
        <w:tblLayout w:type="fixed"/>
        <w:tblLook w:val="04A0"/>
      </w:tblPr>
      <w:tblGrid>
        <w:gridCol w:w="4537"/>
        <w:gridCol w:w="567"/>
        <w:gridCol w:w="284"/>
        <w:gridCol w:w="410"/>
        <w:gridCol w:w="157"/>
        <w:gridCol w:w="850"/>
        <w:gridCol w:w="269"/>
        <w:gridCol w:w="439"/>
        <w:gridCol w:w="709"/>
        <w:gridCol w:w="850"/>
        <w:gridCol w:w="284"/>
        <w:gridCol w:w="709"/>
      </w:tblGrid>
      <w:tr w:rsidR="009F7DF8" w:rsidTr="00D60C90">
        <w:trPr>
          <w:trHeight w:val="300"/>
        </w:trPr>
        <w:tc>
          <w:tcPr>
            <w:tcW w:w="4537" w:type="dxa"/>
            <w:tcBorders>
              <w:top w:val="nil"/>
              <w:left w:val="nil"/>
              <w:bottom w:val="nil"/>
              <w:right w:val="nil"/>
            </w:tcBorders>
            <w:shd w:val="clear" w:color="auto" w:fill="auto"/>
            <w:noWrap/>
            <w:vAlign w:val="bottom"/>
            <w:hideMark/>
          </w:tcPr>
          <w:p w:rsidR="009F7DF8" w:rsidRDefault="009F7DF8">
            <w:pPr>
              <w:rPr>
                <w:rFonts w:ascii="Calibri" w:hAnsi="Calibri" w:cs="Calibri"/>
                <w:color w:val="000000"/>
                <w:sz w:val="22"/>
                <w:szCs w:val="22"/>
              </w:rPr>
            </w:pPr>
          </w:p>
        </w:tc>
        <w:tc>
          <w:tcPr>
            <w:tcW w:w="851" w:type="dxa"/>
            <w:gridSpan w:val="2"/>
            <w:tcBorders>
              <w:top w:val="nil"/>
              <w:left w:val="nil"/>
              <w:bottom w:val="nil"/>
              <w:right w:val="nil"/>
            </w:tcBorders>
            <w:shd w:val="clear" w:color="auto" w:fill="auto"/>
            <w:noWrap/>
            <w:vAlign w:val="bottom"/>
            <w:hideMark/>
          </w:tcPr>
          <w:p w:rsidR="009F7DF8" w:rsidRDefault="009F7DF8">
            <w:pPr>
              <w:rPr>
                <w:rFonts w:ascii="Calibri" w:hAnsi="Calibri" w:cs="Calibri"/>
                <w:color w:val="000000"/>
                <w:sz w:val="22"/>
                <w:szCs w:val="22"/>
              </w:rPr>
            </w:pPr>
          </w:p>
        </w:tc>
        <w:tc>
          <w:tcPr>
            <w:tcW w:w="2834" w:type="dxa"/>
            <w:gridSpan w:val="6"/>
            <w:tcBorders>
              <w:top w:val="nil"/>
              <w:left w:val="nil"/>
              <w:bottom w:val="nil"/>
              <w:right w:val="nil"/>
            </w:tcBorders>
            <w:shd w:val="clear" w:color="auto" w:fill="auto"/>
            <w:noWrap/>
            <w:vAlign w:val="bottom"/>
            <w:hideMark/>
          </w:tcPr>
          <w:p w:rsidR="007D1CD2" w:rsidRDefault="007D1CD2">
            <w:pPr>
              <w:rPr>
                <w:color w:val="000000"/>
                <w:sz w:val="22"/>
                <w:szCs w:val="22"/>
              </w:rPr>
            </w:pPr>
          </w:p>
          <w:p w:rsidR="007D1CD2" w:rsidRDefault="007D1CD2">
            <w:pPr>
              <w:rPr>
                <w:color w:val="000000"/>
                <w:sz w:val="22"/>
                <w:szCs w:val="22"/>
              </w:rPr>
            </w:pPr>
          </w:p>
          <w:p w:rsidR="007D1CD2" w:rsidRDefault="007D1CD2">
            <w:pPr>
              <w:rPr>
                <w:color w:val="000000"/>
                <w:sz w:val="22"/>
                <w:szCs w:val="22"/>
              </w:rPr>
            </w:pPr>
          </w:p>
          <w:p w:rsidR="009F7DF8" w:rsidRDefault="009F7DF8">
            <w:pPr>
              <w:rPr>
                <w:color w:val="000000"/>
                <w:sz w:val="22"/>
                <w:szCs w:val="22"/>
              </w:rPr>
            </w:pPr>
            <w:r>
              <w:rPr>
                <w:color w:val="000000"/>
                <w:sz w:val="22"/>
                <w:szCs w:val="22"/>
              </w:rPr>
              <w:lastRenderedPageBreak/>
              <w:t>Приложение № 6</w:t>
            </w:r>
          </w:p>
        </w:tc>
        <w:tc>
          <w:tcPr>
            <w:tcW w:w="850" w:type="dxa"/>
            <w:tcBorders>
              <w:top w:val="nil"/>
              <w:left w:val="nil"/>
              <w:bottom w:val="nil"/>
              <w:right w:val="nil"/>
            </w:tcBorders>
            <w:shd w:val="clear" w:color="auto" w:fill="auto"/>
            <w:noWrap/>
            <w:vAlign w:val="bottom"/>
            <w:hideMark/>
          </w:tcPr>
          <w:p w:rsidR="009F7DF8" w:rsidRDefault="009F7DF8">
            <w:pPr>
              <w:rPr>
                <w:rFonts w:ascii="Calibri" w:hAnsi="Calibri" w:cs="Calibri"/>
                <w:color w:val="000000"/>
                <w:sz w:val="22"/>
                <w:szCs w:val="22"/>
              </w:rPr>
            </w:pPr>
          </w:p>
        </w:tc>
        <w:tc>
          <w:tcPr>
            <w:tcW w:w="993" w:type="dxa"/>
            <w:gridSpan w:val="2"/>
            <w:tcBorders>
              <w:top w:val="nil"/>
              <w:left w:val="nil"/>
              <w:bottom w:val="nil"/>
              <w:right w:val="nil"/>
            </w:tcBorders>
            <w:shd w:val="clear" w:color="auto" w:fill="auto"/>
            <w:noWrap/>
            <w:vAlign w:val="bottom"/>
            <w:hideMark/>
          </w:tcPr>
          <w:p w:rsidR="009F7DF8" w:rsidRDefault="009F7DF8">
            <w:pPr>
              <w:rPr>
                <w:rFonts w:ascii="Calibri" w:hAnsi="Calibri" w:cs="Calibri"/>
                <w:color w:val="000000"/>
                <w:sz w:val="22"/>
                <w:szCs w:val="22"/>
              </w:rPr>
            </w:pPr>
          </w:p>
        </w:tc>
      </w:tr>
      <w:tr w:rsidR="009F7DF8" w:rsidTr="00D60C90">
        <w:trPr>
          <w:trHeight w:val="1500"/>
        </w:trPr>
        <w:tc>
          <w:tcPr>
            <w:tcW w:w="4537" w:type="dxa"/>
            <w:tcBorders>
              <w:top w:val="nil"/>
              <w:left w:val="nil"/>
              <w:bottom w:val="nil"/>
              <w:right w:val="nil"/>
            </w:tcBorders>
            <w:shd w:val="clear" w:color="auto" w:fill="auto"/>
            <w:noWrap/>
            <w:vAlign w:val="bottom"/>
            <w:hideMark/>
          </w:tcPr>
          <w:p w:rsidR="009F7DF8" w:rsidRDefault="009F7DF8">
            <w:pPr>
              <w:rPr>
                <w:rFonts w:ascii="Calibri" w:hAnsi="Calibri" w:cs="Calibri"/>
                <w:color w:val="000000"/>
                <w:sz w:val="22"/>
                <w:szCs w:val="22"/>
              </w:rPr>
            </w:pPr>
          </w:p>
        </w:tc>
        <w:tc>
          <w:tcPr>
            <w:tcW w:w="851" w:type="dxa"/>
            <w:gridSpan w:val="2"/>
            <w:tcBorders>
              <w:top w:val="nil"/>
              <w:left w:val="nil"/>
              <w:bottom w:val="nil"/>
              <w:right w:val="nil"/>
            </w:tcBorders>
            <w:shd w:val="clear" w:color="auto" w:fill="auto"/>
            <w:noWrap/>
            <w:vAlign w:val="bottom"/>
            <w:hideMark/>
          </w:tcPr>
          <w:p w:rsidR="009F7DF8" w:rsidRDefault="009F7DF8">
            <w:pPr>
              <w:rPr>
                <w:rFonts w:ascii="Calibri" w:hAnsi="Calibri" w:cs="Calibri"/>
                <w:color w:val="000000"/>
                <w:sz w:val="22"/>
                <w:szCs w:val="22"/>
              </w:rPr>
            </w:pPr>
          </w:p>
        </w:tc>
        <w:tc>
          <w:tcPr>
            <w:tcW w:w="4677" w:type="dxa"/>
            <w:gridSpan w:val="9"/>
            <w:tcBorders>
              <w:top w:val="nil"/>
              <w:left w:val="nil"/>
              <w:bottom w:val="nil"/>
              <w:right w:val="nil"/>
            </w:tcBorders>
            <w:shd w:val="clear" w:color="auto" w:fill="auto"/>
            <w:vAlign w:val="bottom"/>
            <w:hideMark/>
          </w:tcPr>
          <w:p w:rsidR="009F7DF8" w:rsidRDefault="009F7DF8">
            <w:pPr>
              <w:rPr>
                <w:color w:val="000000"/>
                <w:sz w:val="22"/>
                <w:szCs w:val="22"/>
              </w:rPr>
            </w:pPr>
            <w:r>
              <w:rPr>
                <w:color w:val="000000"/>
                <w:sz w:val="22"/>
                <w:szCs w:val="22"/>
              </w:rPr>
              <w:t>к решению  Думы  Гирсовского сельского поселения от 18.12.2024 № 27/2 "Об утверждении бюджета муниципального образования Гирсовского сельского поселения на 2025 год и на плановый период 2026 и 2027 годов"</w:t>
            </w:r>
          </w:p>
        </w:tc>
      </w:tr>
      <w:tr w:rsidR="009F7DF8" w:rsidTr="00D60C90">
        <w:trPr>
          <w:trHeight w:val="345"/>
        </w:trPr>
        <w:tc>
          <w:tcPr>
            <w:tcW w:w="4537" w:type="dxa"/>
            <w:tcBorders>
              <w:top w:val="nil"/>
              <w:left w:val="nil"/>
              <w:bottom w:val="nil"/>
              <w:right w:val="nil"/>
            </w:tcBorders>
            <w:shd w:val="clear" w:color="auto" w:fill="auto"/>
            <w:noWrap/>
            <w:vAlign w:val="bottom"/>
            <w:hideMark/>
          </w:tcPr>
          <w:p w:rsidR="009F7DF8" w:rsidRDefault="009F7DF8"/>
        </w:tc>
        <w:tc>
          <w:tcPr>
            <w:tcW w:w="851" w:type="dxa"/>
            <w:gridSpan w:val="2"/>
            <w:tcBorders>
              <w:top w:val="nil"/>
              <w:left w:val="nil"/>
              <w:bottom w:val="nil"/>
              <w:right w:val="nil"/>
            </w:tcBorders>
            <w:shd w:val="clear" w:color="auto" w:fill="auto"/>
            <w:noWrap/>
            <w:vAlign w:val="bottom"/>
            <w:hideMark/>
          </w:tcPr>
          <w:p w:rsidR="009F7DF8" w:rsidRDefault="009F7DF8"/>
        </w:tc>
        <w:tc>
          <w:tcPr>
            <w:tcW w:w="3684" w:type="dxa"/>
            <w:gridSpan w:val="7"/>
            <w:tcBorders>
              <w:top w:val="nil"/>
              <w:left w:val="nil"/>
              <w:bottom w:val="nil"/>
              <w:right w:val="nil"/>
            </w:tcBorders>
            <w:shd w:val="clear" w:color="auto" w:fill="auto"/>
            <w:noWrap/>
            <w:vAlign w:val="bottom"/>
            <w:hideMark/>
          </w:tcPr>
          <w:p w:rsidR="009F7DF8" w:rsidRDefault="009F7DF8">
            <w:pPr>
              <w:jc w:val="center"/>
              <w:rPr>
                <w:sz w:val="22"/>
                <w:szCs w:val="22"/>
              </w:rPr>
            </w:pPr>
          </w:p>
        </w:tc>
        <w:tc>
          <w:tcPr>
            <w:tcW w:w="993" w:type="dxa"/>
            <w:gridSpan w:val="2"/>
            <w:tcBorders>
              <w:top w:val="nil"/>
              <w:left w:val="nil"/>
              <w:bottom w:val="nil"/>
              <w:right w:val="nil"/>
            </w:tcBorders>
            <w:shd w:val="clear" w:color="auto" w:fill="auto"/>
            <w:noWrap/>
            <w:vAlign w:val="bottom"/>
            <w:hideMark/>
          </w:tcPr>
          <w:p w:rsidR="009F7DF8" w:rsidRDefault="009F7DF8">
            <w:pPr>
              <w:rPr>
                <w:rFonts w:ascii="Calibri" w:hAnsi="Calibri" w:cs="Calibri"/>
                <w:color w:val="000000"/>
                <w:sz w:val="22"/>
                <w:szCs w:val="22"/>
              </w:rPr>
            </w:pPr>
          </w:p>
        </w:tc>
      </w:tr>
      <w:tr w:rsidR="009F7DF8" w:rsidTr="00D60C90">
        <w:trPr>
          <w:trHeight w:val="315"/>
        </w:trPr>
        <w:tc>
          <w:tcPr>
            <w:tcW w:w="10065" w:type="dxa"/>
            <w:gridSpan w:val="12"/>
            <w:tcBorders>
              <w:top w:val="nil"/>
              <w:left w:val="nil"/>
              <w:bottom w:val="nil"/>
              <w:right w:val="nil"/>
            </w:tcBorders>
            <w:shd w:val="clear" w:color="auto" w:fill="auto"/>
            <w:vAlign w:val="bottom"/>
            <w:hideMark/>
          </w:tcPr>
          <w:p w:rsidR="009F7DF8" w:rsidRDefault="009F7DF8">
            <w:pPr>
              <w:jc w:val="center"/>
              <w:rPr>
                <w:b/>
                <w:bCs/>
              </w:rPr>
            </w:pPr>
            <w:r>
              <w:rPr>
                <w:b/>
                <w:bCs/>
              </w:rPr>
              <w:t>ВЕДОМСТВЕННАЯ СТРУКТУРА</w:t>
            </w:r>
          </w:p>
        </w:tc>
      </w:tr>
      <w:tr w:rsidR="009F7DF8" w:rsidTr="00D60C90">
        <w:trPr>
          <w:trHeight w:val="315"/>
        </w:trPr>
        <w:tc>
          <w:tcPr>
            <w:tcW w:w="10065" w:type="dxa"/>
            <w:gridSpan w:val="12"/>
            <w:tcBorders>
              <w:top w:val="nil"/>
              <w:left w:val="nil"/>
              <w:bottom w:val="nil"/>
              <w:right w:val="nil"/>
            </w:tcBorders>
            <w:shd w:val="clear" w:color="auto" w:fill="auto"/>
            <w:vAlign w:val="bottom"/>
            <w:hideMark/>
          </w:tcPr>
          <w:p w:rsidR="009F7DF8" w:rsidRDefault="009F7DF8">
            <w:pPr>
              <w:jc w:val="center"/>
              <w:rPr>
                <w:b/>
                <w:bCs/>
              </w:rPr>
            </w:pPr>
            <w:r>
              <w:rPr>
                <w:b/>
                <w:bCs/>
              </w:rPr>
              <w:t>расходов бюджета муниципального образования Гирсовского сельского поселения на 2025 год</w:t>
            </w:r>
          </w:p>
        </w:tc>
      </w:tr>
      <w:tr w:rsidR="009F7DF8" w:rsidTr="00D60C90">
        <w:trPr>
          <w:trHeight w:val="315"/>
        </w:trPr>
        <w:tc>
          <w:tcPr>
            <w:tcW w:w="4537" w:type="dxa"/>
            <w:tcBorders>
              <w:top w:val="nil"/>
              <w:left w:val="nil"/>
              <w:bottom w:val="nil"/>
              <w:right w:val="nil"/>
            </w:tcBorders>
            <w:shd w:val="clear" w:color="auto" w:fill="auto"/>
            <w:noWrap/>
            <w:vAlign w:val="bottom"/>
            <w:hideMark/>
          </w:tcPr>
          <w:p w:rsidR="009F7DF8" w:rsidRDefault="009F7DF8">
            <w:pPr>
              <w:rPr>
                <w:rFonts w:ascii="Calibri" w:hAnsi="Calibri" w:cs="Calibri"/>
                <w:color w:val="000000"/>
                <w:sz w:val="22"/>
                <w:szCs w:val="22"/>
              </w:rPr>
            </w:pPr>
          </w:p>
        </w:tc>
        <w:tc>
          <w:tcPr>
            <w:tcW w:w="851" w:type="dxa"/>
            <w:gridSpan w:val="2"/>
            <w:tcBorders>
              <w:top w:val="nil"/>
              <w:left w:val="nil"/>
              <w:bottom w:val="nil"/>
              <w:right w:val="nil"/>
            </w:tcBorders>
            <w:shd w:val="clear" w:color="auto" w:fill="auto"/>
            <w:noWrap/>
            <w:vAlign w:val="bottom"/>
            <w:hideMark/>
          </w:tcPr>
          <w:p w:rsidR="009F7DF8" w:rsidRDefault="009F7DF8">
            <w:pPr>
              <w:rPr>
                <w:rFonts w:ascii="Calibri" w:hAnsi="Calibri" w:cs="Calibri"/>
                <w:color w:val="000000"/>
                <w:sz w:val="22"/>
                <w:szCs w:val="22"/>
              </w:rPr>
            </w:pPr>
          </w:p>
        </w:tc>
        <w:tc>
          <w:tcPr>
            <w:tcW w:w="567" w:type="dxa"/>
            <w:gridSpan w:val="2"/>
            <w:tcBorders>
              <w:top w:val="nil"/>
              <w:left w:val="nil"/>
              <w:bottom w:val="nil"/>
              <w:right w:val="nil"/>
            </w:tcBorders>
            <w:shd w:val="clear" w:color="auto" w:fill="auto"/>
            <w:noWrap/>
            <w:vAlign w:val="bottom"/>
            <w:hideMark/>
          </w:tcPr>
          <w:p w:rsidR="009F7DF8" w:rsidRDefault="009F7DF8">
            <w:pPr>
              <w:rPr>
                <w:rFonts w:ascii="Calibri" w:hAnsi="Calibri" w:cs="Calibri"/>
                <w:color w:val="000000"/>
                <w:sz w:val="22"/>
                <w:szCs w:val="22"/>
              </w:rPr>
            </w:pPr>
          </w:p>
        </w:tc>
        <w:tc>
          <w:tcPr>
            <w:tcW w:w="850" w:type="dxa"/>
            <w:tcBorders>
              <w:top w:val="nil"/>
              <w:left w:val="nil"/>
              <w:bottom w:val="nil"/>
              <w:right w:val="nil"/>
            </w:tcBorders>
            <w:shd w:val="clear" w:color="auto" w:fill="auto"/>
            <w:noWrap/>
            <w:vAlign w:val="bottom"/>
            <w:hideMark/>
          </w:tcPr>
          <w:p w:rsidR="009F7DF8" w:rsidRDefault="009F7DF8">
            <w:pPr>
              <w:rPr>
                <w:rFonts w:ascii="Calibri" w:hAnsi="Calibri" w:cs="Calibri"/>
                <w:color w:val="000000"/>
                <w:sz w:val="22"/>
                <w:szCs w:val="22"/>
              </w:rPr>
            </w:pPr>
          </w:p>
        </w:tc>
        <w:tc>
          <w:tcPr>
            <w:tcW w:w="1417" w:type="dxa"/>
            <w:gridSpan w:val="3"/>
            <w:tcBorders>
              <w:top w:val="nil"/>
              <w:left w:val="nil"/>
              <w:bottom w:val="nil"/>
              <w:right w:val="nil"/>
            </w:tcBorders>
            <w:shd w:val="clear" w:color="auto" w:fill="auto"/>
            <w:noWrap/>
            <w:vAlign w:val="bottom"/>
            <w:hideMark/>
          </w:tcPr>
          <w:p w:rsidR="009F7DF8" w:rsidRDefault="009F7DF8">
            <w:pPr>
              <w:rPr>
                <w:rFonts w:ascii="Calibri" w:hAnsi="Calibri" w:cs="Calibri"/>
                <w:color w:val="000000"/>
                <w:sz w:val="22"/>
                <w:szCs w:val="22"/>
              </w:rPr>
            </w:pPr>
          </w:p>
        </w:tc>
        <w:tc>
          <w:tcPr>
            <w:tcW w:w="850" w:type="dxa"/>
            <w:tcBorders>
              <w:top w:val="nil"/>
              <w:left w:val="nil"/>
              <w:bottom w:val="nil"/>
              <w:right w:val="nil"/>
            </w:tcBorders>
            <w:shd w:val="clear" w:color="auto" w:fill="auto"/>
            <w:noWrap/>
            <w:vAlign w:val="bottom"/>
            <w:hideMark/>
          </w:tcPr>
          <w:p w:rsidR="009F7DF8" w:rsidRDefault="009F7DF8">
            <w:pPr>
              <w:rPr>
                <w:rFonts w:ascii="Calibri" w:hAnsi="Calibri" w:cs="Calibri"/>
                <w:color w:val="000000"/>
                <w:sz w:val="22"/>
                <w:szCs w:val="22"/>
              </w:rPr>
            </w:pPr>
          </w:p>
        </w:tc>
        <w:tc>
          <w:tcPr>
            <w:tcW w:w="993" w:type="dxa"/>
            <w:gridSpan w:val="2"/>
            <w:tcBorders>
              <w:top w:val="nil"/>
              <w:left w:val="nil"/>
              <w:bottom w:val="nil"/>
              <w:right w:val="nil"/>
            </w:tcBorders>
            <w:shd w:val="clear" w:color="auto" w:fill="auto"/>
            <w:noWrap/>
            <w:vAlign w:val="bottom"/>
            <w:hideMark/>
          </w:tcPr>
          <w:p w:rsidR="009F7DF8" w:rsidRDefault="009F7DF8">
            <w:pPr>
              <w:jc w:val="right"/>
            </w:pPr>
            <w:r>
              <w:t>тыс. руб.</w:t>
            </w:r>
          </w:p>
        </w:tc>
      </w:tr>
      <w:tr w:rsidR="009F7DF8" w:rsidTr="00D60C90">
        <w:trPr>
          <w:trHeight w:val="63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7DF8" w:rsidRDefault="009F7DF8">
            <w:pPr>
              <w:jc w:val="center"/>
            </w:pPr>
            <w:r>
              <w:t>Наименование расхода</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9F7DF8" w:rsidRDefault="009F7DF8">
            <w:pPr>
              <w:jc w:val="center"/>
            </w:pPr>
            <w:r>
              <w:t>Распорядитель</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9F7DF8" w:rsidRDefault="009F7DF8">
            <w:pPr>
              <w:jc w:val="center"/>
            </w:pPr>
            <w:r>
              <w:t>Раздел</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F7DF8" w:rsidRDefault="009F7DF8">
            <w:pPr>
              <w:jc w:val="center"/>
            </w:pPr>
            <w:r>
              <w:t>Подраздел</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rsidR="009F7DF8" w:rsidRDefault="009F7DF8">
            <w:pPr>
              <w:jc w:val="center"/>
            </w:pPr>
            <w:r>
              <w:t>Целевая статья</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F7DF8" w:rsidRDefault="009F7DF8">
            <w:pPr>
              <w:jc w:val="center"/>
            </w:pPr>
            <w:r>
              <w:t>Вид расхода</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9F7DF8" w:rsidRDefault="009F7DF8">
            <w:pPr>
              <w:jc w:val="center"/>
            </w:pPr>
            <w:r>
              <w:t>Сумма на год</w:t>
            </w:r>
          </w:p>
        </w:tc>
      </w:tr>
      <w:tr w:rsidR="009F7DF8" w:rsidTr="00D60C90">
        <w:trPr>
          <w:trHeight w:val="315"/>
        </w:trPr>
        <w:tc>
          <w:tcPr>
            <w:tcW w:w="4537" w:type="dxa"/>
            <w:tcBorders>
              <w:top w:val="nil"/>
              <w:left w:val="single" w:sz="4" w:space="0" w:color="auto"/>
              <w:bottom w:val="single" w:sz="4" w:space="0" w:color="auto"/>
              <w:right w:val="single" w:sz="4" w:space="0" w:color="auto"/>
            </w:tcBorders>
            <w:shd w:val="clear" w:color="auto" w:fill="auto"/>
            <w:hideMark/>
          </w:tcPr>
          <w:p w:rsidR="009F7DF8" w:rsidRDefault="009F7DF8">
            <w:pPr>
              <w:rPr>
                <w:b/>
                <w:bCs/>
              </w:rPr>
            </w:pPr>
            <w:r>
              <w:rPr>
                <w:b/>
                <w:bCs/>
              </w:rPr>
              <w:t>Всего расходов</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9F7DF8" w:rsidRDefault="009F7DF8">
            <w:pPr>
              <w:jc w:val="center"/>
              <w:rPr>
                <w:b/>
                <w:bCs/>
              </w:rPr>
            </w:pPr>
            <w:r>
              <w:rPr>
                <w:b/>
                <w:bCs/>
              </w:rPr>
              <w:t>000</w:t>
            </w:r>
          </w:p>
        </w:tc>
        <w:tc>
          <w:tcPr>
            <w:tcW w:w="567" w:type="dxa"/>
            <w:gridSpan w:val="2"/>
            <w:tcBorders>
              <w:top w:val="nil"/>
              <w:left w:val="nil"/>
              <w:bottom w:val="single" w:sz="4" w:space="0" w:color="auto"/>
              <w:right w:val="single" w:sz="4" w:space="0" w:color="auto"/>
            </w:tcBorders>
            <w:shd w:val="clear" w:color="auto" w:fill="auto"/>
            <w:noWrap/>
            <w:vAlign w:val="center"/>
            <w:hideMark/>
          </w:tcPr>
          <w:p w:rsidR="009F7DF8" w:rsidRDefault="009F7DF8">
            <w:pPr>
              <w:jc w:val="center"/>
              <w:rPr>
                <w:b/>
                <w:bCs/>
              </w:rPr>
            </w:pPr>
            <w:r>
              <w:rPr>
                <w:b/>
                <w:bCs/>
              </w:rPr>
              <w:t>00</w:t>
            </w:r>
          </w:p>
        </w:tc>
        <w:tc>
          <w:tcPr>
            <w:tcW w:w="850" w:type="dxa"/>
            <w:tcBorders>
              <w:top w:val="nil"/>
              <w:left w:val="nil"/>
              <w:bottom w:val="single" w:sz="4" w:space="0" w:color="auto"/>
              <w:right w:val="single" w:sz="4" w:space="0" w:color="auto"/>
            </w:tcBorders>
            <w:shd w:val="clear" w:color="auto" w:fill="auto"/>
            <w:noWrap/>
            <w:vAlign w:val="center"/>
            <w:hideMark/>
          </w:tcPr>
          <w:p w:rsidR="009F7DF8" w:rsidRDefault="009F7DF8">
            <w:pPr>
              <w:jc w:val="center"/>
              <w:rPr>
                <w:b/>
                <w:bCs/>
              </w:rPr>
            </w:pPr>
            <w:r>
              <w:rPr>
                <w:b/>
                <w:bCs/>
              </w:rPr>
              <w:t>00</w:t>
            </w: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9F7DF8" w:rsidRDefault="009F7DF8">
            <w:pPr>
              <w:jc w:val="center"/>
              <w:rPr>
                <w:b/>
                <w:bCs/>
              </w:rPr>
            </w:pPr>
            <w:r>
              <w:rPr>
                <w:b/>
                <w:bCs/>
              </w:rPr>
              <w:t>0000000000</w:t>
            </w:r>
          </w:p>
        </w:tc>
        <w:tc>
          <w:tcPr>
            <w:tcW w:w="850" w:type="dxa"/>
            <w:tcBorders>
              <w:top w:val="nil"/>
              <w:left w:val="nil"/>
              <w:bottom w:val="single" w:sz="4" w:space="0" w:color="auto"/>
              <w:right w:val="single" w:sz="4" w:space="0" w:color="auto"/>
            </w:tcBorders>
            <w:shd w:val="clear" w:color="auto" w:fill="auto"/>
            <w:noWrap/>
            <w:vAlign w:val="center"/>
            <w:hideMark/>
          </w:tcPr>
          <w:p w:rsidR="009F7DF8" w:rsidRDefault="009F7DF8">
            <w:pPr>
              <w:jc w:val="center"/>
              <w:rPr>
                <w:b/>
                <w:bCs/>
              </w:rPr>
            </w:pPr>
            <w:r>
              <w:rPr>
                <w:b/>
                <w:bCs/>
              </w:rPr>
              <w:t>000</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9F7DF8" w:rsidRDefault="009F7DF8">
            <w:pPr>
              <w:jc w:val="center"/>
              <w:rPr>
                <w:b/>
                <w:bCs/>
              </w:rPr>
            </w:pPr>
            <w:r>
              <w:rPr>
                <w:b/>
                <w:bCs/>
              </w:rPr>
              <w:t>11650,29</w:t>
            </w:r>
          </w:p>
        </w:tc>
      </w:tr>
      <w:tr w:rsidR="009F7DF8" w:rsidTr="00D60C90">
        <w:trPr>
          <w:trHeight w:val="6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b/>
                <w:bCs/>
                <w:sz w:val="20"/>
                <w:szCs w:val="20"/>
              </w:rPr>
            </w:pPr>
            <w:r>
              <w:rPr>
                <w:rFonts w:ascii="Arial CYR" w:hAnsi="Arial CYR" w:cs="Arial CYR"/>
                <w:b/>
                <w:bCs/>
                <w:sz w:val="20"/>
                <w:szCs w:val="20"/>
              </w:rPr>
              <w:t>Администрация муниципального образования Гирсовского сельского поселения Юрьянского района Кировской области</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b/>
                <w:bCs/>
                <w:sz w:val="20"/>
                <w:szCs w:val="20"/>
              </w:rPr>
            </w:pPr>
            <w:r>
              <w:rPr>
                <w:rFonts w:ascii="Arial CYR" w:hAnsi="Arial CYR" w:cs="Arial CYR"/>
                <w:b/>
                <w:bCs/>
                <w:sz w:val="20"/>
                <w:szCs w:val="20"/>
              </w:rPr>
              <w:t>11650,29</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b/>
                <w:bCs/>
                <w:sz w:val="20"/>
                <w:szCs w:val="20"/>
              </w:rPr>
            </w:pPr>
            <w:r>
              <w:rPr>
                <w:rFonts w:ascii="Arial CYR" w:hAnsi="Arial CYR" w:cs="Arial CYR"/>
                <w:b/>
                <w:bCs/>
                <w:sz w:val="20"/>
                <w:szCs w:val="20"/>
              </w:rPr>
              <w:t>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b/>
                <w:bCs/>
                <w:sz w:val="20"/>
                <w:szCs w:val="20"/>
              </w:rPr>
            </w:pPr>
            <w:r>
              <w:rPr>
                <w:rFonts w:ascii="Arial CYR" w:hAnsi="Arial CYR" w:cs="Arial CYR"/>
                <w:b/>
                <w:bCs/>
                <w:sz w:val="20"/>
                <w:szCs w:val="20"/>
              </w:rPr>
              <w:t>3074,3</w:t>
            </w:r>
          </w:p>
        </w:tc>
      </w:tr>
      <w:tr w:rsidR="009F7DF8" w:rsidTr="00D60C90">
        <w:trPr>
          <w:trHeight w:val="6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b/>
                <w:bCs/>
                <w:sz w:val="20"/>
                <w:szCs w:val="20"/>
              </w:rPr>
            </w:pPr>
            <w:r>
              <w:rPr>
                <w:rFonts w:ascii="Arial CYR" w:hAnsi="Arial CYR" w:cs="Arial CYR"/>
                <w:b/>
                <w:bCs/>
                <w:sz w:val="20"/>
                <w:szCs w:val="20"/>
              </w:rPr>
              <w:t>Функционирование высшего должностного лица субъекта Российской Федерации и муниципального образования</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b/>
                <w:bCs/>
                <w:sz w:val="20"/>
                <w:szCs w:val="20"/>
              </w:rPr>
            </w:pPr>
            <w:r>
              <w:rPr>
                <w:rFonts w:ascii="Arial CYR" w:hAnsi="Arial CYR" w:cs="Arial CYR"/>
                <w:b/>
                <w:bCs/>
                <w:sz w:val="20"/>
                <w:szCs w:val="20"/>
              </w:rPr>
              <w:t>737,5</w:t>
            </w:r>
          </w:p>
        </w:tc>
      </w:tr>
      <w:tr w:rsidR="009F7DF8" w:rsidTr="00D60C90">
        <w:trPr>
          <w:trHeight w:val="6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Муниципальная программа  Гирсовского сельского поселения "Развитие муниципального управления в муниципальном образовании Гирсовское сельское поселение"</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737,5</w:t>
            </w:r>
          </w:p>
        </w:tc>
      </w:tr>
      <w:tr w:rsidR="009F7DF8" w:rsidTr="00D60C90">
        <w:trPr>
          <w:trHeight w:val="6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Руководство и управление в сфере установленных функций органов местного самоуправления Гирсовского сельского поселения</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0100001000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737,5</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Глава муниципального образования</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0100001010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737,5</w:t>
            </w:r>
          </w:p>
        </w:tc>
      </w:tr>
      <w:tr w:rsidR="009F7DF8" w:rsidTr="00D60C90">
        <w:trPr>
          <w:trHeight w:val="9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0100001010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737,5</w:t>
            </w:r>
          </w:p>
        </w:tc>
      </w:tr>
      <w:tr w:rsidR="009F7DF8" w:rsidTr="00D60C90">
        <w:trPr>
          <w:trHeight w:val="9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b/>
                <w:bCs/>
                <w:sz w:val="20"/>
                <w:szCs w:val="20"/>
              </w:rPr>
            </w:pPr>
            <w:r>
              <w:rPr>
                <w:rFonts w:ascii="Arial CYR" w:hAnsi="Arial CYR" w:cs="Arial CY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b/>
                <w:bCs/>
                <w:sz w:val="20"/>
                <w:szCs w:val="20"/>
              </w:rPr>
            </w:pPr>
            <w:r>
              <w:rPr>
                <w:rFonts w:ascii="Arial CYR" w:hAnsi="Arial CYR" w:cs="Arial CYR"/>
                <w:b/>
                <w:bCs/>
                <w:sz w:val="20"/>
                <w:szCs w:val="20"/>
              </w:rPr>
              <w:t>1652,8</w:t>
            </w:r>
          </w:p>
        </w:tc>
      </w:tr>
      <w:tr w:rsidR="009F7DF8" w:rsidTr="00D60C90">
        <w:trPr>
          <w:trHeight w:val="6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Муниципальная программа  Гирсовского сельского поселения "Развитие муниципального управления в муниципальном образовании Гирсовское сельское поселение"</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1652,8</w:t>
            </w:r>
          </w:p>
        </w:tc>
      </w:tr>
      <w:tr w:rsidR="009F7DF8" w:rsidTr="00D60C90">
        <w:trPr>
          <w:trHeight w:val="6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Руководство и управление в сфере установленных функций органов местного самоуправления Гирсовского сельского поселения</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0100001000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1652,8</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Органы местного самоуправления администрации Гирсовского сельского поселения</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0100001020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1652,8</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lastRenderedPageBreak/>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0100001020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315,6</w:t>
            </w:r>
          </w:p>
        </w:tc>
      </w:tr>
      <w:tr w:rsidR="009F7DF8" w:rsidTr="00D60C90">
        <w:trPr>
          <w:trHeight w:val="78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0100001020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1337,2</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b/>
                <w:bCs/>
                <w:sz w:val="20"/>
                <w:szCs w:val="20"/>
              </w:rPr>
            </w:pPr>
            <w:r>
              <w:rPr>
                <w:rFonts w:ascii="Arial CYR" w:hAnsi="Arial CYR" w:cs="Arial CYR"/>
                <w:b/>
                <w:bCs/>
                <w:sz w:val="20"/>
                <w:szCs w:val="20"/>
              </w:rPr>
              <w:t>Резервные фонды</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11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b/>
                <w:bCs/>
                <w:sz w:val="20"/>
                <w:szCs w:val="20"/>
              </w:rPr>
            </w:pPr>
            <w:r>
              <w:rPr>
                <w:rFonts w:ascii="Arial CYR" w:hAnsi="Arial CYR" w:cs="Arial CYR"/>
                <w:b/>
                <w:bCs/>
                <w:sz w:val="20"/>
                <w:szCs w:val="20"/>
              </w:rPr>
              <w:t>1</w:t>
            </w:r>
          </w:p>
        </w:tc>
      </w:tr>
      <w:tr w:rsidR="009F7DF8" w:rsidTr="00D60C90">
        <w:trPr>
          <w:trHeight w:val="6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Муниципальная программа  Гирсовского сельского поселения "Развитие муниципального управления в муниципальном образовании Гирсовское сельское поселение"</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1</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Резервный фонд администрации Гирсовского сельского поселения</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0100007000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1</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0100007000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800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1</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b/>
                <w:bCs/>
                <w:sz w:val="20"/>
                <w:szCs w:val="20"/>
              </w:rPr>
            </w:pPr>
            <w:r>
              <w:rPr>
                <w:rFonts w:ascii="Arial CYR" w:hAnsi="Arial CYR" w:cs="Arial CYR"/>
                <w:b/>
                <w:bCs/>
                <w:sz w:val="20"/>
                <w:szCs w:val="20"/>
              </w:rPr>
              <w:t>Другие общегосударственные вопросы</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b/>
                <w:bCs/>
                <w:sz w:val="20"/>
                <w:szCs w:val="20"/>
              </w:rPr>
            </w:pPr>
            <w:r>
              <w:rPr>
                <w:rFonts w:ascii="Arial CYR" w:hAnsi="Arial CYR" w:cs="Arial CYR"/>
                <w:b/>
                <w:bCs/>
                <w:sz w:val="20"/>
                <w:szCs w:val="20"/>
              </w:rPr>
              <w:t>683</w:t>
            </w:r>
          </w:p>
        </w:tc>
      </w:tr>
      <w:tr w:rsidR="009F7DF8" w:rsidTr="00D60C90">
        <w:trPr>
          <w:trHeight w:val="6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Муниципальная программа  Гирсовского сельского поселения "Развитие муниципального управления в муниципальном образовании Гирсовское сельское поселение"</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683</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Финансовое обеспечение деятельности муниципальных учреждений</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0100002000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681</w:t>
            </w:r>
          </w:p>
        </w:tc>
      </w:tr>
      <w:tr w:rsidR="009F7DF8" w:rsidTr="00D60C90">
        <w:trPr>
          <w:trHeight w:val="6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Учреждения, осуществляющие обеспечение исполнения функций администрации Гирсовского сельского поселения</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0100002010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681</w:t>
            </w:r>
          </w:p>
        </w:tc>
      </w:tr>
      <w:tr w:rsidR="009F7DF8" w:rsidTr="00D60C90">
        <w:trPr>
          <w:trHeight w:val="9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0100002010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681</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Мероприятия в установленной сфере деятельности</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0100004000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2</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Общегосударственные мероприятия</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0100004030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2</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0100004030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800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2</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Условно утверждаемые расходы</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0100088000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0</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Иные бюджетные ассигнования</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0100088000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800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0</w:t>
            </w:r>
          </w:p>
        </w:tc>
      </w:tr>
      <w:tr w:rsidR="009F7DF8" w:rsidTr="00D60C90">
        <w:trPr>
          <w:trHeight w:val="6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b/>
                <w:bCs/>
                <w:sz w:val="20"/>
                <w:szCs w:val="20"/>
              </w:rPr>
            </w:pPr>
            <w:r>
              <w:rPr>
                <w:rFonts w:ascii="Arial CYR" w:hAnsi="Arial CYR" w:cs="Arial CYR"/>
                <w:b/>
                <w:bCs/>
                <w:sz w:val="20"/>
                <w:szCs w:val="20"/>
              </w:rPr>
              <w:t>Национальная оборона</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02</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b/>
                <w:bCs/>
                <w:sz w:val="20"/>
                <w:szCs w:val="20"/>
              </w:rPr>
            </w:pPr>
            <w:r>
              <w:rPr>
                <w:rFonts w:ascii="Arial CYR" w:hAnsi="Arial CYR" w:cs="Arial CYR"/>
                <w:b/>
                <w:bCs/>
                <w:sz w:val="20"/>
                <w:szCs w:val="20"/>
              </w:rPr>
              <w:t>178,29</w:t>
            </w:r>
          </w:p>
        </w:tc>
      </w:tr>
      <w:tr w:rsidR="009F7DF8" w:rsidTr="00D60C90">
        <w:trPr>
          <w:trHeight w:val="9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b/>
                <w:bCs/>
                <w:sz w:val="20"/>
                <w:szCs w:val="20"/>
              </w:rPr>
            </w:pPr>
            <w:r>
              <w:rPr>
                <w:rFonts w:ascii="Arial CYR" w:hAnsi="Arial CYR" w:cs="Arial CYR"/>
                <w:b/>
                <w:bCs/>
                <w:sz w:val="20"/>
                <w:szCs w:val="20"/>
              </w:rPr>
              <w:t>Мобилизационная и вневойсковая подготовка</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02</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b/>
                <w:bCs/>
                <w:sz w:val="20"/>
                <w:szCs w:val="20"/>
              </w:rPr>
            </w:pPr>
            <w:r>
              <w:rPr>
                <w:rFonts w:ascii="Arial CYR" w:hAnsi="Arial CYR" w:cs="Arial CYR"/>
                <w:b/>
                <w:bCs/>
                <w:sz w:val="20"/>
                <w:szCs w:val="20"/>
              </w:rPr>
              <w:t>178,29</w:t>
            </w:r>
          </w:p>
        </w:tc>
      </w:tr>
      <w:tr w:rsidR="009F7DF8" w:rsidTr="00D60C90">
        <w:trPr>
          <w:trHeight w:val="9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Муниципальная программа  Гирсовского сельского поселения "Развитие муниципального управления в муниципальном образовании Гирсовское сельское поселение"</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178,29</w:t>
            </w:r>
          </w:p>
        </w:tc>
      </w:tr>
      <w:tr w:rsidR="009F7DF8" w:rsidTr="00D60C90">
        <w:trPr>
          <w:trHeight w:val="78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01Q2051180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178,29</w:t>
            </w:r>
          </w:p>
        </w:tc>
      </w:tr>
      <w:tr w:rsidR="009F7DF8" w:rsidTr="00D60C90">
        <w:trPr>
          <w:trHeight w:val="78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Pr>
                <w:rFonts w:ascii="Arial CYR" w:hAnsi="Arial CYR" w:cs="Arial CYR"/>
                <w:i/>
                <w:iCs/>
                <w:sz w:val="20"/>
                <w:szCs w:val="20"/>
              </w:rPr>
              <w:lastRenderedPageBreak/>
              <w:t>внебюджетными фондами</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lastRenderedPageBreak/>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01Q2051180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178,29</w:t>
            </w:r>
          </w:p>
        </w:tc>
      </w:tr>
      <w:tr w:rsidR="009F7DF8" w:rsidTr="00D60C90">
        <w:trPr>
          <w:trHeight w:val="6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b/>
                <w:bCs/>
                <w:sz w:val="20"/>
                <w:szCs w:val="20"/>
              </w:rPr>
            </w:pPr>
            <w:r>
              <w:rPr>
                <w:rFonts w:ascii="Arial CYR" w:hAnsi="Arial CYR" w:cs="Arial CYR"/>
                <w:b/>
                <w:bCs/>
                <w:sz w:val="20"/>
                <w:szCs w:val="20"/>
              </w:rPr>
              <w:lastRenderedPageBreak/>
              <w:t>Национальная безопасность и правоохранительная деятельность</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03</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b/>
                <w:bCs/>
                <w:sz w:val="20"/>
                <w:szCs w:val="20"/>
              </w:rPr>
            </w:pPr>
            <w:r>
              <w:rPr>
                <w:rFonts w:ascii="Arial CYR" w:hAnsi="Arial CYR" w:cs="Arial CYR"/>
                <w:b/>
                <w:bCs/>
                <w:sz w:val="20"/>
                <w:szCs w:val="20"/>
              </w:rPr>
              <w:t>40</w:t>
            </w:r>
          </w:p>
        </w:tc>
      </w:tr>
      <w:tr w:rsidR="009F7DF8" w:rsidTr="00D60C90">
        <w:trPr>
          <w:trHeight w:val="9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b/>
                <w:bCs/>
                <w:sz w:val="20"/>
                <w:szCs w:val="20"/>
              </w:rPr>
            </w:pPr>
            <w:r>
              <w:rPr>
                <w:rFonts w:ascii="Arial CYR" w:hAnsi="Arial CYR" w:cs="Arial CYR"/>
                <w:b/>
                <w:bCs/>
                <w:sz w:val="20"/>
                <w:szCs w:val="20"/>
              </w:rPr>
              <w:t>Другие вопросы в области национальной безопасности и правоохранительной деятельности</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03</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14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b/>
                <w:bCs/>
                <w:sz w:val="20"/>
                <w:szCs w:val="20"/>
              </w:rPr>
            </w:pPr>
            <w:r>
              <w:rPr>
                <w:rFonts w:ascii="Arial CYR" w:hAnsi="Arial CYR" w:cs="Arial CYR"/>
                <w:b/>
                <w:bCs/>
                <w:sz w:val="20"/>
                <w:szCs w:val="20"/>
              </w:rPr>
              <w:t>40</w:t>
            </w:r>
          </w:p>
        </w:tc>
      </w:tr>
      <w:tr w:rsidR="009F7DF8" w:rsidTr="00D60C90">
        <w:trPr>
          <w:trHeight w:val="52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Муниципальная программа  Гирсовского сельского поселения "Обеспечение жизнедеятельности населения Гирсовского сельского поселения"</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03</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40</w:t>
            </w:r>
          </w:p>
        </w:tc>
      </w:tr>
      <w:tr w:rsidR="009F7DF8" w:rsidTr="00D60C90">
        <w:trPr>
          <w:trHeight w:val="9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Мероприятия в установленной сфере деятельности</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03</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0200004000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40</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Мероприятия по содержанию муниципальных пляжей (мест массового отдыха людей у воды)</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03</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0200004091</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40</w:t>
            </w:r>
          </w:p>
        </w:tc>
      </w:tr>
      <w:tr w:rsidR="009F7DF8" w:rsidTr="00D60C90">
        <w:trPr>
          <w:trHeight w:val="6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03</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0200004091</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40</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b/>
                <w:bCs/>
                <w:sz w:val="20"/>
                <w:szCs w:val="20"/>
              </w:rPr>
            </w:pPr>
            <w:r>
              <w:rPr>
                <w:rFonts w:ascii="Arial CYR" w:hAnsi="Arial CYR" w:cs="Arial CYR"/>
                <w:b/>
                <w:bCs/>
                <w:sz w:val="20"/>
                <w:szCs w:val="20"/>
              </w:rPr>
              <w:t>Национальная экономика</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04</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b/>
                <w:bCs/>
                <w:sz w:val="20"/>
                <w:szCs w:val="20"/>
              </w:rPr>
            </w:pPr>
            <w:r>
              <w:rPr>
                <w:rFonts w:ascii="Arial CYR" w:hAnsi="Arial CYR" w:cs="Arial CYR"/>
                <w:b/>
                <w:bCs/>
                <w:sz w:val="20"/>
                <w:szCs w:val="20"/>
              </w:rPr>
              <w:t>5643,3</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b/>
                <w:bCs/>
                <w:sz w:val="20"/>
                <w:szCs w:val="20"/>
              </w:rPr>
            </w:pPr>
            <w:r>
              <w:rPr>
                <w:rFonts w:ascii="Arial CYR" w:hAnsi="Arial CYR" w:cs="Arial CYR"/>
                <w:b/>
                <w:bCs/>
                <w:sz w:val="20"/>
                <w:szCs w:val="20"/>
              </w:rPr>
              <w:t>Дорожное хозяйство (дорожные фонды)</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04</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b/>
                <w:bCs/>
                <w:sz w:val="20"/>
                <w:szCs w:val="20"/>
              </w:rPr>
            </w:pPr>
            <w:r>
              <w:rPr>
                <w:rFonts w:ascii="Arial CYR" w:hAnsi="Arial CYR" w:cs="Arial CYR"/>
                <w:b/>
                <w:bCs/>
                <w:sz w:val="20"/>
                <w:szCs w:val="20"/>
              </w:rPr>
              <w:t>5643,3</w:t>
            </w:r>
          </w:p>
        </w:tc>
      </w:tr>
      <w:tr w:rsidR="009F7DF8" w:rsidTr="00D60C90">
        <w:trPr>
          <w:trHeight w:val="52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Муниципальная программа  Гирсовского сельского поселения "Обеспечение жизнедеятельности населения Гирсовского сельского поселения"</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04</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5643,3</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Региональные проекты Кировской области, реализуемые вне рамок национальных проектов</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04</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02U0000000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1000</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Поддержка местных инициатив в Кировской области</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04</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02U0F00000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1000</w:t>
            </w:r>
          </w:p>
        </w:tc>
      </w:tr>
      <w:tr w:rsidR="009F7DF8" w:rsidTr="00D60C90">
        <w:trPr>
          <w:trHeight w:val="52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Инициативные проекты по развитию общественной инфраструктуры муниципальных образований Кировской области</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04</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02U0FSД170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1000</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Ремонт дорог по ул. Солнечная и ул. Центральная д. Искра</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04</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02U0FSД172</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400</w:t>
            </w:r>
          </w:p>
        </w:tc>
      </w:tr>
      <w:tr w:rsidR="009F7DF8" w:rsidTr="00D60C90">
        <w:trPr>
          <w:trHeight w:val="6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04</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02U0FSД172</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400</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Ремонт дороги по ул. Центральная д. Слободино</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04</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02U0FSД171</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600</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04</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02U0FSД171</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600</w:t>
            </w:r>
          </w:p>
        </w:tc>
      </w:tr>
      <w:tr w:rsidR="009F7DF8" w:rsidTr="00D60C90">
        <w:trPr>
          <w:trHeight w:val="52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Капитальный ремонт, ремонт и содержание автомобильных дорог общего пользования местного значения и искусственных дорожных сооружений на них</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04</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020009Д040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330,18</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04</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020009Д040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330,18</w:t>
            </w:r>
          </w:p>
        </w:tc>
      </w:tr>
      <w:tr w:rsidR="009F7DF8" w:rsidTr="00D60C90">
        <w:trPr>
          <w:trHeight w:val="6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Капитальный ремонт, ремонт и содержание автомобильных дорог общего пользования местного значения, отобранных по результатам опроса-голосования</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04</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02Q28SД153</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4,32</w:t>
            </w:r>
          </w:p>
        </w:tc>
      </w:tr>
      <w:tr w:rsidR="009F7DF8" w:rsidTr="00D60C90">
        <w:trPr>
          <w:trHeight w:val="6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04</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02Q28SД153</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4,32</w:t>
            </w:r>
          </w:p>
        </w:tc>
      </w:tr>
      <w:tr w:rsidR="009F7DF8" w:rsidTr="00D60C90">
        <w:trPr>
          <w:trHeight w:val="31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lastRenderedPageBreak/>
              <w:t>Капитальный ремонт, ремонт и содержание автомобильных дорог общего пользования местного значения, отобранных по результатам опроса-голосования</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04</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02Q289Д153</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4308,8</w:t>
            </w:r>
          </w:p>
        </w:tc>
      </w:tr>
      <w:tr w:rsidR="009F7DF8" w:rsidTr="00D60C90">
        <w:trPr>
          <w:trHeight w:val="6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04</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02Q289Д153</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4308,8</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b/>
                <w:bCs/>
                <w:sz w:val="20"/>
                <w:szCs w:val="20"/>
              </w:rPr>
            </w:pPr>
            <w:r>
              <w:rPr>
                <w:rFonts w:ascii="Arial CYR" w:hAnsi="Arial CYR" w:cs="Arial CYR"/>
                <w:b/>
                <w:bCs/>
                <w:sz w:val="20"/>
                <w:szCs w:val="20"/>
              </w:rPr>
              <w:t>Жилищно-коммунальное хозяйство</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05</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b/>
                <w:bCs/>
                <w:sz w:val="20"/>
                <w:szCs w:val="20"/>
              </w:rPr>
            </w:pPr>
            <w:r>
              <w:rPr>
                <w:rFonts w:ascii="Arial CYR" w:hAnsi="Arial CYR" w:cs="Arial CYR"/>
                <w:b/>
                <w:bCs/>
                <w:sz w:val="20"/>
                <w:szCs w:val="20"/>
              </w:rPr>
              <w:t>404,3</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b/>
                <w:bCs/>
                <w:sz w:val="20"/>
                <w:szCs w:val="20"/>
              </w:rPr>
            </w:pPr>
            <w:r>
              <w:rPr>
                <w:rFonts w:ascii="Arial CYR" w:hAnsi="Arial CYR" w:cs="Arial CYR"/>
                <w:b/>
                <w:bCs/>
                <w:sz w:val="20"/>
                <w:szCs w:val="20"/>
              </w:rPr>
              <w:t>Жилищное хозяйство</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05</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b/>
                <w:bCs/>
                <w:sz w:val="20"/>
                <w:szCs w:val="20"/>
              </w:rPr>
            </w:pPr>
            <w:r>
              <w:rPr>
                <w:rFonts w:ascii="Arial CYR" w:hAnsi="Arial CYR" w:cs="Arial CYR"/>
                <w:b/>
                <w:bCs/>
                <w:sz w:val="20"/>
                <w:szCs w:val="20"/>
              </w:rPr>
              <w:t>68,4</w:t>
            </w:r>
          </w:p>
        </w:tc>
      </w:tr>
      <w:tr w:rsidR="009F7DF8" w:rsidTr="00D60C90">
        <w:trPr>
          <w:trHeight w:val="31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Муниципальная программа  Гирсовского сельского поселения "Обеспечение жизнедеятельности населения Гирсовского сельского поселения"</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05</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68,4</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Мероприятия в установленной сфере деятельности</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05</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0200004000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68,4</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Мероприятия в сфере жилищно-коммунального хозяйства</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05</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0200004060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68,4</w:t>
            </w:r>
          </w:p>
        </w:tc>
      </w:tr>
      <w:tr w:rsidR="009F7DF8" w:rsidTr="00D60C90">
        <w:trPr>
          <w:trHeight w:val="6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05</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0200004060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68,4</w:t>
            </w:r>
          </w:p>
        </w:tc>
      </w:tr>
      <w:tr w:rsidR="009F7DF8" w:rsidTr="00D60C90">
        <w:trPr>
          <w:trHeight w:val="6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b/>
                <w:bCs/>
                <w:sz w:val="20"/>
                <w:szCs w:val="20"/>
              </w:rPr>
            </w:pPr>
            <w:r>
              <w:rPr>
                <w:rFonts w:ascii="Arial CYR" w:hAnsi="Arial CYR" w:cs="Arial CYR"/>
                <w:b/>
                <w:bCs/>
                <w:sz w:val="20"/>
                <w:szCs w:val="20"/>
              </w:rPr>
              <w:t>Благоустройство</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05</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b/>
                <w:bCs/>
                <w:sz w:val="20"/>
                <w:szCs w:val="20"/>
              </w:rPr>
            </w:pPr>
            <w:r>
              <w:rPr>
                <w:rFonts w:ascii="Arial CYR" w:hAnsi="Arial CYR" w:cs="Arial CYR"/>
                <w:b/>
                <w:bCs/>
                <w:sz w:val="20"/>
                <w:szCs w:val="20"/>
              </w:rPr>
              <w:t>335,9</w:t>
            </w:r>
          </w:p>
        </w:tc>
      </w:tr>
      <w:tr w:rsidR="009F7DF8" w:rsidTr="00D60C90">
        <w:trPr>
          <w:trHeight w:val="52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Муниципальная программа  Гирсовского сельского поселения "Развитие муниципального управления в муниципальном образовании Гирсовское сельское поселение"</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05</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65,9</w:t>
            </w:r>
          </w:p>
        </w:tc>
      </w:tr>
      <w:tr w:rsidR="009F7DF8" w:rsidTr="00D60C90">
        <w:trPr>
          <w:trHeight w:val="6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Реализация государственной программы Кировской области "Содействие развитию гражданского общества и реализация государственной национальной политики"</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05</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01Q1417110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65,9</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05</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01Q1417110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65,9</w:t>
            </w:r>
          </w:p>
        </w:tc>
      </w:tr>
      <w:tr w:rsidR="009F7DF8" w:rsidTr="00D60C90">
        <w:trPr>
          <w:trHeight w:val="52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Муниципальная программа  Гирсовского сельского поселения "Обеспечение жизнедеятельности населения Гирсовского сельского поселения"</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05</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270</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Мероприятия в установленной сфере деятельности</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05</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0200004000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270</w:t>
            </w:r>
          </w:p>
        </w:tc>
      </w:tr>
      <w:tr w:rsidR="009F7DF8" w:rsidTr="00D60C90">
        <w:trPr>
          <w:trHeight w:val="6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Мероприятия в сфере благоустройства территории</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05</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0200004050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270</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05</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0200004050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270</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b/>
                <w:bCs/>
                <w:sz w:val="20"/>
                <w:szCs w:val="20"/>
              </w:rPr>
            </w:pPr>
            <w:r>
              <w:rPr>
                <w:rFonts w:ascii="Arial CYR" w:hAnsi="Arial CYR" w:cs="Arial CYR"/>
                <w:b/>
                <w:bCs/>
                <w:sz w:val="20"/>
                <w:szCs w:val="20"/>
              </w:rPr>
              <w:t>Образование</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07</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b/>
                <w:bCs/>
                <w:sz w:val="20"/>
                <w:szCs w:val="20"/>
              </w:rPr>
            </w:pPr>
            <w:r>
              <w:rPr>
                <w:rFonts w:ascii="Arial CYR" w:hAnsi="Arial CYR" w:cs="Arial CYR"/>
                <w:b/>
                <w:bCs/>
                <w:sz w:val="20"/>
                <w:szCs w:val="20"/>
              </w:rPr>
              <w:t>0</w:t>
            </w:r>
          </w:p>
        </w:tc>
      </w:tr>
      <w:tr w:rsidR="009F7DF8" w:rsidTr="00D60C90">
        <w:trPr>
          <w:trHeight w:val="9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b/>
                <w:bCs/>
                <w:sz w:val="20"/>
                <w:szCs w:val="20"/>
              </w:rPr>
            </w:pPr>
            <w:r>
              <w:rPr>
                <w:rFonts w:ascii="Arial CYR" w:hAnsi="Arial CYR" w:cs="Arial CYR"/>
                <w:b/>
                <w:bCs/>
                <w:sz w:val="20"/>
                <w:szCs w:val="20"/>
              </w:rPr>
              <w:t>Профессиональная подготовка, переподготовка и повышение квалификации</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07</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b/>
                <w:bCs/>
                <w:sz w:val="20"/>
                <w:szCs w:val="20"/>
              </w:rPr>
            </w:pPr>
            <w:r>
              <w:rPr>
                <w:rFonts w:ascii="Arial CYR" w:hAnsi="Arial CYR" w:cs="Arial CYR"/>
                <w:b/>
                <w:bCs/>
                <w:sz w:val="20"/>
                <w:szCs w:val="20"/>
              </w:rPr>
              <w:t>0</w:t>
            </w:r>
          </w:p>
        </w:tc>
      </w:tr>
      <w:tr w:rsidR="009F7DF8" w:rsidTr="00D60C90">
        <w:trPr>
          <w:trHeight w:val="52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Муниципальная программа  Гирсовского сельского поселения "Развитие муниципального управления в муниципальном образовании Гирсовское сельское поселение"</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07</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0</w:t>
            </w:r>
          </w:p>
        </w:tc>
      </w:tr>
      <w:tr w:rsidR="009F7DF8" w:rsidTr="00D60C90">
        <w:trPr>
          <w:trHeight w:val="52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Подготовка и повышение квалификации лиц, замещающих муниципальные должности, и муниципальных служащих</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07</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01Q14S5560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0</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07</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01Q14S5560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0</w:t>
            </w:r>
          </w:p>
        </w:tc>
      </w:tr>
      <w:tr w:rsidR="009F7DF8" w:rsidTr="00D60C90">
        <w:trPr>
          <w:trHeight w:val="6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lastRenderedPageBreak/>
              <w:t>Подготовка и повышение квалификации лиц, замещающих муниципальные должности, и муниципальных служащих</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07</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01Q1415560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0</w:t>
            </w:r>
          </w:p>
        </w:tc>
      </w:tr>
      <w:tr w:rsidR="009F7DF8" w:rsidTr="00D60C90">
        <w:trPr>
          <w:trHeight w:val="6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07</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05</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01Q1415560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0</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b/>
                <w:bCs/>
                <w:sz w:val="20"/>
                <w:szCs w:val="20"/>
              </w:rPr>
            </w:pPr>
            <w:r>
              <w:rPr>
                <w:rFonts w:ascii="Arial CYR" w:hAnsi="Arial CYR" w:cs="Arial CYR"/>
                <w:b/>
                <w:bCs/>
                <w:sz w:val="20"/>
                <w:szCs w:val="20"/>
              </w:rPr>
              <w:t>Культура, кинематография</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08</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b/>
                <w:bCs/>
                <w:sz w:val="20"/>
                <w:szCs w:val="20"/>
              </w:rPr>
            </w:pPr>
            <w:r>
              <w:rPr>
                <w:rFonts w:ascii="Arial CYR" w:hAnsi="Arial CYR" w:cs="Arial CYR"/>
                <w:b/>
                <w:bCs/>
                <w:sz w:val="20"/>
                <w:szCs w:val="20"/>
              </w:rPr>
              <w:t>2041,4</w:t>
            </w:r>
          </w:p>
        </w:tc>
      </w:tr>
      <w:tr w:rsidR="009F7DF8" w:rsidTr="00D60C90">
        <w:trPr>
          <w:trHeight w:val="6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b/>
                <w:bCs/>
                <w:sz w:val="20"/>
                <w:szCs w:val="20"/>
              </w:rPr>
            </w:pPr>
            <w:r>
              <w:rPr>
                <w:rFonts w:ascii="Arial CYR" w:hAnsi="Arial CYR" w:cs="Arial CYR"/>
                <w:b/>
                <w:bCs/>
                <w:sz w:val="20"/>
                <w:szCs w:val="20"/>
              </w:rPr>
              <w:t>Культура</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08</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b/>
                <w:bCs/>
                <w:sz w:val="20"/>
                <w:szCs w:val="20"/>
              </w:rPr>
            </w:pPr>
            <w:r>
              <w:rPr>
                <w:rFonts w:ascii="Arial CYR" w:hAnsi="Arial CYR" w:cs="Arial CYR"/>
                <w:b/>
                <w:bCs/>
                <w:sz w:val="20"/>
                <w:szCs w:val="20"/>
              </w:rPr>
              <w:t>2041,4</w:t>
            </w:r>
          </w:p>
        </w:tc>
      </w:tr>
      <w:tr w:rsidR="009F7DF8" w:rsidTr="00D60C90">
        <w:trPr>
          <w:trHeight w:val="52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Муниципальная программа Гирсовского сельского поселения "Организация культурного досуга на базе МКУК "Гирсовский СДК" в муниципальном образовании Гирсовское сельское поселение"</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08</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0300000000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2041,4</w:t>
            </w:r>
          </w:p>
        </w:tc>
      </w:tr>
      <w:tr w:rsidR="009F7DF8" w:rsidTr="00D60C90">
        <w:trPr>
          <w:trHeight w:val="6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Финансовое обеспечение деятельности муниципальных учреждений</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08</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0300002000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2041,4</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Дома культуры</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08</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0300002020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2041,4</w:t>
            </w:r>
          </w:p>
        </w:tc>
      </w:tr>
      <w:tr w:rsidR="009F7DF8" w:rsidTr="00D60C90">
        <w:trPr>
          <w:trHeight w:val="66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Закупка товаров, работ и услуг для обеспечения государственных (муниципальных) нужд</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08</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0300002020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200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139,4</w:t>
            </w:r>
          </w:p>
        </w:tc>
      </w:tr>
      <w:tr w:rsidR="009F7DF8" w:rsidTr="00D60C90">
        <w:trPr>
          <w:trHeight w:val="78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08</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0300002020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1902</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b/>
                <w:bCs/>
                <w:sz w:val="20"/>
                <w:szCs w:val="20"/>
              </w:rPr>
            </w:pPr>
            <w:r>
              <w:rPr>
                <w:rFonts w:ascii="Arial CYR" w:hAnsi="Arial CYR" w:cs="Arial CYR"/>
                <w:b/>
                <w:bCs/>
                <w:sz w:val="20"/>
                <w:szCs w:val="20"/>
              </w:rPr>
              <w:t>Социальная политика</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10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b/>
                <w:bCs/>
                <w:sz w:val="20"/>
                <w:szCs w:val="20"/>
              </w:rPr>
            </w:pPr>
            <w:r>
              <w:rPr>
                <w:rFonts w:ascii="Arial CYR" w:hAnsi="Arial CYR" w:cs="Arial CYR"/>
                <w:b/>
                <w:bCs/>
                <w:sz w:val="20"/>
                <w:szCs w:val="20"/>
              </w:rPr>
              <w:t>237,9</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b/>
                <w:bCs/>
                <w:sz w:val="20"/>
                <w:szCs w:val="20"/>
              </w:rPr>
            </w:pPr>
            <w:r>
              <w:rPr>
                <w:rFonts w:ascii="Arial CYR" w:hAnsi="Arial CYR" w:cs="Arial CYR"/>
                <w:b/>
                <w:bCs/>
                <w:sz w:val="20"/>
                <w:szCs w:val="20"/>
              </w:rPr>
              <w:t>Пенсионное обеспечение</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10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b/>
                <w:bCs/>
                <w:sz w:val="20"/>
                <w:szCs w:val="20"/>
              </w:rPr>
            </w:pPr>
            <w:r>
              <w:rPr>
                <w:rFonts w:ascii="Arial CYR" w:hAnsi="Arial CYR" w:cs="Arial CYR"/>
                <w:b/>
                <w:bCs/>
                <w:sz w:val="20"/>
                <w:szCs w:val="20"/>
              </w:rPr>
              <w:t>237,9</w:t>
            </w:r>
          </w:p>
        </w:tc>
      </w:tr>
      <w:tr w:rsidR="009F7DF8" w:rsidTr="00D60C90">
        <w:trPr>
          <w:trHeight w:val="52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Муниципальная программа  Гирсовского сельского поселения "Развитие муниципального управления в муниципальном образовании Гирсовское сельское поселение"</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237,9</w:t>
            </w:r>
          </w:p>
        </w:tc>
      </w:tr>
      <w:tr w:rsidR="009F7DF8" w:rsidTr="00D60C90">
        <w:trPr>
          <w:trHeight w:val="52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Ежемесячные доплаты к пенсии лиц, замещавших муниципальные должности и должности муниципальной службы</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0100008000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237,9</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Социальное обеспечение и иные выплаты населению</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0100008000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300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237,9</w:t>
            </w:r>
          </w:p>
        </w:tc>
      </w:tr>
      <w:tr w:rsidR="009F7DF8" w:rsidTr="00D60C90">
        <w:trPr>
          <w:trHeight w:val="52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b/>
                <w:bCs/>
                <w:sz w:val="20"/>
                <w:szCs w:val="20"/>
              </w:rPr>
            </w:pPr>
            <w:r>
              <w:rPr>
                <w:rFonts w:ascii="Arial CYR" w:hAnsi="Arial CYR" w:cs="Arial CYR"/>
                <w:b/>
                <w:bCs/>
                <w:sz w:val="20"/>
                <w:szCs w:val="20"/>
              </w:rPr>
              <w:t>Межбюджетные трансферты общего характера бюджетам бюджетной системы Российской Федерации</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14</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b/>
                <w:bCs/>
                <w:sz w:val="20"/>
                <w:szCs w:val="20"/>
              </w:rPr>
            </w:pPr>
            <w:r>
              <w:rPr>
                <w:rFonts w:ascii="Arial CYR" w:hAnsi="Arial CYR" w:cs="Arial CYR"/>
                <w:b/>
                <w:bCs/>
                <w:sz w:val="20"/>
                <w:szCs w:val="20"/>
              </w:rPr>
              <w:t>30,8</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b/>
                <w:bCs/>
                <w:sz w:val="20"/>
                <w:szCs w:val="20"/>
              </w:rPr>
            </w:pPr>
            <w:r>
              <w:rPr>
                <w:rFonts w:ascii="Arial CYR" w:hAnsi="Arial CYR" w:cs="Arial CYR"/>
                <w:b/>
                <w:bCs/>
                <w:sz w:val="20"/>
                <w:szCs w:val="20"/>
              </w:rPr>
              <w:t>Прочие межбюджетные трансферты общего характера</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14</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b/>
                <w:bCs/>
                <w:sz w:val="20"/>
                <w:szCs w:val="20"/>
              </w:rPr>
            </w:pPr>
            <w:r>
              <w:rPr>
                <w:rFonts w:ascii="Arial CYR" w:hAnsi="Arial CYR" w:cs="Arial CYR"/>
                <w:b/>
                <w:b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b/>
                <w:bCs/>
                <w:sz w:val="20"/>
                <w:szCs w:val="20"/>
              </w:rPr>
            </w:pPr>
            <w:r>
              <w:rPr>
                <w:rFonts w:ascii="Arial CYR" w:hAnsi="Arial CYR" w:cs="Arial CYR"/>
                <w:b/>
                <w:bCs/>
                <w:sz w:val="20"/>
                <w:szCs w:val="20"/>
              </w:rPr>
              <w:t>30,8</w:t>
            </w:r>
          </w:p>
        </w:tc>
      </w:tr>
      <w:tr w:rsidR="009F7DF8" w:rsidTr="00D60C90">
        <w:trPr>
          <w:trHeight w:val="52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Муниципальная программа  Гирсовского сельского поселения "Развитие муниципального управления в муниципальном образовании Гирсовское сельское поселение"</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14</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18,8</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Мероприятия в установленной сфере деятельности</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14</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0100004000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18,8</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Иные межбюджетные трансферты на осуществление части переданных полномочий</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14</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0100004200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18,8</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Обеспечение расходов в области внутреннего муниципального финансового контроля</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14</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0100004202</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18,8</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Межбюджетные трансферты</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14</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0100004202</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500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18,8</w:t>
            </w:r>
          </w:p>
        </w:tc>
      </w:tr>
      <w:tr w:rsidR="009F7DF8" w:rsidTr="00D60C90">
        <w:trPr>
          <w:trHeight w:val="52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Муниципальная программа  Гирсовского сельского поселения "Обеспечение жизнедеятельности населения Гирсовского сельского поселения"</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14</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0200000000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12</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lastRenderedPageBreak/>
              <w:t>Мероприятия в установленной сфере деятельности</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14</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0200004000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12</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Иные межбюджетные трансферты на осуществление части переданных полномочий</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14</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0200004200</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12</w:t>
            </w:r>
          </w:p>
        </w:tc>
      </w:tr>
      <w:tr w:rsidR="009F7DF8" w:rsidTr="00D60C90">
        <w:trPr>
          <w:trHeight w:val="525"/>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Обеспечение расходов в области градостроительной деятельности и жилищно-коммунального хозяйства</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14</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0200004201</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12</w:t>
            </w:r>
          </w:p>
        </w:tc>
      </w:tr>
      <w:tr w:rsidR="009F7DF8" w:rsidTr="00D60C90">
        <w:trPr>
          <w:trHeight w:val="300"/>
        </w:trPr>
        <w:tc>
          <w:tcPr>
            <w:tcW w:w="4537" w:type="dxa"/>
            <w:tcBorders>
              <w:top w:val="nil"/>
              <w:left w:val="single" w:sz="4" w:space="0" w:color="auto"/>
              <w:bottom w:val="single" w:sz="4" w:space="0" w:color="auto"/>
              <w:right w:val="single" w:sz="4" w:space="0" w:color="auto"/>
            </w:tcBorders>
            <w:shd w:val="clear" w:color="auto" w:fill="auto"/>
            <w:vAlign w:val="bottom"/>
            <w:hideMark/>
          </w:tcPr>
          <w:p w:rsidR="009F7DF8" w:rsidRDefault="009F7DF8">
            <w:pPr>
              <w:rPr>
                <w:rFonts w:ascii="Arial CYR" w:hAnsi="Arial CYR" w:cs="Arial CYR"/>
                <w:i/>
                <w:iCs/>
                <w:sz w:val="20"/>
                <w:szCs w:val="20"/>
              </w:rPr>
            </w:pPr>
            <w:r>
              <w:rPr>
                <w:rFonts w:ascii="Arial CYR" w:hAnsi="Arial CYR" w:cs="Arial CYR"/>
                <w:i/>
                <w:iCs/>
                <w:sz w:val="20"/>
                <w:szCs w:val="20"/>
              </w:rPr>
              <w:t>Межбюджетные трансферты</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973</w:t>
            </w:r>
          </w:p>
        </w:tc>
        <w:tc>
          <w:tcPr>
            <w:tcW w:w="567"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14</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0200004201</w:t>
            </w:r>
          </w:p>
        </w:tc>
        <w:tc>
          <w:tcPr>
            <w:tcW w:w="850" w:type="dxa"/>
            <w:tcBorders>
              <w:top w:val="nil"/>
              <w:left w:val="nil"/>
              <w:bottom w:val="single" w:sz="4" w:space="0" w:color="auto"/>
              <w:right w:val="single" w:sz="4" w:space="0" w:color="auto"/>
            </w:tcBorders>
            <w:shd w:val="clear" w:color="auto" w:fill="auto"/>
            <w:noWrap/>
            <w:vAlign w:val="bottom"/>
            <w:hideMark/>
          </w:tcPr>
          <w:p w:rsidR="009F7DF8" w:rsidRDefault="009F7DF8">
            <w:pPr>
              <w:jc w:val="center"/>
              <w:rPr>
                <w:rFonts w:ascii="Arial CYR" w:hAnsi="Arial CYR" w:cs="Arial CYR"/>
                <w:i/>
                <w:iCs/>
                <w:sz w:val="20"/>
                <w:szCs w:val="20"/>
              </w:rPr>
            </w:pPr>
            <w:r>
              <w:rPr>
                <w:rFonts w:ascii="Arial CYR" w:hAnsi="Arial CYR" w:cs="Arial CYR"/>
                <w:i/>
                <w:iCs/>
                <w:sz w:val="20"/>
                <w:szCs w:val="20"/>
              </w:rPr>
              <w:t>500</w:t>
            </w:r>
          </w:p>
        </w:tc>
        <w:tc>
          <w:tcPr>
            <w:tcW w:w="993" w:type="dxa"/>
            <w:gridSpan w:val="2"/>
            <w:tcBorders>
              <w:top w:val="nil"/>
              <w:left w:val="nil"/>
              <w:bottom w:val="single" w:sz="4" w:space="0" w:color="auto"/>
              <w:right w:val="single" w:sz="4" w:space="0" w:color="auto"/>
            </w:tcBorders>
            <w:shd w:val="clear" w:color="auto" w:fill="auto"/>
            <w:noWrap/>
            <w:vAlign w:val="bottom"/>
            <w:hideMark/>
          </w:tcPr>
          <w:p w:rsidR="009F7DF8" w:rsidRDefault="009F7DF8">
            <w:pPr>
              <w:jc w:val="right"/>
              <w:rPr>
                <w:rFonts w:ascii="Arial CYR" w:hAnsi="Arial CYR" w:cs="Arial CYR"/>
                <w:i/>
                <w:iCs/>
                <w:sz w:val="20"/>
                <w:szCs w:val="20"/>
              </w:rPr>
            </w:pPr>
            <w:r>
              <w:rPr>
                <w:rFonts w:ascii="Arial CYR" w:hAnsi="Arial CYR" w:cs="Arial CYR"/>
                <w:i/>
                <w:iCs/>
                <w:sz w:val="20"/>
                <w:szCs w:val="20"/>
              </w:rPr>
              <w:t>12</w:t>
            </w:r>
          </w:p>
        </w:tc>
      </w:tr>
      <w:tr w:rsidR="009F7DF8" w:rsidTr="00D60C90">
        <w:trPr>
          <w:trHeight w:val="300"/>
        </w:trPr>
        <w:tc>
          <w:tcPr>
            <w:tcW w:w="4537" w:type="dxa"/>
            <w:tcBorders>
              <w:top w:val="nil"/>
              <w:left w:val="nil"/>
              <w:bottom w:val="nil"/>
              <w:right w:val="nil"/>
            </w:tcBorders>
            <w:shd w:val="clear" w:color="auto" w:fill="auto"/>
            <w:noWrap/>
            <w:vAlign w:val="bottom"/>
            <w:hideMark/>
          </w:tcPr>
          <w:p w:rsidR="009F7DF8" w:rsidRDefault="009F7DF8">
            <w:pPr>
              <w:rPr>
                <w:rFonts w:ascii="Calibri" w:hAnsi="Calibri" w:cs="Calibri"/>
                <w:color w:val="000000"/>
                <w:sz w:val="22"/>
                <w:szCs w:val="22"/>
              </w:rPr>
            </w:pPr>
          </w:p>
        </w:tc>
        <w:tc>
          <w:tcPr>
            <w:tcW w:w="851" w:type="dxa"/>
            <w:gridSpan w:val="2"/>
            <w:tcBorders>
              <w:top w:val="nil"/>
              <w:left w:val="nil"/>
              <w:bottom w:val="nil"/>
              <w:right w:val="nil"/>
            </w:tcBorders>
            <w:shd w:val="clear" w:color="auto" w:fill="auto"/>
            <w:noWrap/>
            <w:vAlign w:val="bottom"/>
            <w:hideMark/>
          </w:tcPr>
          <w:p w:rsidR="009F7DF8" w:rsidRDefault="009F7DF8">
            <w:pPr>
              <w:rPr>
                <w:rFonts w:ascii="Calibri" w:hAnsi="Calibri" w:cs="Calibri"/>
                <w:color w:val="000000"/>
                <w:sz w:val="22"/>
                <w:szCs w:val="22"/>
              </w:rPr>
            </w:pPr>
          </w:p>
        </w:tc>
        <w:tc>
          <w:tcPr>
            <w:tcW w:w="567" w:type="dxa"/>
            <w:gridSpan w:val="2"/>
            <w:tcBorders>
              <w:top w:val="nil"/>
              <w:left w:val="nil"/>
              <w:bottom w:val="nil"/>
              <w:right w:val="nil"/>
            </w:tcBorders>
            <w:shd w:val="clear" w:color="auto" w:fill="auto"/>
            <w:noWrap/>
            <w:vAlign w:val="bottom"/>
            <w:hideMark/>
          </w:tcPr>
          <w:p w:rsidR="009F7DF8" w:rsidRDefault="009F7DF8">
            <w:pPr>
              <w:rPr>
                <w:rFonts w:ascii="Calibri" w:hAnsi="Calibri" w:cs="Calibri"/>
                <w:color w:val="000000"/>
                <w:sz w:val="22"/>
                <w:szCs w:val="22"/>
              </w:rPr>
            </w:pPr>
          </w:p>
        </w:tc>
        <w:tc>
          <w:tcPr>
            <w:tcW w:w="850" w:type="dxa"/>
            <w:tcBorders>
              <w:top w:val="nil"/>
              <w:left w:val="nil"/>
              <w:bottom w:val="nil"/>
              <w:right w:val="nil"/>
            </w:tcBorders>
            <w:shd w:val="clear" w:color="auto" w:fill="auto"/>
            <w:noWrap/>
            <w:vAlign w:val="bottom"/>
            <w:hideMark/>
          </w:tcPr>
          <w:p w:rsidR="009F7DF8" w:rsidRDefault="009F7DF8">
            <w:pPr>
              <w:rPr>
                <w:rFonts w:ascii="Calibri" w:hAnsi="Calibri" w:cs="Calibri"/>
                <w:color w:val="000000"/>
                <w:sz w:val="22"/>
                <w:szCs w:val="22"/>
              </w:rPr>
            </w:pPr>
          </w:p>
        </w:tc>
        <w:tc>
          <w:tcPr>
            <w:tcW w:w="1417" w:type="dxa"/>
            <w:gridSpan w:val="3"/>
            <w:tcBorders>
              <w:top w:val="nil"/>
              <w:left w:val="nil"/>
              <w:bottom w:val="nil"/>
              <w:right w:val="nil"/>
            </w:tcBorders>
            <w:shd w:val="clear" w:color="auto" w:fill="auto"/>
            <w:noWrap/>
            <w:vAlign w:val="bottom"/>
            <w:hideMark/>
          </w:tcPr>
          <w:p w:rsidR="009F7DF8" w:rsidRDefault="009F7DF8">
            <w:pPr>
              <w:rPr>
                <w:rFonts w:ascii="Calibri" w:hAnsi="Calibri" w:cs="Calibri"/>
                <w:color w:val="000000"/>
                <w:sz w:val="22"/>
                <w:szCs w:val="22"/>
              </w:rPr>
            </w:pPr>
          </w:p>
        </w:tc>
        <w:tc>
          <w:tcPr>
            <w:tcW w:w="850" w:type="dxa"/>
            <w:tcBorders>
              <w:top w:val="nil"/>
              <w:left w:val="nil"/>
              <w:bottom w:val="nil"/>
              <w:right w:val="nil"/>
            </w:tcBorders>
            <w:shd w:val="clear" w:color="auto" w:fill="auto"/>
            <w:noWrap/>
            <w:vAlign w:val="bottom"/>
            <w:hideMark/>
          </w:tcPr>
          <w:p w:rsidR="009F7DF8" w:rsidRDefault="009F7DF8">
            <w:pPr>
              <w:rPr>
                <w:rFonts w:ascii="Calibri" w:hAnsi="Calibri" w:cs="Calibri"/>
                <w:color w:val="000000"/>
                <w:sz w:val="22"/>
                <w:szCs w:val="22"/>
              </w:rPr>
            </w:pPr>
          </w:p>
        </w:tc>
        <w:tc>
          <w:tcPr>
            <w:tcW w:w="993" w:type="dxa"/>
            <w:gridSpan w:val="2"/>
            <w:tcBorders>
              <w:top w:val="nil"/>
              <w:left w:val="nil"/>
              <w:bottom w:val="nil"/>
              <w:right w:val="nil"/>
            </w:tcBorders>
            <w:shd w:val="clear" w:color="auto" w:fill="auto"/>
            <w:noWrap/>
            <w:vAlign w:val="bottom"/>
            <w:hideMark/>
          </w:tcPr>
          <w:p w:rsidR="009F7DF8" w:rsidRDefault="009F7DF8">
            <w:pPr>
              <w:rPr>
                <w:rFonts w:ascii="Calibri" w:hAnsi="Calibri" w:cs="Calibri"/>
                <w:color w:val="000000"/>
                <w:sz w:val="22"/>
                <w:szCs w:val="22"/>
              </w:rPr>
            </w:pPr>
          </w:p>
        </w:tc>
      </w:tr>
      <w:tr w:rsidR="009F7DF8" w:rsidTr="00D60C90">
        <w:trPr>
          <w:trHeight w:val="525"/>
        </w:trPr>
        <w:tc>
          <w:tcPr>
            <w:tcW w:w="4537" w:type="dxa"/>
            <w:tcBorders>
              <w:top w:val="nil"/>
              <w:left w:val="nil"/>
              <w:bottom w:val="nil"/>
              <w:right w:val="nil"/>
            </w:tcBorders>
            <w:shd w:val="clear" w:color="auto" w:fill="auto"/>
            <w:noWrap/>
            <w:vAlign w:val="bottom"/>
            <w:hideMark/>
          </w:tcPr>
          <w:p w:rsidR="009F7DF8" w:rsidRDefault="0022367A">
            <w:pPr>
              <w:jc w:val="both"/>
              <w:rPr>
                <w:sz w:val="20"/>
                <w:szCs w:val="20"/>
              </w:rPr>
            </w:pPr>
            <w:r>
              <w:rPr>
                <w:sz w:val="20"/>
                <w:szCs w:val="20"/>
              </w:rPr>
              <w:t>* Незначительные расхожд</w:t>
            </w:r>
            <w:r w:rsidR="009F7DF8">
              <w:rPr>
                <w:sz w:val="20"/>
                <w:szCs w:val="20"/>
              </w:rPr>
              <w:t>ения между суммой слагаемых и приведенными итогами объясняется округлением данных</w:t>
            </w:r>
          </w:p>
        </w:tc>
        <w:tc>
          <w:tcPr>
            <w:tcW w:w="851" w:type="dxa"/>
            <w:gridSpan w:val="2"/>
            <w:tcBorders>
              <w:top w:val="nil"/>
              <w:left w:val="nil"/>
              <w:bottom w:val="nil"/>
              <w:right w:val="nil"/>
            </w:tcBorders>
            <w:shd w:val="clear" w:color="auto" w:fill="auto"/>
            <w:noWrap/>
            <w:vAlign w:val="bottom"/>
            <w:hideMark/>
          </w:tcPr>
          <w:p w:rsidR="009F7DF8" w:rsidRDefault="009F7DF8">
            <w:pPr>
              <w:rPr>
                <w:rFonts w:ascii="Calibri" w:hAnsi="Calibri" w:cs="Calibri"/>
                <w:color w:val="000000"/>
                <w:sz w:val="22"/>
                <w:szCs w:val="22"/>
              </w:rPr>
            </w:pPr>
          </w:p>
        </w:tc>
        <w:tc>
          <w:tcPr>
            <w:tcW w:w="567" w:type="dxa"/>
            <w:gridSpan w:val="2"/>
            <w:tcBorders>
              <w:top w:val="nil"/>
              <w:left w:val="nil"/>
              <w:bottom w:val="nil"/>
              <w:right w:val="nil"/>
            </w:tcBorders>
            <w:shd w:val="clear" w:color="auto" w:fill="auto"/>
            <w:noWrap/>
            <w:vAlign w:val="bottom"/>
            <w:hideMark/>
          </w:tcPr>
          <w:p w:rsidR="009F7DF8" w:rsidRDefault="009F7DF8">
            <w:pPr>
              <w:rPr>
                <w:rFonts w:ascii="Calibri" w:hAnsi="Calibri" w:cs="Calibri"/>
                <w:color w:val="000000"/>
                <w:sz w:val="22"/>
                <w:szCs w:val="22"/>
              </w:rPr>
            </w:pPr>
          </w:p>
        </w:tc>
        <w:tc>
          <w:tcPr>
            <w:tcW w:w="850" w:type="dxa"/>
            <w:tcBorders>
              <w:top w:val="nil"/>
              <w:left w:val="nil"/>
              <w:bottom w:val="nil"/>
              <w:right w:val="nil"/>
            </w:tcBorders>
            <w:shd w:val="clear" w:color="auto" w:fill="auto"/>
            <w:noWrap/>
            <w:vAlign w:val="bottom"/>
            <w:hideMark/>
          </w:tcPr>
          <w:p w:rsidR="009F7DF8" w:rsidRDefault="009F7DF8">
            <w:pPr>
              <w:rPr>
                <w:rFonts w:ascii="Calibri" w:hAnsi="Calibri" w:cs="Calibri"/>
                <w:color w:val="000000"/>
                <w:sz w:val="22"/>
                <w:szCs w:val="22"/>
              </w:rPr>
            </w:pPr>
          </w:p>
        </w:tc>
        <w:tc>
          <w:tcPr>
            <w:tcW w:w="1417" w:type="dxa"/>
            <w:gridSpan w:val="3"/>
            <w:tcBorders>
              <w:top w:val="nil"/>
              <w:left w:val="nil"/>
              <w:bottom w:val="nil"/>
              <w:right w:val="nil"/>
            </w:tcBorders>
            <w:shd w:val="clear" w:color="auto" w:fill="auto"/>
            <w:noWrap/>
            <w:vAlign w:val="bottom"/>
            <w:hideMark/>
          </w:tcPr>
          <w:p w:rsidR="009F7DF8" w:rsidRDefault="009F7DF8">
            <w:pPr>
              <w:rPr>
                <w:rFonts w:ascii="Calibri" w:hAnsi="Calibri" w:cs="Calibri"/>
                <w:color w:val="000000"/>
                <w:sz w:val="22"/>
                <w:szCs w:val="22"/>
              </w:rPr>
            </w:pPr>
          </w:p>
        </w:tc>
        <w:tc>
          <w:tcPr>
            <w:tcW w:w="850" w:type="dxa"/>
            <w:tcBorders>
              <w:top w:val="nil"/>
              <w:left w:val="nil"/>
              <w:bottom w:val="nil"/>
              <w:right w:val="nil"/>
            </w:tcBorders>
            <w:shd w:val="clear" w:color="auto" w:fill="auto"/>
            <w:noWrap/>
            <w:vAlign w:val="bottom"/>
            <w:hideMark/>
          </w:tcPr>
          <w:p w:rsidR="009F7DF8" w:rsidRDefault="009F7DF8">
            <w:pPr>
              <w:rPr>
                <w:rFonts w:ascii="Calibri" w:hAnsi="Calibri" w:cs="Calibri"/>
                <w:color w:val="000000"/>
                <w:sz w:val="22"/>
                <w:szCs w:val="22"/>
              </w:rPr>
            </w:pPr>
          </w:p>
        </w:tc>
        <w:tc>
          <w:tcPr>
            <w:tcW w:w="993" w:type="dxa"/>
            <w:gridSpan w:val="2"/>
            <w:tcBorders>
              <w:top w:val="nil"/>
              <w:left w:val="nil"/>
              <w:bottom w:val="nil"/>
              <w:right w:val="nil"/>
            </w:tcBorders>
            <w:shd w:val="clear" w:color="auto" w:fill="auto"/>
            <w:noWrap/>
            <w:vAlign w:val="bottom"/>
            <w:hideMark/>
          </w:tcPr>
          <w:p w:rsidR="009F7DF8" w:rsidRDefault="009F7DF8">
            <w:pPr>
              <w:rPr>
                <w:rFonts w:ascii="Calibri" w:hAnsi="Calibri" w:cs="Calibri"/>
                <w:color w:val="000000"/>
                <w:sz w:val="22"/>
                <w:szCs w:val="22"/>
              </w:rPr>
            </w:pPr>
          </w:p>
        </w:tc>
      </w:tr>
      <w:tr w:rsidR="0022367A" w:rsidRPr="0022367A" w:rsidTr="00C07FB4">
        <w:trPr>
          <w:gridAfter w:val="1"/>
          <w:wAfter w:w="709" w:type="dxa"/>
          <w:trHeight w:val="300"/>
        </w:trPr>
        <w:tc>
          <w:tcPr>
            <w:tcW w:w="5798" w:type="dxa"/>
            <w:gridSpan w:val="4"/>
            <w:tcBorders>
              <w:top w:val="nil"/>
              <w:left w:val="nil"/>
              <w:bottom w:val="nil"/>
              <w:right w:val="nil"/>
            </w:tcBorders>
            <w:shd w:val="clear" w:color="auto" w:fill="auto"/>
            <w:noWrap/>
            <w:vAlign w:val="bottom"/>
            <w:hideMark/>
          </w:tcPr>
          <w:p w:rsidR="0022367A" w:rsidRPr="0022367A" w:rsidRDefault="0022367A" w:rsidP="0022367A">
            <w:pPr>
              <w:rPr>
                <w:b/>
                <w:bCs/>
                <w:color w:val="000000"/>
                <w:sz w:val="22"/>
                <w:szCs w:val="22"/>
              </w:rPr>
            </w:pPr>
            <w:bookmarkStart w:id="20" w:name="RANGE!A1:C16"/>
            <w:bookmarkEnd w:id="20"/>
          </w:p>
        </w:tc>
        <w:tc>
          <w:tcPr>
            <w:tcW w:w="3558" w:type="dxa"/>
            <w:gridSpan w:val="7"/>
            <w:tcBorders>
              <w:top w:val="nil"/>
              <w:left w:val="nil"/>
              <w:bottom w:val="nil"/>
              <w:right w:val="nil"/>
            </w:tcBorders>
            <w:shd w:val="clear" w:color="auto" w:fill="auto"/>
            <w:noWrap/>
            <w:hideMark/>
          </w:tcPr>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C07FB4" w:rsidRDefault="00C07FB4" w:rsidP="0022367A">
            <w:pPr>
              <w:rPr>
                <w:color w:val="000000"/>
                <w:sz w:val="22"/>
                <w:szCs w:val="22"/>
              </w:rPr>
            </w:pPr>
          </w:p>
          <w:p w:rsidR="0022367A" w:rsidRPr="0022367A" w:rsidRDefault="0022367A" w:rsidP="0022367A">
            <w:pPr>
              <w:rPr>
                <w:color w:val="000000"/>
                <w:sz w:val="22"/>
                <w:szCs w:val="22"/>
              </w:rPr>
            </w:pPr>
            <w:r w:rsidRPr="0022367A">
              <w:rPr>
                <w:color w:val="000000"/>
                <w:sz w:val="22"/>
                <w:szCs w:val="22"/>
              </w:rPr>
              <w:t>Приложение № 7</w:t>
            </w:r>
          </w:p>
        </w:tc>
      </w:tr>
      <w:tr w:rsidR="0022367A" w:rsidRPr="0022367A" w:rsidTr="00C07FB4">
        <w:trPr>
          <w:gridAfter w:val="1"/>
          <w:wAfter w:w="709" w:type="dxa"/>
          <w:trHeight w:val="1470"/>
        </w:trPr>
        <w:tc>
          <w:tcPr>
            <w:tcW w:w="5798" w:type="dxa"/>
            <w:gridSpan w:val="4"/>
            <w:tcBorders>
              <w:top w:val="nil"/>
              <w:left w:val="nil"/>
              <w:bottom w:val="nil"/>
              <w:right w:val="nil"/>
            </w:tcBorders>
            <w:shd w:val="clear" w:color="auto" w:fill="auto"/>
            <w:noWrap/>
            <w:vAlign w:val="bottom"/>
            <w:hideMark/>
          </w:tcPr>
          <w:p w:rsidR="0022367A" w:rsidRPr="0022367A" w:rsidRDefault="0022367A" w:rsidP="0022367A">
            <w:pPr>
              <w:rPr>
                <w:b/>
                <w:bCs/>
                <w:color w:val="000000"/>
                <w:sz w:val="22"/>
                <w:szCs w:val="22"/>
              </w:rPr>
            </w:pPr>
          </w:p>
        </w:tc>
        <w:tc>
          <w:tcPr>
            <w:tcW w:w="3558" w:type="dxa"/>
            <w:gridSpan w:val="7"/>
            <w:tcBorders>
              <w:top w:val="nil"/>
              <w:left w:val="nil"/>
              <w:bottom w:val="nil"/>
              <w:right w:val="nil"/>
            </w:tcBorders>
            <w:shd w:val="clear" w:color="auto" w:fill="auto"/>
            <w:hideMark/>
          </w:tcPr>
          <w:p w:rsidR="0022367A" w:rsidRPr="0022367A" w:rsidRDefault="0022367A" w:rsidP="0022367A">
            <w:pPr>
              <w:rPr>
                <w:color w:val="000000"/>
                <w:sz w:val="22"/>
                <w:szCs w:val="22"/>
              </w:rPr>
            </w:pPr>
            <w:r w:rsidRPr="0022367A">
              <w:rPr>
                <w:color w:val="000000"/>
                <w:sz w:val="22"/>
                <w:szCs w:val="22"/>
              </w:rPr>
              <w:t xml:space="preserve">к решению  Думы Гирсовского сельского поселения от 18.12.2024 № 27/2 "Об утверждении бюджета муниципального образования Гирсовского сельского поселения на 2025 год и на плановый период 2026 и 2027 годов" </w:t>
            </w:r>
          </w:p>
        </w:tc>
      </w:tr>
      <w:tr w:rsidR="0022367A" w:rsidRPr="0022367A" w:rsidTr="00C07FB4">
        <w:trPr>
          <w:gridAfter w:val="1"/>
          <w:wAfter w:w="709" w:type="dxa"/>
          <w:trHeight w:val="345"/>
        </w:trPr>
        <w:tc>
          <w:tcPr>
            <w:tcW w:w="5798" w:type="dxa"/>
            <w:gridSpan w:val="4"/>
            <w:tcBorders>
              <w:top w:val="nil"/>
              <w:left w:val="nil"/>
              <w:bottom w:val="nil"/>
              <w:right w:val="nil"/>
            </w:tcBorders>
            <w:shd w:val="clear" w:color="auto" w:fill="auto"/>
            <w:noWrap/>
            <w:vAlign w:val="bottom"/>
            <w:hideMark/>
          </w:tcPr>
          <w:p w:rsidR="0022367A" w:rsidRPr="0022367A" w:rsidRDefault="0022367A" w:rsidP="0022367A">
            <w:pPr>
              <w:rPr>
                <w:b/>
                <w:bCs/>
                <w:color w:val="000000"/>
                <w:sz w:val="22"/>
                <w:szCs w:val="22"/>
              </w:rPr>
            </w:pPr>
          </w:p>
        </w:tc>
        <w:tc>
          <w:tcPr>
            <w:tcW w:w="1276" w:type="dxa"/>
            <w:gridSpan w:val="3"/>
            <w:tcBorders>
              <w:top w:val="nil"/>
              <w:left w:val="nil"/>
              <w:bottom w:val="nil"/>
              <w:right w:val="nil"/>
            </w:tcBorders>
            <w:shd w:val="clear" w:color="auto" w:fill="auto"/>
            <w:noWrap/>
            <w:vAlign w:val="bottom"/>
            <w:hideMark/>
          </w:tcPr>
          <w:p w:rsidR="0022367A" w:rsidRPr="0022367A" w:rsidRDefault="0022367A" w:rsidP="0022367A">
            <w:pPr>
              <w:rPr>
                <w:b/>
                <w:bCs/>
                <w:color w:val="000000"/>
                <w:sz w:val="22"/>
                <w:szCs w:val="22"/>
              </w:rPr>
            </w:pPr>
          </w:p>
        </w:tc>
        <w:tc>
          <w:tcPr>
            <w:tcW w:w="2282" w:type="dxa"/>
            <w:gridSpan w:val="4"/>
            <w:tcBorders>
              <w:top w:val="nil"/>
              <w:left w:val="nil"/>
              <w:bottom w:val="nil"/>
              <w:right w:val="nil"/>
            </w:tcBorders>
            <w:shd w:val="clear" w:color="auto" w:fill="auto"/>
            <w:noWrap/>
            <w:vAlign w:val="bottom"/>
            <w:hideMark/>
          </w:tcPr>
          <w:p w:rsidR="0022367A" w:rsidRPr="0022367A" w:rsidRDefault="0022367A" w:rsidP="0022367A">
            <w:pPr>
              <w:rPr>
                <w:b/>
                <w:bCs/>
                <w:color w:val="000000"/>
                <w:sz w:val="22"/>
                <w:szCs w:val="22"/>
              </w:rPr>
            </w:pPr>
          </w:p>
        </w:tc>
      </w:tr>
      <w:tr w:rsidR="0022367A" w:rsidRPr="0022367A" w:rsidTr="00C07FB4">
        <w:trPr>
          <w:gridAfter w:val="1"/>
          <w:wAfter w:w="709" w:type="dxa"/>
          <w:trHeight w:val="660"/>
        </w:trPr>
        <w:tc>
          <w:tcPr>
            <w:tcW w:w="9356" w:type="dxa"/>
            <w:gridSpan w:val="11"/>
            <w:tcBorders>
              <w:top w:val="nil"/>
              <w:left w:val="nil"/>
              <w:bottom w:val="nil"/>
              <w:right w:val="nil"/>
            </w:tcBorders>
            <w:shd w:val="clear" w:color="auto" w:fill="auto"/>
            <w:vAlign w:val="center"/>
            <w:hideMark/>
          </w:tcPr>
          <w:p w:rsidR="0022367A" w:rsidRPr="0022367A" w:rsidRDefault="0022367A" w:rsidP="0022367A">
            <w:pPr>
              <w:jc w:val="center"/>
              <w:rPr>
                <w:b/>
                <w:bCs/>
                <w:color w:val="000000"/>
              </w:rPr>
            </w:pPr>
            <w:r w:rsidRPr="0022367A">
              <w:rPr>
                <w:b/>
                <w:bCs/>
                <w:color w:val="000000"/>
              </w:rPr>
              <w:t>Источники финансирования дефицита бюджета муниципального образования Гирсовского сельского поселения на 2025 год</w:t>
            </w:r>
          </w:p>
        </w:tc>
      </w:tr>
      <w:tr w:rsidR="0022367A" w:rsidRPr="0022367A" w:rsidTr="00C07FB4">
        <w:trPr>
          <w:gridAfter w:val="1"/>
          <w:wAfter w:w="709" w:type="dxa"/>
          <w:trHeight w:val="315"/>
        </w:trPr>
        <w:tc>
          <w:tcPr>
            <w:tcW w:w="5104" w:type="dxa"/>
            <w:gridSpan w:val="2"/>
            <w:tcBorders>
              <w:top w:val="nil"/>
              <w:left w:val="nil"/>
              <w:bottom w:val="nil"/>
              <w:right w:val="nil"/>
            </w:tcBorders>
            <w:shd w:val="clear" w:color="auto" w:fill="auto"/>
            <w:noWrap/>
            <w:vAlign w:val="bottom"/>
            <w:hideMark/>
          </w:tcPr>
          <w:p w:rsidR="0022367A" w:rsidRPr="0022367A" w:rsidRDefault="0022367A" w:rsidP="0022367A">
            <w:pPr>
              <w:rPr>
                <w:rFonts w:ascii="Calibri" w:hAnsi="Calibri" w:cs="Calibri"/>
                <w:color w:val="000000"/>
                <w:sz w:val="22"/>
                <w:szCs w:val="22"/>
              </w:rPr>
            </w:pPr>
          </w:p>
        </w:tc>
        <w:tc>
          <w:tcPr>
            <w:tcW w:w="2409" w:type="dxa"/>
            <w:gridSpan w:val="6"/>
            <w:tcBorders>
              <w:top w:val="nil"/>
              <w:left w:val="nil"/>
              <w:bottom w:val="nil"/>
              <w:right w:val="nil"/>
            </w:tcBorders>
            <w:shd w:val="clear" w:color="auto" w:fill="auto"/>
            <w:noWrap/>
            <w:vAlign w:val="bottom"/>
            <w:hideMark/>
          </w:tcPr>
          <w:p w:rsidR="0022367A" w:rsidRPr="0022367A" w:rsidRDefault="0022367A" w:rsidP="0022367A">
            <w:pPr>
              <w:rPr>
                <w:rFonts w:ascii="Calibri" w:hAnsi="Calibri" w:cs="Calibri"/>
                <w:color w:val="000000"/>
                <w:sz w:val="22"/>
                <w:szCs w:val="22"/>
              </w:rPr>
            </w:pPr>
          </w:p>
        </w:tc>
        <w:tc>
          <w:tcPr>
            <w:tcW w:w="1843" w:type="dxa"/>
            <w:gridSpan w:val="3"/>
            <w:tcBorders>
              <w:top w:val="nil"/>
              <w:left w:val="nil"/>
              <w:bottom w:val="nil"/>
              <w:right w:val="nil"/>
            </w:tcBorders>
            <w:shd w:val="clear" w:color="auto" w:fill="auto"/>
            <w:noWrap/>
            <w:vAlign w:val="bottom"/>
            <w:hideMark/>
          </w:tcPr>
          <w:p w:rsidR="0022367A" w:rsidRPr="0022367A" w:rsidRDefault="0022367A" w:rsidP="0022367A">
            <w:pPr>
              <w:jc w:val="right"/>
            </w:pPr>
            <w:r w:rsidRPr="0022367A">
              <w:t>тыс. руб.</w:t>
            </w:r>
          </w:p>
        </w:tc>
      </w:tr>
      <w:tr w:rsidR="0022367A" w:rsidRPr="0022367A" w:rsidTr="00C07FB4">
        <w:trPr>
          <w:gridAfter w:val="1"/>
          <w:wAfter w:w="709" w:type="dxa"/>
          <w:trHeight w:val="315"/>
        </w:trPr>
        <w:tc>
          <w:tcPr>
            <w:tcW w:w="5104" w:type="dxa"/>
            <w:gridSpan w:val="2"/>
            <w:tcBorders>
              <w:top w:val="single" w:sz="4" w:space="0" w:color="auto"/>
              <w:left w:val="single" w:sz="4" w:space="0" w:color="auto"/>
              <w:bottom w:val="single" w:sz="4" w:space="0" w:color="auto"/>
              <w:right w:val="single" w:sz="4" w:space="0" w:color="auto"/>
            </w:tcBorders>
            <w:shd w:val="clear" w:color="auto" w:fill="auto"/>
            <w:hideMark/>
          </w:tcPr>
          <w:p w:rsidR="0022367A" w:rsidRPr="0022367A" w:rsidRDefault="0022367A" w:rsidP="0022367A">
            <w:pPr>
              <w:jc w:val="center"/>
              <w:rPr>
                <w:color w:val="000000"/>
              </w:rPr>
            </w:pPr>
            <w:r w:rsidRPr="0022367A">
              <w:rPr>
                <w:color w:val="000000"/>
              </w:rPr>
              <w:t>Наименование показателя</w:t>
            </w:r>
          </w:p>
        </w:tc>
        <w:tc>
          <w:tcPr>
            <w:tcW w:w="2409" w:type="dxa"/>
            <w:gridSpan w:val="6"/>
            <w:tcBorders>
              <w:top w:val="single" w:sz="4" w:space="0" w:color="auto"/>
              <w:left w:val="nil"/>
              <w:bottom w:val="single" w:sz="4" w:space="0" w:color="auto"/>
              <w:right w:val="single" w:sz="4" w:space="0" w:color="auto"/>
            </w:tcBorders>
            <w:shd w:val="clear" w:color="auto" w:fill="auto"/>
            <w:hideMark/>
          </w:tcPr>
          <w:p w:rsidR="0022367A" w:rsidRPr="0022367A" w:rsidRDefault="0022367A" w:rsidP="0022367A">
            <w:pPr>
              <w:jc w:val="center"/>
              <w:rPr>
                <w:color w:val="000000"/>
              </w:rPr>
            </w:pPr>
            <w:r w:rsidRPr="0022367A">
              <w:rPr>
                <w:color w:val="000000"/>
              </w:rPr>
              <w:t>Код бюджетной классификации</w:t>
            </w:r>
          </w:p>
        </w:tc>
        <w:tc>
          <w:tcPr>
            <w:tcW w:w="1843" w:type="dxa"/>
            <w:gridSpan w:val="3"/>
            <w:tcBorders>
              <w:top w:val="single" w:sz="4" w:space="0" w:color="auto"/>
              <w:left w:val="nil"/>
              <w:bottom w:val="single" w:sz="4" w:space="0" w:color="auto"/>
              <w:right w:val="single" w:sz="4" w:space="0" w:color="auto"/>
            </w:tcBorders>
            <w:shd w:val="clear" w:color="auto" w:fill="auto"/>
            <w:hideMark/>
          </w:tcPr>
          <w:p w:rsidR="0022367A" w:rsidRPr="0022367A" w:rsidRDefault="0022367A" w:rsidP="0022367A">
            <w:pPr>
              <w:jc w:val="center"/>
              <w:rPr>
                <w:color w:val="000000"/>
              </w:rPr>
            </w:pPr>
            <w:r w:rsidRPr="0022367A">
              <w:rPr>
                <w:color w:val="000000"/>
              </w:rPr>
              <w:t>Сумма на год</w:t>
            </w:r>
          </w:p>
        </w:tc>
      </w:tr>
      <w:tr w:rsidR="0022367A" w:rsidRPr="0022367A" w:rsidTr="00C07FB4">
        <w:trPr>
          <w:gridAfter w:val="1"/>
          <w:wAfter w:w="709" w:type="dxa"/>
          <w:trHeight w:val="630"/>
        </w:trPr>
        <w:tc>
          <w:tcPr>
            <w:tcW w:w="5104" w:type="dxa"/>
            <w:gridSpan w:val="2"/>
            <w:tcBorders>
              <w:top w:val="nil"/>
              <w:left w:val="single" w:sz="4" w:space="0" w:color="auto"/>
              <w:bottom w:val="single" w:sz="4" w:space="0" w:color="auto"/>
              <w:right w:val="single" w:sz="4" w:space="0" w:color="auto"/>
            </w:tcBorders>
            <w:shd w:val="clear" w:color="auto" w:fill="auto"/>
            <w:hideMark/>
          </w:tcPr>
          <w:p w:rsidR="0022367A" w:rsidRPr="0022367A" w:rsidRDefault="0022367A" w:rsidP="0022367A">
            <w:pPr>
              <w:rPr>
                <w:b/>
                <w:bCs/>
                <w:color w:val="000000"/>
              </w:rPr>
            </w:pPr>
            <w:r w:rsidRPr="0022367A">
              <w:rPr>
                <w:b/>
                <w:bCs/>
                <w:color w:val="000000"/>
              </w:rPr>
              <w:t>Источники внутреннего финансирования  дефицитов бюджетов</w:t>
            </w:r>
          </w:p>
        </w:tc>
        <w:tc>
          <w:tcPr>
            <w:tcW w:w="2409" w:type="dxa"/>
            <w:gridSpan w:val="6"/>
            <w:tcBorders>
              <w:top w:val="nil"/>
              <w:left w:val="nil"/>
              <w:bottom w:val="single" w:sz="4" w:space="0" w:color="auto"/>
              <w:right w:val="single" w:sz="4" w:space="0" w:color="auto"/>
            </w:tcBorders>
            <w:shd w:val="clear" w:color="auto" w:fill="auto"/>
            <w:hideMark/>
          </w:tcPr>
          <w:p w:rsidR="0022367A" w:rsidRPr="0022367A" w:rsidRDefault="0022367A" w:rsidP="0022367A">
            <w:pPr>
              <w:jc w:val="center"/>
              <w:rPr>
                <w:b/>
                <w:bCs/>
                <w:color w:val="000000"/>
              </w:rPr>
            </w:pPr>
            <w:r w:rsidRPr="0022367A">
              <w:rPr>
                <w:b/>
                <w:bCs/>
                <w:color w:val="000000"/>
              </w:rPr>
              <w:t>000 01 00 00 00 00 0000 000</w:t>
            </w:r>
          </w:p>
        </w:tc>
        <w:tc>
          <w:tcPr>
            <w:tcW w:w="1843" w:type="dxa"/>
            <w:gridSpan w:val="3"/>
            <w:tcBorders>
              <w:top w:val="nil"/>
              <w:left w:val="nil"/>
              <w:bottom w:val="single" w:sz="4" w:space="0" w:color="auto"/>
              <w:right w:val="single" w:sz="4" w:space="0" w:color="auto"/>
            </w:tcBorders>
            <w:shd w:val="clear" w:color="auto" w:fill="auto"/>
            <w:hideMark/>
          </w:tcPr>
          <w:p w:rsidR="0022367A" w:rsidRPr="0022367A" w:rsidRDefault="0022367A" w:rsidP="0022367A">
            <w:pPr>
              <w:jc w:val="center"/>
              <w:rPr>
                <w:b/>
                <w:bCs/>
                <w:color w:val="000000"/>
              </w:rPr>
            </w:pPr>
            <w:r w:rsidRPr="0022367A">
              <w:rPr>
                <w:b/>
                <w:bCs/>
                <w:color w:val="000000"/>
              </w:rPr>
              <w:t>50,0</w:t>
            </w:r>
          </w:p>
        </w:tc>
      </w:tr>
      <w:tr w:rsidR="0022367A" w:rsidRPr="0022367A" w:rsidTr="00C07FB4">
        <w:trPr>
          <w:gridAfter w:val="1"/>
          <w:wAfter w:w="709" w:type="dxa"/>
          <w:trHeight w:val="630"/>
        </w:trPr>
        <w:tc>
          <w:tcPr>
            <w:tcW w:w="5104" w:type="dxa"/>
            <w:gridSpan w:val="2"/>
            <w:tcBorders>
              <w:top w:val="nil"/>
              <w:left w:val="single" w:sz="4" w:space="0" w:color="auto"/>
              <w:bottom w:val="single" w:sz="4" w:space="0" w:color="auto"/>
              <w:right w:val="single" w:sz="4" w:space="0" w:color="auto"/>
            </w:tcBorders>
            <w:shd w:val="clear" w:color="auto" w:fill="auto"/>
            <w:hideMark/>
          </w:tcPr>
          <w:p w:rsidR="0022367A" w:rsidRPr="0022367A" w:rsidRDefault="0022367A" w:rsidP="0022367A">
            <w:pPr>
              <w:rPr>
                <w:b/>
                <w:bCs/>
                <w:color w:val="000000"/>
              </w:rPr>
            </w:pPr>
            <w:r w:rsidRPr="0022367A">
              <w:rPr>
                <w:b/>
                <w:bCs/>
                <w:color w:val="000000"/>
              </w:rPr>
              <w:t>Изменение остатков средств на счетах по учету средств бюджета</w:t>
            </w:r>
          </w:p>
        </w:tc>
        <w:tc>
          <w:tcPr>
            <w:tcW w:w="2409" w:type="dxa"/>
            <w:gridSpan w:val="6"/>
            <w:tcBorders>
              <w:top w:val="nil"/>
              <w:left w:val="nil"/>
              <w:bottom w:val="single" w:sz="4" w:space="0" w:color="auto"/>
              <w:right w:val="single" w:sz="4" w:space="0" w:color="auto"/>
            </w:tcBorders>
            <w:shd w:val="clear" w:color="auto" w:fill="auto"/>
            <w:hideMark/>
          </w:tcPr>
          <w:p w:rsidR="0022367A" w:rsidRPr="0022367A" w:rsidRDefault="0022367A" w:rsidP="0022367A">
            <w:pPr>
              <w:jc w:val="center"/>
              <w:rPr>
                <w:b/>
                <w:bCs/>
                <w:color w:val="000000"/>
              </w:rPr>
            </w:pPr>
            <w:r w:rsidRPr="0022367A">
              <w:rPr>
                <w:b/>
                <w:bCs/>
                <w:color w:val="000000"/>
              </w:rPr>
              <w:t>000 01 05 00 00 00 0000 000</w:t>
            </w:r>
          </w:p>
        </w:tc>
        <w:tc>
          <w:tcPr>
            <w:tcW w:w="1843" w:type="dxa"/>
            <w:gridSpan w:val="3"/>
            <w:tcBorders>
              <w:top w:val="nil"/>
              <w:left w:val="nil"/>
              <w:bottom w:val="single" w:sz="4" w:space="0" w:color="auto"/>
              <w:right w:val="single" w:sz="4" w:space="0" w:color="auto"/>
            </w:tcBorders>
            <w:shd w:val="clear" w:color="auto" w:fill="auto"/>
            <w:hideMark/>
          </w:tcPr>
          <w:p w:rsidR="0022367A" w:rsidRPr="0022367A" w:rsidRDefault="0022367A" w:rsidP="0022367A">
            <w:pPr>
              <w:jc w:val="center"/>
              <w:rPr>
                <w:b/>
                <w:bCs/>
                <w:color w:val="000000"/>
              </w:rPr>
            </w:pPr>
            <w:r w:rsidRPr="0022367A">
              <w:rPr>
                <w:b/>
                <w:bCs/>
                <w:color w:val="000000"/>
              </w:rPr>
              <w:t>50,0</w:t>
            </w:r>
          </w:p>
        </w:tc>
      </w:tr>
      <w:tr w:rsidR="0022367A" w:rsidRPr="0022367A" w:rsidTr="00C07FB4">
        <w:trPr>
          <w:gridAfter w:val="1"/>
          <w:wAfter w:w="709" w:type="dxa"/>
          <w:trHeight w:val="315"/>
        </w:trPr>
        <w:tc>
          <w:tcPr>
            <w:tcW w:w="5104" w:type="dxa"/>
            <w:gridSpan w:val="2"/>
            <w:tcBorders>
              <w:top w:val="nil"/>
              <w:left w:val="single" w:sz="4" w:space="0" w:color="auto"/>
              <w:bottom w:val="single" w:sz="4" w:space="0" w:color="auto"/>
              <w:right w:val="single" w:sz="4" w:space="0" w:color="auto"/>
            </w:tcBorders>
            <w:shd w:val="clear" w:color="auto" w:fill="auto"/>
            <w:hideMark/>
          </w:tcPr>
          <w:p w:rsidR="0022367A" w:rsidRPr="0022367A" w:rsidRDefault="0022367A" w:rsidP="0022367A">
            <w:pPr>
              <w:jc w:val="both"/>
              <w:rPr>
                <w:b/>
                <w:bCs/>
                <w:color w:val="000000"/>
              </w:rPr>
            </w:pPr>
            <w:r w:rsidRPr="0022367A">
              <w:rPr>
                <w:b/>
                <w:bCs/>
                <w:color w:val="000000"/>
              </w:rPr>
              <w:t>Увеличение остатков средств бюджетов</w:t>
            </w:r>
          </w:p>
        </w:tc>
        <w:tc>
          <w:tcPr>
            <w:tcW w:w="2409" w:type="dxa"/>
            <w:gridSpan w:val="6"/>
            <w:tcBorders>
              <w:top w:val="nil"/>
              <w:left w:val="nil"/>
              <w:bottom w:val="single" w:sz="4" w:space="0" w:color="auto"/>
              <w:right w:val="single" w:sz="4" w:space="0" w:color="auto"/>
            </w:tcBorders>
            <w:shd w:val="clear" w:color="auto" w:fill="auto"/>
            <w:hideMark/>
          </w:tcPr>
          <w:p w:rsidR="0022367A" w:rsidRPr="0022367A" w:rsidRDefault="0022367A" w:rsidP="0022367A">
            <w:pPr>
              <w:jc w:val="center"/>
              <w:rPr>
                <w:b/>
                <w:bCs/>
                <w:color w:val="000000"/>
              </w:rPr>
            </w:pPr>
            <w:r w:rsidRPr="0022367A">
              <w:rPr>
                <w:b/>
                <w:bCs/>
                <w:color w:val="000000"/>
              </w:rPr>
              <w:t>000 01 05 00 00 00 0000 500</w:t>
            </w:r>
          </w:p>
        </w:tc>
        <w:tc>
          <w:tcPr>
            <w:tcW w:w="1843" w:type="dxa"/>
            <w:gridSpan w:val="3"/>
            <w:tcBorders>
              <w:top w:val="nil"/>
              <w:left w:val="nil"/>
              <w:bottom w:val="single" w:sz="4" w:space="0" w:color="auto"/>
              <w:right w:val="single" w:sz="4" w:space="0" w:color="auto"/>
            </w:tcBorders>
            <w:shd w:val="clear" w:color="auto" w:fill="auto"/>
            <w:hideMark/>
          </w:tcPr>
          <w:p w:rsidR="0022367A" w:rsidRPr="0022367A" w:rsidRDefault="0022367A" w:rsidP="0022367A">
            <w:pPr>
              <w:jc w:val="center"/>
              <w:rPr>
                <w:b/>
                <w:bCs/>
                <w:color w:val="000000"/>
              </w:rPr>
            </w:pPr>
            <w:r w:rsidRPr="0022367A">
              <w:rPr>
                <w:b/>
                <w:bCs/>
                <w:color w:val="000000"/>
              </w:rPr>
              <w:t>-11600,29</w:t>
            </w:r>
          </w:p>
        </w:tc>
      </w:tr>
      <w:tr w:rsidR="0022367A" w:rsidRPr="0022367A" w:rsidTr="00C07FB4">
        <w:trPr>
          <w:gridAfter w:val="1"/>
          <w:wAfter w:w="709" w:type="dxa"/>
          <w:trHeight w:val="315"/>
        </w:trPr>
        <w:tc>
          <w:tcPr>
            <w:tcW w:w="5104" w:type="dxa"/>
            <w:gridSpan w:val="2"/>
            <w:tcBorders>
              <w:top w:val="nil"/>
              <w:left w:val="single" w:sz="4" w:space="0" w:color="auto"/>
              <w:bottom w:val="single" w:sz="4" w:space="0" w:color="auto"/>
              <w:right w:val="single" w:sz="4" w:space="0" w:color="auto"/>
            </w:tcBorders>
            <w:shd w:val="clear" w:color="auto" w:fill="auto"/>
            <w:hideMark/>
          </w:tcPr>
          <w:p w:rsidR="0022367A" w:rsidRPr="0022367A" w:rsidRDefault="0022367A" w:rsidP="0022367A">
            <w:pPr>
              <w:jc w:val="both"/>
              <w:rPr>
                <w:b/>
                <w:bCs/>
                <w:color w:val="000000"/>
              </w:rPr>
            </w:pPr>
            <w:r w:rsidRPr="0022367A">
              <w:rPr>
                <w:b/>
                <w:bCs/>
                <w:color w:val="000000"/>
              </w:rPr>
              <w:t>Увеличение прочих остатков средств бюджетов</w:t>
            </w:r>
          </w:p>
        </w:tc>
        <w:tc>
          <w:tcPr>
            <w:tcW w:w="2409" w:type="dxa"/>
            <w:gridSpan w:val="6"/>
            <w:tcBorders>
              <w:top w:val="nil"/>
              <w:left w:val="nil"/>
              <w:bottom w:val="single" w:sz="4" w:space="0" w:color="auto"/>
              <w:right w:val="single" w:sz="4" w:space="0" w:color="auto"/>
            </w:tcBorders>
            <w:shd w:val="clear" w:color="auto" w:fill="auto"/>
            <w:hideMark/>
          </w:tcPr>
          <w:p w:rsidR="0022367A" w:rsidRPr="0022367A" w:rsidRDefault="0022367A" w:rsidP="0022367A">
            <w:pPr>
              <w:jc w:val="center"/>
              <w:rPr>
                <w:b/>
                <w:bCs/>
                <w:color w:val="000000"/>
              </w:rPr>
            </w:pPr>
            <w:r w:rsidRPr="0022367A">
              <w:rPr>
                <w:b/>
                <w:bCs/>
                <w:color w:val="000000"/>
              </w:rPr>
              <w:t>000 01 05 02 00 00 0000 510</w:t>
            </w:r>
          </w:p>
        </w:tc>
        <w:tc>
          <w:tcPr>
            <w:tcW w:w="1843" w:type="dxa"/>
            <w:gridSpan w:val="3"/>
            <w:tcBorders>
              <w:top w:val="nil"/>
              <w:left w:val="nil"/>
              <w:bottom w:val="single" w:sz="4" w:space="0" w:color="auto"/>
              <w:right w:val="single" w:sz="4" w:space="0" w:color="auto"/>
            </w:tcBorders>
            <w:shd w:val="clear" w:color="auto" w:fill="auto"/>
            <w:hideMark/>
          </w:tcPr>
          <w:p w:rsidR="0022367A" w:rsidRPr="0022367A" w:rsidRDefault="0022367A" w:rsidP="0022367A">
            <w:pPr>
              <w:jc w:val="center"/>
              <w:rPr>
                <w:b/>
                <w:bCs/>
                <w:color w:val="000000"/>
              </w:rPr>
            </w:pPr>
            <w:r w:rsidRPr="0022367A">
              <w:rPr>
                <w:b/>
                <w:bCs/>
                <w:color w:val="000000"/>
              </w:rPr>
              <w:t>-11600,29</w:t>
            </w:r>
          </w:p>
        </w:tc>
      </w:tr>
      <w:tr w:rsidR="0022367A" w:rsidRPr="0022367A" w:rsidTr="00C07FB4">
        <w:trPr>
          <w:gridAfter w:val="1"/>
          <w:wAfter w:w="709" w:type="dxa"/>
          <w:trHeight w:val="630"/>
        </w:trPr>
        <w:tc>
          <w:tcPr>
            <w:tcW w:w="5104" w:type="dxa"/>
            <w:gridSpan w:val="2"/>
            <w:tcBorders>
              <w:top w:val="nil"/>
              <w:left w:val="single" w:sz="4" w:space="0" w:color="auto"/>
              <w:bottom w:val="single" w:sz="4" w:space="0" w:color="auto"/>
              <w:right w:val="single" w:sz="4" w:space="0" w:color="auto"/>
            </w:tcBorders>
            <w:shd w:val="clear" w:color="auto" w:fill="auto"/>
            <w:hideMark/>
          </w:tcPr>
          <w:p w:rsidR="0022367A" w:rsidRPr="0022367A" w:rsidRDefault="0022367A" w:rsidP="0022367A">
            <w:pPr>
              <w:jc w:val="both"/>
              <w:rPr>
                <w:b/>
                <w:bCs/>
                <w:color w:val="000000"/>
              </w:rPr>
            </w:pPr>
            <w:r w:rsidRPr="0022367A">
              <w:rPr>
                <w:b/>
                <w:bCs/>
                <w:color w:val="000000"/>
              </w:rPr>
              <w:t>Увеличение прочих остатков денежных средств бюджетов сельских поселений</w:t>
            </w:r>
          </w:p>
        </w:tc>
        <w:tc>
          <w:tcPr>
            <w:tcW w:w="2409" w:type="dxa"/>
            <w:gridSpan w:val="6"/>
            <w:tcBorders>
              <w:top w:val="nil"/>
              <w:left w:val="nil"/>
              <w:bottom w:val="single" w:sz="4" w:space="0" w:color="auto"/>
              <w:right w:val="single" w:sz="4" w:space="0" w:color="auto"/>
            </w:tcBorders>
            <w:shd w:val="clear" w:color="auto" w:fill="auto"/>
            <w:hideMark/>
          </w:tcPr>
          <w:p w:rsidR="0022367A" w:rsidRPr="0022367A" w:rsidRDefault="0022367A" w:rsidP="0022367A">
            <w:pPr>
              <w:jc w:val="center"/>
              <w:rPr>
                <w:b/>
                <w:bCs/>
                <w:color w:val="000000"/>
              </w:rPr>
            </w:pPr>
            <w:r w:rsidRPr="0022367A">
              <w:rPr>
                <w:b/>
                <w:bCs/>
                <w:color w:val="000000"/>
              </w:rPr>
              <w:t>000 01 05 02 00 10 0000 510</w:t>
            </w:r>
          </w:p>
        </w:tc>
        <w:tc>
          <w:tcPr>
            <w:tcW w:w="1843" w:type="dxa"/>
            <w:gridSpan w:val="3"/>
            <w:tcBorders>
              <w:top w:val="nil"/>
              <w:left w:val="nil"/>
              <w:bottom w:val="single" w:sz="4" w:space="0" w:color="auto"/>
              <w:right w:val="single" w:sz="4" w:space="0" w:color="auto"/>
            </w:tcBorders>
            <w:shd w:val="clear" w:color="auto" w:fill="auto"/>
            <w:hideMark/>
          </w:tcPr>
          <w:p w:rsidR="0022367A" w:rsidRPr="0022367A" w:rsidRDefault="0022367A" w:rsidP="0022367A">
            <w:pPr>
              <w:jc w:val="center"/>
              <w:rPr>
                <w:b/>
                <w:bCs/>
                <w:color w:val="000000"/>
              </w:rPr>
            </w:pPr>
            <w:r w:rsidRPr="0022367A">
              <w:rPr>
                <w:b/>
                <w:bCs/>
                <w:color w:val="000000"/>
              </w:rPr>
              <w:t>-11600,29</w:t>
            </w:r>
          </w:p>
        </w:tc>
      </w:tr>
      <w:tr w:rsidR="0022367A" w:rsidRPr="0022367A" w:rsidTr="00C07FB4">
        <w:trPr>
          <w:gridAfter w:val="1"/>
          <w:wAfter w:w="709" w:type="dxa"/>
          <w:trHeight w:val="630"/>
        </w:trPr>
        <w:tc>
          <w:tcPr>
            <w:tcW w:w="5104" w:type="dxa"/>
            <w:gridSpan w:val="2"/>
            <w:tcBorders>
              <w:top w:val="nil"/>
              <w:left w:val="single" w:sz="4" w:space="0" w:color="auto"/>
              <w:bottom w:val="single" w:sz="4" w:space="0" w:color="auto"/>
              <w:right w:val="single" w:sz="4" w:space="0" w:color="auto"/>
            </w:tcBorders>
            <w:shd w:val="clear" w:color="auto" w:fill="auto"/>
            <w:hideMark/>
          </w:tcPr>
          <w:p w:rsidR="0022367A" w:rsidRPr="0022367A" w:rsidRDefault="0022367A" w:rsidP="0022367A">
            <w:pPr>
              <w:jc w:val="both"/>
              <w:rPr>
                <w:color w:val="000000"/>
              </w:rPr>
            </w:pPr>
            <w:r w:rsidRPr="0022367A">
              <w:rPr>
                <w:color w:val="000000"/>
              </w:rPr>
              <w:t>Увеличение прочих остатков денежных средств бюджетов сельских поселений</w:t>
            </w:r>
          </w:p>
        </w:tc>
        <w:tc>
          <w:tcPr>
            <w:tcW w:w="2409" w:type="dxa"/>
            <w:gridSpan w:val="6"/>
            <w:tcBorders>
              <w:top w:val="nil"/>
              <w:left w:val="nil"/>
              <w:bottom w:val="single" w:sz="4" w:space="0" w:color="auto"/>
              <w:right w:val="single" w:sz="4" w:space="0" w:color="auto"/>
            </w:tcBorders>
            <w:shd w:val="clear" w:color="auto" w:fill="auto"/>
            <w:hideMark/>
          </w:tcPr>
          <w:p w:rsidR="0022367A" w:rsidRPr="0022367A" w:rsidRDefault="0022367A" w:rsidP="0022367A">
            <w:pPr>
              <w:jc w:val="center"/>
              <w:rPr>
                <w:color w:val="000000"/>
              </w:rPr>
            </w:pPr>
            <w:r w:rsidRPr="0022367A">
              <w:rPr>
                <w:color w:val="000000"/>
              </w:rPr>
              <w:t>973 01 05 02 01 10 0000 510</w:t>
            </w:r>
          </w:p>
        </w:tc>
        <w:tc>
          <w:tcPr>
            <w:tcW w:w="1843" w:type="dxa"/>
            <w:gridSpan w:val="3"/>
            <w:tcBorders>
              <w:top w:val="nil"/>
              <w:left w:val="nil"/>
              <w:bottom w:val="single" w:sz="4" w:space="0" w:color="auto"/>
              <w:right w:val="single" w:sz="4" w:space="0" w:color="auto"/>
            </w:tcBorders>
            <w:shd w:val="clear" w:color="auto" w:fill="auto"/>
            <w:hideMark/>
          </w:tcPr>
          <w:p w:rsidR="0022367A" w:rsidRPr="0022367A" w:rsidRDefault="0022367A" w:rsidP="0022367A">
            <w:pPr>
              <w:jc w:val="center"/>
              <w:rPr>
                <w:color w:val="000000"/>
              </w:rPr>
            </w:pPr>
            <w:r w:rsidRPr="0022367A">
              <w:rPr>
                <w:color w:val="000000"/>
              </w:rPr>
              <w:t>-11600,29</w:t>
            </w:r>
          </w:p>
        </w:tc>
      </w:tr>
      <w:tr w:rsidR="0022367A" w:rsidRPr="0022367A" w:rsidTr="00C07FB4">
        <w:trPr>
          <w:gridAfter w:val="1"/>
          <w:wAfter w:w="709" w:type="dxa"/>
          <w:trHeight w:val="315"/>
        </w:trPr>
        <w:tc>
          <w:tcPr>
            <w:tcW w:w="5104" w:type="dxa"/>
            <w:gridSpan w:val="2"/>
            <w:tcBorders>
              <w:top w:val="nil"/>
              <w:left w:val="single" w:sz="4" w:space="0" w:color="auto"/>
              <w:bottom w:val="single" w:sz="4" w:space="0" w:color="auto"/>
              <w:right w:val="single" w:sz="4" w:space="0" w:color="auto"/>
            </w:tcBorders>
            <w:shd w:val="clear" w:color="auto" w:fill="auto"/>
            <w:hideMark/>
          </w:tcPr>
          <w:p w:rsidR="0022367A" w:rsidRPr="0022367A" w:rsidRDefault="0022367A" w:rsidP="0022367A">
            <w:pPr>
              <w:jc w:val="both"/>
              <w:rPr>
                <w:b/>
                <w:bCs/>
                <w:color w:val="000000"/>
              </w:rPr>
            </w:pPr>
            <w:r w:rsidRPr="0022367A">
              <w:rPr>
                <w:b/>
                <w:bCs/>
                <w:color w:val="000000"/>
              </w:rPr>
              <w:t>Уменьшение остатков средств бюджетов</w:t>
            </w:r>
          </w:p>
        </w:tc>
        <w:tc>
          <w:tcPr>
            <w:tcW w:w="2409" w:type="dxa"/>
            <w:gridSpan w:val="6"/>
            <w:tcBorders>
              <w:top w:val="nil"/>
              <w:left w:val="nil"/>
              <w:bottom w:val="single" w:sz="4" w:space="0" w:color="auto"/>
              <w:right w:val="single" w:sz="4" w:space="0" w:color="auto"/>
            </w:tcBorders>
            <w:shd w:val="clear" w:color="auto" w:fill="auto"/>
            <w:hideMark/>
          </w:tcPr>
          <w:p w:rsidR="0022367A" w:rsidRPr="0022367A" w:rsidRDefault="0022367A" w:rsidP="0022367A">
            <w:pPr>
              <w:jc w:val="center"/>
              <w:rPr>
                <w:b/>
                <w:bCs/>
                <w:color w:val="000000"/>
              </w:rPr>
            </w:pPr>
            <w:r w:rsidRPr="0022367A">
              <w:rPr>
                <w:b/>
                <w:bCs/>
                <w:color w:val="000000"/>
              </w:rPr>
              <w:t>000 01 05 00 00 00 0000 600</w:t>
            </w:r>
          </w:p>
        </w:tc>
        <w:tc>
          <w:tcPr>
            <w:tcW w:w="1843" w:type="dxa"/>
            <w:gridSpan w:val="3"/>
            <w:tcBorders>
              <w:top w:val="nil"/>
              <w:left w:val="nil"/>
              <w:bottom w:val="single" w:sz="4" w:space="0" w:color="auto"/>
              <w:right w:val="single" w:sz="4" w:space="0" w:color="auto"/>
            </w:tcBorders>
            <w:shd w:val="clear" w:color="auto" w:fill="auto"/>
            <w:hideMark/>
          </w:tcPr>
          <w:p w:rsidR="0022367A" w:rsidRPr="0022367A" w:rsidRDefault="0022367A" w:rsidP="0022367A">
            <w:pPr>
              <w:jc w:val="center"/>
              <w:rPr>
                <w:b/>
                <w:bCs/>
                <w:color w:val="000000"/>
              </w:rPr>
            </w:pPr>
            <w:r w:rsidRPr="0022367A">
              <w:rPr>
                <w:b/>
                <w:bCs/>
                <w:color w:val="000000"/>
              </w:rPr>
              <w:t>11650,29</w:t>
            </w:r>
          </w:p>
        </w:tc>
      </w:tr>
      <w:tr w:rsidR="0022367A" w:rsidRPr="0022367A" w:rsidTr="00C07FB4">
        <w:trPr>
          <w:gridAfter w:val="1"/>
          <w:wAfter w:w="709" w:type="dxa"/>
          <w:trHeight w:val="315"/>
        </w:trPr>
        <w:tc>
          <w:tcPr>
            <w:tcW w:w="5104" w:type="dxa"/>
            <w:gridSpan w:val="2"/>
            <w:tcBorders>
              <w:top w:val="nil"/>
              <w:left w:val="single" w:sz="4" w:space="0" w:color="auto"/>
              <w:bottom w:val="single" w:sz="4" w:space="0" w:color="auto"/>
              <w:right w:val="single" w:sz="4" w:space="0" w:color="auto"/>
            </w:tcBorders>
            <w:shd w:val="clear" w:color="auto" w:fill="auto"/>
            <w:hideMark/>
          </w:tcPr>
          <w:p w:rsidR="0022367A" w:rsidRPr="0022367A" w:rsidRDefault="0022367A" w:rsidP="0022367A">
            <w:pPr>
              <w:jc w:val="both"/>
              <w:rPr>
                <w:b/>
                <w:bCs/>
                <w:color w:val="000000"/>
              </w:rPr>
            </w:pPr>
            <w:r w:rsidRPr="0022367A">
              <w:rPr>
                <w:b/>
                <w:bCs/>
                <w:color w:val="000000"/>
              </w:rPr>
              <w:t>Уменьшение прочих остатков средств бюджетов</w:t>
            </w:r>
          </w:p>
        </w:tc>
        <w:tc>
          <w:tcPr>
            <w:tcW w:w="2409" w:type="dxa"/>
            <w:gridSpan w:val="6"/>
            <w:tcBorders>
              <w:top w:val="nil"/>
              <w:left w:val="nil"/>
              <w:bottom w:val="single" w:sz="4" w:space="0" w:color="auto"/>
              <w:right w:val="single" w:sz="4" w:space="0" w:color="auto"/>
            </w:tcBorders>
            <w:shd w:val="clear" w:color="auto" w:fill="auto"/>
            <w:hideMark/>
          </w:tcPr>
          <w:p w:rsidR="0022367A" w:rsidRPr="0022367A" w:rsidRDefault="0022367A" w:rsidP="0022367A">
            <w:pPr>
              <w:jc w:val="center"/>
              <w:rPr>
                <w:b/>
                <w:bCs/>
                <w:color w:val="000000"/>
              </w:rPr>
            </w:pPr>
            <w:r w:rsidRPr="0022367A">
              <w:rPr>
                <w:b/>
                <w:bCs/>
                <w:color w:val="000000"/>
              </w:rPr>
              <w:t>000 01 05 02 00 00 0000 610</w:t>
            </w:r>
          </w:p>
        </w:tc>
        <w:tc>
          <w:tcPr>
            <w:tcW w:w="1843" w:type="dxa"/>
            <w:gridSpan w:val="3"/>
            <w:tcBorders>
              <w:top w:val="nil"/>
              <w:left w:val="nil"/>
              <w:bottom w:val="single" w:sz="4" w:space="0" w:color="auto"/>
              <w:right w:val="single" w:sz="4" w:space="0" w:color="auto"/>
            </w:tcBorders>
            <w:shd w:val="clear" w:color="auto" w:fill="auto"/>
            <w:hideMark/>
          </w:tcPr>
          <w:p w:rsidR="0022367A" w:rsidRPr="0022367A" w:rsidRDefault="0022367A" w:rsidP="0022367A">
            <w:pPr>
              <w:jc w:val="center"/>
              <w:rPr>
                <w:b/>
                <w:bCs/>
                <w:color w:val="000000"/>
              </w:rPr>
            </w:pPr>
            <w:r w:rsidRPr="0022367A">
              <w:rPr>
                <w:b/>
                <w:bCs/>
                <w:color w:val="000000"/>
              </w:rPr>
              <w:t>11650,29</w:t>
            </w:r>
          </w:p>
        </w:tc>
      </w:tr>
      <w:tr w:rsidR="0022367A" w:rsidRPr="0022367A" w:rsidTr="00C07FB4">
        <w:trPr>
          <w:gridAfter w:val="1"/>
          <w:wAfter w:w="709" w:type="dxa"/>
          <w:trHeight w:val="630"/>
        </w:trPr>
        <w:tc>
          <w:tcPr>
            <w:tcW w:w="5104" w:type="dxa"/>
            <w:gridSpan w:val="2"/>
            <w:tcBorders>
              <w:top w:val="nil"/>
              <w:left w:val="single" w:sz="4" w:space="0" w:color="auto"/>
              <w:bottom w:val="single" w:sz="4" w:space="0" w:color="auto"/>
              <w:right w:val="single" w:sz="4" w:space="0" w:color="auto"/>
            </w:tcBorders>
            <w:shd w:val="clear" w:color="auto" w:fill="auto"/>
            <w:hideMark/>
          </w:tcPr>
          <w:p w:rsidR="0022367A" w:rsidRPr="0022367A" w:rsidRDefault="0022367A" w:rsidP="0022367A">
            <w:pPr>
              <w:jc w:val="both"/>
              <w:rPr>
                <w:b/>
                <w:bCs/>
                <w:color w:val="000000"/>
              </w:rPr>
            </w:pPr>
            <w:r w:rsidRPr="0022367A">
              <w:rPr>
                <w:b/>
                <w:bCs/>
                <w:color w:val="000000"/>
              </w:rPr>
              <w:t>Уменьшение прочих остатков денежных средств бюджетов сельских поселений</w:t>
            </w:r>
          </w:p>
        </w:tc>
        <w:tc>
          <w:tcPr>
            <w:tcW w:w="2409" w:type="dxa"/>
            <w:gridSpan w:val="6"/>
            <w:tcBorders>
              <w:top w:val="nil"/>
              <w:left w:val="nil"/>
              <w:bottom w:val="single" w:sz="4" w:space="0" w:color="auto"/>
              <w:right w:val="single" w:sz="4" w:space="0" w:color="auto"/>
            </w:tcBorders>
            <w:shd w:val="clear" w:color="auto" w:fill="auto"/>
            <w:hideMark/>
          </w:tcPr>
          <w:p w:rsidR="0022367A" w:rsidRPr="0022367A" w:rsidRDefault="0022367A" w:rsidP="0022367A">
            <w:pPr>
              <w:jc w:val="center"/>
              <w:rPr>
                <w:b/>
                <w:bCs/>
                <w:color w:val="000000"/>
              </w:rPr>
            </w:pPr>
            <w:r w:rsidRPr="0022367A">
              <w:rPr>
                <w:b/>
                <w:bCs/>
                <w:color w:val="000000"/>
              </w:rPr>
              <w:t>000 01 05 02 00 00 0000 610</w:t>
            </w:r>
          </w:p>
        </w:tc>
        <w:tc>
          <w:tcPr>
            <w:tcW w:w="1843" w:type="dxa"/>
            <w:gridSpan w:val="3"/>
            <w:tcBorders>
              <w:top w:val="nil"/>
              <w:left w:val="nil"/>
              <w:bottom w:val="single" w:sz="4" w:space="0" w:color="auto"/>
              <w:right w:val="single" w:sz="4" w:space="0" w:color="auto"/>
            </w:tcBorders>
            <w:shd w:val="clear" w:color="auto" w:fill="auto"/>
            <w:hideMark/>
          </w:tcPr>
          <w:p w:rsidR="0022367A" w:rsidRPr="0022367A" w:rsidRDefault="0022367A" w:rsidP="0022367A">
            <w:pPr>
              <w:jc w:val="center"/>
              <w:rPr>
                <w:b/>
                <w:bCs/>
                <w:color w:val="000000"/>
              </w:rPr>
            </w:pPr>
            <w:r w:rsidRPr="0022367A">
              <w:rPr>
                <w:b/>
                <w:bCs/>
                <w:color w:val="000000"/>
              </w:rPr>
              <w:t>11650,29</w:t>
            </w:r>
          </w:p>
        </w:tc>
      </w:tr>
      <w:tr w:rsidR="0022367A" w:rsidRPr="0022367A" w:rsidTr="00C07FB4">
        <w:trPr>
          <w:gridAfter w:val="1"/>
          <w:wAfter w:w="709" w:type="dxa"/>
          <w:trHeight w:val="630"/>
        </w:trPr>
        <w:tc>
          <w:tcPr>
            <w:tcW w:w="5104" w:type="dxa"/>
            <w:gridSpan w:val="2"/>
            <w:tcBorders>
              <w:top w:val="nil"/>
              <w:left w:val="single" w:sz="4" w:space="0" w:color="auto"/>
              <w:bottom w:val="single" w:sz="4" w:space="0" w:color="auto"/>
              <w:right w:val="single" w:sz="4" w:space="0" w:color="auto"/>
            </w:tcBorders>
            <w:shd w:val="clear" w:color="auto" w:fill="auto"/>
            <w:hideMark/>
          </w:tcPr>
          <w:p w:rsidR="0022367A" w:rsidRPr="0022367A" w:rsidRDefault="0022367A" w:rsidP="0022367A">
            <w:pPr>
              <w:jc w:val="both"/>
              <w:rPr>
                <w:color w:val="000000"/>
              </w:rPr>
            </w:pPr>
            <w:r w:rsidRPr="0022367A">
              <w:rPr>
                <w:color w:val="000000"/>
              </w:rPr>
              <w:t>Уменьшение прочих остатков денежных средств бюджетов сельских поселений</w:t>
            </w:r>
          </w:p>
        </w:tc>
        <w:tc>
          <w:tcPr>
            <w:tcW w:w="2409" w:type="dxa"/>
            <w:gridSpan w:val="6"/>
            <w:tcBorders>
              <w:top w:val="nil"/>
              <w:left w:val="nil"/>
              <w:bottom w:val="single" w:sz="4" w:space="0" w:color="auto"/>
              <w:right w:val="single" w:sz="4" w:space="0" w:color="auto"/>
            </w:tcBorders>
            <w:shd w:val="clear" w:color="auto" w:fill="auto"/>
            <w:hideMark/>
          </w:tcPr>
          <w:p w:rsidR="0022367A" w:rsidRPr="0022367A" w:rsidRDefault="0022367A" w:rsidP="0022367A">
            <w:pPr>
              <w:jc w:val="center"/>
              <w:rPr>
                <w:color w:val="000000"/>
              </w:rPr>
            </w:pPr>
            <w:r w:rsidRPr="0022367A">
              <w:rPr>
                <w:color w:val="000000"/>
              </w:rPr>
              <w:t>973 01 05 02 01 10 0000 610</w:t>
            </w:r>
          </w:p>
        </w:tc>
        <w:tc>
          <w:tcPr>
            <w:tcW w:w="1843" w:type="dxa"/>
            <w:gridSpan w:val="3"/>
            <w:tcBorders>
              <w:top w:val="nil"/>
              <w:left w:val="nil"/>
              <w:bottom w:val="single" w:sz="4" w:space="0" w:color="auto"/>
              <w:right w:val="single" w:sz="4" w:space="0" w:color="auto"/>
            </w:tcBorders>
            <w:shd w:val="clear" w:color="auto" w:fill="auto"/>
            <w:hideMark/>
          </w:tcPr>
          <w:p w:rsidR="0022367A" w:rsidRPr="0022367A" w:rsidRDefault="0022367A" w:rsidP="0022367A">
            <w:pPr>
              <w:jc w:val="center"/>
              <w:rPr>
                <w:color w:val="000000"/>
              </w:rPr>
            </w:pPr>
            <w:r w:rsidRPr="0022367A">
              <w:rPr>
                <w:color w:val="000000"/>
              </w:rPr>
              <w:t>11650,29</w:t>
            </w:r>
          </w:p>
        </w:tc>
      </w:tr>
      <w:tr w:rsidR="0022367A" w:rsidRPr="0022367A" w:rsidTr="00C07FB4">
        <w:trPr>
          <w:gridAfter w:val="1"/>
          <w:wAfter w:w="709" w:type="dxa"/>
          <w:trHeight w:val="300"/>
        </w:trPr>
        <w:tc>
          <w:tcPr>
            <w:tcW w:w="5104" w:type="dxa"/>
            <w:gridSpan w:val="2"/>
            <w:tcBorders>
              <w:top w:val="nil"/>
              <w:left w:val="nil"/>
              <w:bottom w:val="nil"/>
              <w:right w:val="nil"/>
            </w:tcBorders>
            <w:shd w:val="clear" w:color="auto" w:fill="auto"/>
            <w:noWrap/>
            <w:vAlign w:val="bottom"/>
            <w:hideMark/>
          </w:tcPr>
          <w:p w:rsidR="0022367A" w:rsidRPr="0022367A" w:rsidRDefault="0022367A" w:rsidP="0022367A">
            <w:pPr>
              <w:rPr>
                <w:rFonts w:ascii="Calibri" w:hAnsi="Calibri" w:cs="Calibri"/>
                <w:color w:val="000000"/>
                <w:sz w:val="22"/>
                <w:szCs w:val="22"/>
              </w:rPr>
            </w:pPr>
          </w:p>
        </w:tc>
        <w:tc>
          <w:tcPr>
            <w:tcW w:w="2409" w:type="dxa"/>
            <w:gridSpan w:val="6"/>
            <w:tcBorders>
              <w:top w:val="nil"/>
              <w:left w:val="nil"/>
              <w:bottom w:val="nil"/>
              <w:right w:val="nil"/>
            </w:tcBorders>
            <w:shd w:val="clear" w:color="auto" w:fill="auto"/>
            <w:noWrap/>
            <w:vAlign w:val="bottom"/>
            <w:hideMark/>
          </w:tcPr>
          <w:p w:rsidR="0022367A" w:rsidRPr="0022367A" w:rsidRDefault="0022367A" w:rsidP="0022367A">
            <w:pPr>
              <w:rPr>
                <w:rFonts w:ascii="Calibri" w:hAnsi="Calibri" w:cs="Calibri"/>
                <w:color w:val="000000"/>
                <w:sz w:val="22"/>
                <w:szCs w:val="22"/>
              </w:rPr>
            </w:pPr>
          </w:p>
        </w:tc>
        <w:tc>
          <w:tcPr>
            <w:tcW w:w="1843" w:type="dxa"/>
            <w:gridSpan w:val="3"/>
            <w:tcBorders>
              <w:top w:val="nil"/>
              <w:left w:val="nil"/>
              <w:bottom w:val="nil"/>
              <w:right w:val="nil"/>
            </w:tcBorders>
            <w:shd w:val="clear" w:color="auto" w:fill="auto"/>
            <w:noWrap/>
            <w:vAlign w:val="bottom"/>
            <w:hideMark/>
          </w:tcPr>
          <w:p w:rsidR="0022367A" w:rsidRPr="0022367A" w:rsidRDefault="0022367A" w:rsidP="0022367A">
            <w:pPr>
              <w:rPr>
                <w:rFonts w:ascii="Calibri" w:hAnsi="Calibri" w:cs="Calibri"/>
                <w:color w:val="000000"/>
                <w:sz w:val="22"/>
                <w:szCs w:val="22"/>
              </w:rPr>
            </w:pPr>
          </w:p>
        </w:tc>
      </w:tr>
      <w:tr w:rsidR="0022367A" w:rsidRPr="0022367A" w:rsidTr="00C07FB4">
        <w:trPr>
          <w:gridAfter w:val="1"/>
          <w:wAfter w:w="709" w:type="dxa"/>
          <w:trHeight w:val="525"/>
        </w:trPr>
        <w:tc>
          <w:tcPr>
            <w:tcW w:w="5104" w:type="dxa"/>
            <w:gridSpan w:val="2"/>
            <w:tcBorders>
              <w:top w:val="nil"/>
              <w:left w:val="nil"/>
              <w:bottom w:val="nil"/>
              <w:right w:val="nil"/>
            </w:tcBorders>
            <w:shd w:val="clear" w:color="auto" w:fill="auto"/>
            <w:noWrap/>
            <w:vAlign w:val="bottom"/>
            <w:hideMark/>
          </w:tcPr>
          <w:p w:rsidR="0022367A" w:rsidRPr="0022367A" w:rsidRDefault="00C07FB4" w:rsidP="0022367A">
            <w:pPr>
              <w:jc w:val="both"/>
              <w:rPr>
                <w:sz w:val="20"/>
                <w:szCs w:val="20"/>
              </w:rPr>
            </w:pPr>
            <w:r>
              <w:rPr>
                <w:sz w:val="20"/>
                <w:szCs w:val="20"/>
              </w:rPr>
              <w:t>* Незначительные расхожд</w:t>
            </w:r>
            <w:r w:rsidR="0022367A" w:rsidRPr="0022367A">
              <w:rPr>
                <w:sz w:val="20"/>
                <w:szCs w:val="20"/>
              </w:rPr>
              <w:t>ения между суммой слагаемых и приведенными итогами объясняется округлением данных</w:t>
            </w:r>
          </w:p>
        </w:tc>
        <w:tc>
          <w:tcPr>
            <w:tcW w:w="2409" w:type="dxa"/>
            <w:gridSpan w:val="6"/>
            <w:tcBorders>
              <w:top w:val="nil"/>
              <w:left w:val="nil"/>
              <w:bottom w:val="nil"/>
              <w:right w:val="nil"/>
            </w:tcBorders>
            <w:shd w:val="clear" w:color="auto" w:fill="auto"/>
            <w:noWrap/>
            <w:vAlign w:val="bottom"/>
            <w:hideMark/>
          </w:tcPr>
          <w:p w:rsidR="0022367A" w:rsidRPr="0022367A" w:rsidRDefault="0022367A" w:rsidP="0022367A">
            <w:pPr>
              <w:rPr>
                <w:rFonts w:ascii="Calibri" w:hAnsi="Calibri" w:cs="Calibri"/>
                <w:color w:val="000000"/>
                <w:sz w:val="22"/>
                <w:szCs w:val="22"/>
              </w:rPr>
            </w:pPr>
          </w:p>
        </w:tc>
        <w:tc>
          <w:tcPr>
            <w:tcW w:w="1843" w:type="dxa"/>
            <w:gridSpan w:val="3"/>
            <w:tcBorders>
              <w:top w:val="nil"/>
              <w:left w:val="nil"/>
              <w:bottom w:val="nil"/>
              <w:right w:val="nil"/>
            </w:tcBorders>
            <w:shd w:val="clear" w:color="auto" w:fill="auto"/>
            <w:noWrap/>
            <w:vAlign w:val="bottom"/>
            <w:hideMark/>
          </w:tcPr>
          <w:p w:rsidR="0022367A" w:rsidRPr="0022367A" w:rsidRDefault="0022367A" w:rsidP="0022367A">
            <w:pPr>
              <w:rPr>
                <w:rFonts w:ascii="Calibri" w:hAnsi="Calibri" w:cs="Calibri"/>
                <w:color w:val="000000"/>
                <w:sz w:val="22"/>
                <w:szCs w:val="22"/>
              </w:rPr>
            </w:pPr>
          </w:p>
        </w:tc>
      </w:tr>
    </w:tbl>
    <w:p w:rsidR="009F7DF8" w:rsidRDefault="009F7DF8" w:rsidP="009F7DF8">
      <w:pPr>
        <w:pStyle w:val="ConsNormal"/>
        <w:widowControl/>
        <w:tabs>
          <w:tab w:val="left" w:pos="9356"/>
        </w:tabs>
        <w:suppressAutoHyphens/>
        <w:ind w:right="0" w:firstLine="0"/>
        <w:jc w:val="both"/>
        <w:rPr>
          <w:rFonts w:ascii="Times New Roman" w:hAnsi="Times New Roman" w:cs="Times New Roman"/>
          <w:sz w:val="28"/>
          <w:szCs w:val="28"/>
        </w:rPr>
      </w:pPr>
    </w:p>
    <w:p w:rsidR="00C07FB4" w:rsidRDefault="00C07FB4" w:rsidP="009F7DF8">
      <w:pPr>
        <w:pStyle w:val="ConsNormal"/>
        <w:widowControl/>
        <w:tabs>
          <w:tab w:val="left" w:pos="9356"/>
        </w:tabs>
        <w:suppressAutoHyphens/>
        <w:ind w:right="0" w:firstLine="0"/>
        <w:jc w:val="both"/>
        <w:rPr>
          <w:rFonts w:ascii="Times New Roman" w:hAnsi="Times New Roman" w:cs="Times New Roman"/>
          <w:sz w:val="28"/>
          <w:szCs w:val="28"/>
        </w:rPr>
      </w:pPr>
    </w:p>
    <w:p w:rsidR="00C07FB4" w:rsidRDefault="00C07FB4" w:rsidP="009F7DF8">
      <w:pPr>
        <w:pStyle w:val="ConsNormal"/>
        <w:widowControl/>
        <w:tabs>
          <w:tab w:val="left" w:pos="9356"/>
        </w:tabs>
        <w:suppressAutoHyphens/>
        <w:ind w:right="0" w:firstLine="0"/>
        <w:jc w:val="both"/>
        <w:rPr>
          <w:rFonts w:ascii="Times New Roman" w:hAnsi="Times New Roman" w:cs="Times New Roman"/>
          <w:sz w:val="28"/>
          <w:szCs w:val="28"/>
        </w:rPr>
      </w:pPr>
    </w:p>
    <w:p w:rsidR="00C07FB4" w:rsidRDefault="00C07FB4" w:rsidP="009F7DF8">
      <w:pPr>
        <w:pStyle w:val="ConsNormal"/>
        <w:widowControl/>
        <w:tabs>
          <w:tab w:val="left" w:pos="9356"/>
        </w:tabs>
        <w:suppressAutoHyphens/>
        <w:ind w:right="0" w:firstLine="0"/>
        <w:jc w:val="both"/>
        <w:rPr>
          <w:rFonts w:ascii="Times New Roman" w:hAnsi="Times New Roman" w:cs="Times New Roman"/>
          <w:sz w:val="28"/>
          <w:szCs w:val="28"/>
        </w:rPr>
      </w:pPr>
    </w:p>
    <w:p w:rsidR="00C07FB4" w:rsidRDefault="00C07FB4" w:rsidP="009F7DF8">
      <w:pPr>
        <w:pStyle w:val="ConsNormal"/>
        <w:widowControl/>
        <w:tabs>
          <w:tab w:val="left" w:pos="9356"/>
        </w:tabs>
        <w:suppressAutoHyphens/>
        <w:ind w:right="0" w:firstLine="0"/>
        <w:jc w:val="both"/>
        <w:rPr>
          <w:rFonts w:ascii="Times New Roman" w:hAnsi="Times New Roman" w:cs="Times New Roman"/>
          <w:sz w:val="28"/>
          <w:szCs w:val="28"/>
        </w:rPr>
      </w:pPr>
    </w:p>
    <w:p w:rsidR="00C07FB4" w:rsidRDefault="00C07FB4" w:rsidP="009F7DF8">
      <w:pPr>
        <w:pStyle w:val="ConsNormal"/>
        <w:widowControl/>
        <w:tabs>
          <w:tab w:val="left" w:pos="9356"/>
        </w:tabs>
        <w:suppressAutoHyphens/>
        <w:ind w:right="0" w:firstLine="0"/>
        <w:jc w:val="both"/>
        <w:rPr>
          <w:rFonts w:ascii="Times New Roman" w:hAnsi="Times New Roman" w:cs="Times New Roman"/>
          <w:sz w:val="28"/>
          <w:szCs w:val="28"/>
        </w:rPr>
      </w:pPr>
    </w:p>
    <w:p w:rsidR="00C07FB4" w:rsidRDefault="00C07FB4" w:rsidP="009F7DF8">
      <w:pPr>
        <w:pStyle w:val="ConsNormal"/>
        <w:widowControl/>
        <w:tabs>
          <w:tab w:val="left" w:pos="9356"/>
        </w:tabs>
        <w:suppressAutoHyphens/>
        <w:ind w:right="0" w:firstLine="0"/>
        <w:jc w:val="both"/>
        <w:rPr>
          <w:rFonts w:ascii="Times New Roman" w:hAnsi="Times New Roman" w:cs="Times New Roman"/>
          <w:sz w:val="28"/>
          <w:szCs w:val="28"/>
        </w:rPr>
      </w:pPr>
    </w:p>
    <w:p w:rsidR="00C07FB4" w:rsidRDefault="00C07FB4" w:rsidP="009F7DF8">
      <w:pPr>
        <w:pStyle w:val="ConsNormal"/>
        <w:widowControl/>
        <w:tabs>
          <w:tab w:val="left" w:pos="9356"/>
        </w:tabs>
        <w:suppressAutoHyphens/>
        <w:ind w:right="0" w:firstLine="0"/>
        <w:jc w:val="both"/>
        <w:rPr>
          <w:rFonts w:ascii="Times New Roman" w:hAnsi="Times New Roman" w:cs="Times New Roman"/>
          <w:sz w:val="28"/>
          <w:szCs w:val="28"/>
        </w:rPr>
      </w:pPr>
    </w:p>
    <w:p w:rsidR="00C07FB4" w:rsidRDefault="00C07FB4" w:rsidP="009F7DF8">
      <w:pPr>
        <w:pStyle w:val="ConsNormal"/>
        <w:widowControl/>
        <w:tabs>
          <w:tab w:val="left" w:pos="9356"/>
        </w:tabs>
        <w:suppressAutoHyphens/>
        <w:ind w:right="0" w:firstLine="0"/>
        <w:jc w:val="both"/>
        <w:rPr>
          <w:rFonts w:ascii="Times New Roman" w:hAnsi="Times New Roman" w:cs="Times New Roman"/>
          <w:sz w:val="28"/>
          <w:szCs w:val="28"/>
        </w:rPr>
      </w:pPr>
    </w:p>
    <w:p w:rsidR="00C07FB4" w:rsidRDefault="00C07FB4" w:rsidP="009F7DF8">
      <w:pPr>
        <w:pStyle w:val="ConsNormal"/>
        <w:widowControl/>
        <w:tabs>
          <w:tab w:val="left" w:pos="9356"/>
        </w:tabs>
        <w:suppressAutoHyphens/>
        <w:ind w:right="0" w:firstLine="0"/>
        <w:jc w:val="both"/>
        <w:rPr>
          <w:rFonts w:ascii="Times New Roman" w:hAnsi="Times New Roman" w:cs="Times New Roman"/>
          <w:sz w:val="28"/>
          <w:szCs w:val="28"/>
        </w:rPr>
      </w:pPr>
    </w:p>
    <w:p w:rsidR="00C07FB4" w:rsidRDefault="00C07FB4" w:rsidP="009F7DF8">
      <w:pPr>
        <w:pStyle w:val="ConsNormal"/>
        <w:widowControl/>
        <w:tabs>
          <w:tab w:val="left" w:pos="9356"/>
        </w:tabs>
        <w:suppressAutoHyphens/>
        <w:ind w:right="0" w:firstLine="0"/>
        <w:jc w:val="both"/>
        <w:rPr>
          <w:rFonts w:ascii="Times New Roman" w:hAnsi="Times New Roman" w:cs="Times New Roman"/>
          <w:sz w:val="28"/>
          <w:szCs w:val="28"/>
        </w:rPr>
      </w:pPr>
    </w:p>
    <w:tbl>
      <w:tblPr>
        <w:tblW w:w="9938" w:type="dxa"/>
        <w:tblInd w:w="93" w:type="dxa"/>
        <w:tblLayout w:type="fixed"/>
        <w:tblLook w:val="04A0"/>
      </w:tblPr>
      <w:tblGrid>
        <w:gridCol w:w="5118"/>
        <w:gridCol w:w="3119"/>
        <w:gridCol w:w="1601"/>
        <w:gridCol w:w="100"/>
      </w:tblGrid>
      <w:tr w:rsidR="00C07FB4" w:rsidRPr="00C07FB4" w:rsidTr="00C07FB4">
        <w:trPr>
          <w:gridAfter w:val="1"/>
          <w:wAfter w:w="100" w:type="dxa"/>
          <w:trHeight w:val="285"/>
        </w:trPr>
        <w:tc>
          <w:tcPr>
            <w:tcW w:w="5118" w:type="dxa"/>
            <w:tcBorders>
              <w:top w:val="nil"/>
              <w:left w:val="nil"/>
              <w:bottom w:val="nil"/>
              <w:right w:val="nil"/>
            </w:tcBorders>
            <w:shd w:val="clear" w:color="auto" w:fill="auto"/>
            <w:noWrap/>
            <w:vAlign w:val="bottom"/>
            <w:hideMark/>
          </w:tcPr>
          <w:p w:rsidR="00C07FB4" w:rsidRPr="00C07FB4" w:rsidRDefault="00C07FB4" w:rsidP="00C07FB4">
            <w:pPr>
              <w:rPr>
                <w:b/>
                <w:bCs/>
                <w:color w:val="000000"/>
                <w:sz w:val="22"/>
                <w:szCs w:val="22"/>
              </w:rPr>
            </w:pPr>
            <w:bookmarkStart w:id="21" w:name="RANGE!A1:B9"/>
            <w:bookmarkEnd w:id="21"/>
          </w:p>
        </w:tc>
        <w:tc>
          <w:tcPr>
            <w:tcW w:w="4720" w:type="dxa"/>
            <w:gridSpan w:val="2"/>
            <w:tcBorders>
              <w:top w:val="nil"/>
              <w:left w:val="nil"/>
              <w:bottom w:val="nil"/>
              <w:right w:val="nil"/>
            </w:tcBorders>
            <w:shd w:val="clear" w:color="auto" w:fill="auto"/>
            <w:noWrap/>
            <w:hideMark/>
          </w:tcPr>
          <w:p w:rsidR="00C07FB4" w:rsidRPr="00C07FB4" w:rsidRDefault="00C07FB4" w:rsidP="00C07FB4">
            <w:pPr>
              <w:rPr>
                <w:color w:val="000000"/>
                <w:sz w:val="22"/>
                <w:szCs w:val="22"/>
              </w:rPr>
            </w:pPr>
            <w:r w:rsidRPr="00C07FB4">
              <w:rPr>
                <w:color w:val="000000"/>
                <w:sz w:val="22"/>
                <w:szCs w:val="22"/>
              </w:rPr>
              <w:t>Приложение № 8</w:t>
            </w:r>
          </w:p>
        </w:tc>
      </w:tr>
      <w:tr w:rsidR="00C07FB4" w:rsidRPr="00C07FB4" w:rsidTr="00C07FB4">
        <w:trPr>
          <w:gridAfter w:val="1"/>
          <w:wAfter w:w="100" w:type="dxa"/>
          <w:trHeight w:val="1530"/>
        </w:trPr>
        <w:tc>
          <w:tcPr>
            <w:tcW w:w="5118" w:type="dxa"/>
            <w:tcBorders>
              <w:top w:val="nil"/>
              <w:left w:val="nil"/>
              <w:bottom w:val="nil"/>
              <w:right w:val="nil"/>
            </w:tcBorders>
            <w:shd w:val="clear" w:color="auto" w:fill="auto"/>
            <w:noWrap/>
            <w:vAlign w:val="bottom"/>
            <w:hideMark/>
          </w:tcPr>
          <w:p w:rsidR="00C07FB4" w:rsidRPr="00C07FB4" w:rsidRDefault="00C07FB4" w:rsidP="00C07FB4">
            <w:pPr>
              <w:rPr>
                <w:b/>
                <w:bCs/>
                <w:color w:val="000000"/>
                <w:sz w:val="22"/>
                <w:szCs w:val="22"/>
              </w:rPr>
            </w:pPr>
          </w:p>
        </w:tc>
        <w:tc>
          <w:tcPr>
            <w:tcW w:w="4720" w:type="dxa"/>
            <w:gridSpan w:val="2"/>
            <w:tcBorders>
              <w:top w:val="nil"/>
              <w:left w:val="nil"/>
              <w:bottom w:val="nil"/>
              <w:right w:val="nil"/>
            </w:tcBorders>
            <w:shd w:val="clear" w:color="auto" w:fill="auto"/>
            <w:hideMark/>
          </w:tcPr>
          <w:p w:rsidR="00C07FB4" w:rsidRPr="00C07FB4" w:rsidRDefault="00C07FB4" w:rsidP="00C07FB4">
            <w:pPr>
              <w:rPr>
                <w:color w:val="000000"/>
                <w:sz w:val="22"/>
                <w:szCs w:val="22"/>
              </w:rPr>
            </w:pPr>
            <w:r w:rsidRPr="00C07FB4">
              <w:rPr>
                <w:color w:val="000000"/>
                <w:sz w:val="22"/>
                <w:szCs w:val="22"/>
              </w:rPr>
              <w:t>к решению  Думы Гирсовского сельского поселения от 18.12.2024 № 27/2 "Об утверждении бюджета муниципального образования Гирсовского сельского поселения на 2025 год и на плановый период 2026 и 2027 годов"</w:t>
            </w:r>
          </w:p>
        </w:tc>
      </w:tr>
      <w:tr w:rsidR="00C07FB4" w:rsidRPr="00C07FB4" w:rsidTr="00C07FB4">
        <w:trPr>
          <w:trHeight w:val="345"/>
        </w:trPr>
        <w:tc>
          <w:tcPr>
            <w:tcW w:w="8237" w:type="dxa"/>
            <w:gridSpan w:val="2"/>
            <w:tcBorders>
              <w:top w:val="nil"/>
              <w:left w:val="nil"/>
              <w:bottom w:val="nil"/>
              <w:right w:val="nil"/>
            </w:tcBorders>
            <w:shd w:val="clear" w:color="auto" w:fill="auto"/>
            <w:noWrap/>
            <w:vAlign w:val="bottom"/>
            <w:hideMark/>
          </w:tcPr>
          <w:p w:rsidR="00C07FB4" w:rsidRPr="00C07FB4" w:rsidRDefault="00C07FB4" w:rsidP="00C07FB4">
            <w:pPr>
              <w:rPr>
                <w:b/>
                <w:bCs/>
                <w:color w:val="000000"/>
                <w:sz w:val="22"/>
                <w:szCs w:val="22"/>
              </w:rPr>
            </w:pPr>
          </w:p>
        </w:tc>
        <w:tc>
          <w:tcPr>
            <w:tcW w:w="1701" w:type="dxa"/>
            <w:gridSpan w:val="2"/>
            <w:tcBorders>
              <w:top w:val="nil"/>
              <w:left w:val="nil"/>
              <w:bottom w:val="nil"/>
              <w:right w:val="nil"/>
            </w:tcBorders>
            <w:shd w:val="clear" w:color="auto" w:fill="auto"/>
            <w:hideMark/>
          </w:tcPr>
          <w:p w:rsidR="00C07FB4" w:rsidRPr="00C07FB4" w:rsidRDefault="00C07FB4" w:rsidP="00C07FB4">
            <w:pPr>
              <w:rPr>
                <w:color w:val="000000"/>
                <w:sz w:val="22"/>
                <w:szCs w:val="22"/>
              </w:rPr>
            </w:pPr>
          </w:p>
        </w:tc>
      </w:tr>
      <w:tr w:rsidR="00C07FB4" w:rsidRPr="00C07FB4" w:rsidTr="00C07FB4">
        <w:trPr>
          <w:trHeight w:val="285"/>
        </w:trPr>
        <w:tc>
          <w:tcPr>
            <w:tcW w:w="9938" w:type="dxa"/>
            <w:gridSpan w:val="4"/>
            <w:tcBorders>
              <w:top w:val="nil"/>
              <w:left w:val="nil"/>
              <w:bottom w:val="nil"/>
              <w:right w:val="nil"/>
            </w:tcBorders>
            <w:shd w:val="clear" w:color="auto" w:fill="auto"/>
            <w:noWrap/>
            <w:vAlign w:val="bottom"/>
            <w:hideMark/>
          </w:tcPr>
          <w:p w:rsidR="00C07FB4" w:rsidRPr="00C07FB4" w:rsidRDefault="00C07FB4" w:rsidP="00C07FB4">
            <w:pPr>
              <w:jc w:val="center"/>
              <w:rPr>
                <w:b/>
                <w:bCs/>
                <w:color w:val="000000"/>
              </w:rPr>
            </w:pPr>
            <w:r w:rsidRPr="00C07FB4">
              <w:rPr>
                <w:b/>
                <w:bCs/>
                <w:color w:val="000000"/>
              </w:rPr>
              <w:t>Перечень</w:t>
            </w:r>
          </w:p>
        </w:tc>
      </w:tr>
      <w:tr w:rsidR="00C07FB4" w:rsidRPr="00C07FB4" w:rsidTr="00C07FB4">
        <w:trPr>
          <w:trHeight w:val="945"/>
        </w:trPr>
        <w:tc>
          <w:tcPr>
            <w:tcW w:w="9938" w:type="dxa"/>
            <w:gridSpan w:val="4"/>
            <w:tcBorders>
              <w:top w:val="nil"/>
              <w:left w:val="nil"/>
              <w:bottom w:val="nil"/>
              <w:right w:val="nil"/>
            </w:tcBorders>
            <w:shd w:val="clear" w:color="auto" w:fill="auto"/>
            <w:hideMark/>
          </w:tcPr>
          <w:p w:rsidR="00C07FB4" w:rsidRPr="00C07FB4" w:rsidRDefault="00C07FB4" w:rsidP="00C07FB4">
            <w:pPr>
              <w:jc w:val="center"/>
              <w:rPr>
                <w:b/>
                <w:bCs/>
                <w:color w:val="000000"/>
              </w:rPr>
            </w:pPr>
            <w:r w:rsidRPr="00C07FB4">
              <w:rPr>
                <w:b/>
                <w:bCs/>
                <w:color w:val="000000"/>
              </w:rPr>
              <w:t>публичных нормативных обязательств, подлежащих исполнению за счет средств бюджета муниципального образования Гирсовского сельского поселения, и распределение бюджетных ассигнований по ним на 2025 год</w:t>
            </w:r>
          </w:p>
        </w:tc>
      </w:tr>
      <w:tr w:rsidR="00C07FB4" w:rsidRPr="00C07FB4" w:rsidTr="00C07FB4">
        <w:trPr>
          <w:trHeight w:val="300"/>
        </w:trPr>
        <w:tc>
          <w:tcPr>
            <w:tcW w:w="8237" w:type="dxa"/>
            <w:gridSpan w:val="2"/>
            <w:tcBorders>
              <w:top w:val="nil"/>
              <w:left w:val="nil"/>
              <w:bottom w:val="nil"/>
              <w:right w:val="nil"/>
            </w:tcBorders>
            <w:shd w:val="clear" w:color="auto" w:fill="auto"/>
            <w:noWrap/>
            <w:vAlign w:val="bottom"/>
            <w:hideMark/>
          </w:tcPr>
          <w:p w:rsidR="00C07FB4" w:rsidRPr="00C07FB4" w:rsidRDefault="00C07FB4" w:rsidP="00C07FB4">
            <w:pPr>
              <w:rPr>
                <w:rFonts w:ascii="Calibri" w:hAnsi="Calibri" w:cs="Calibri"/>
                <w:color w:val="000000"/>
                <w:sz w:val="22"/>
                <w:szCs w:val="22"/>
              </w:rPr>
            </w:pPr>
          </w:p>
        </w:tc>
        <w:tc>
          <w:tcPr>
            <w:tcW w:w="1701" w:type="dxa"/>
            <w:gridSpan w:val="2"/>
            <w:tcBorders>
              <w:top w:val="nil"/>
              <w:left w:val="nil"/>
              <w:bottom w:val="nil"/>
              <w:right w:val="nil"/>
            </w:tcBorders>
            <w:shd w:val="clear" w:color="auto" w:fill="auto"/>
            <w:noWrap/>
            <w:vAlign w:val="bottom"/>
            <w:hideMark/>
          </w:tcPr>
          <w:p w:rsidR="00C07FB4" w:rsidRPr="00C07FB4" w:rsidRDefault="00C07FB4" w:rsidP="00C07FB4">
            <w:pPr>
              <w:jc w:val="right"/>
            </w:pPr>
            <w:r w:rsidRPr="00C07FB4">
              <w:t>тыс. руб.</w:t>
            </w:r>
          </w:p>
        </w:tc>
      </w:tr>
      <w:tr w:rsidR="00C07FB4" w:rsidRPr="00C07FB4" w:rsidTr="00C07FB4">
        <w:trPr>
          <w:trHeight w:val="315"/>
        </w:trPr>
        <w:tc>
          <w:tcPr>
            <w:tcW w:w="8237" w:type="dxa"/>
            <w:gridSpan w:val="2"/>
            <w:tcBorders>
              <w:top w:val="single" w:sz="4" w:space="0" w:color="auto"/>
              <w:left w:val="single" w:sz="4" w:space="0" w:color="auto"/>
              <w:bottom w:val="single" w:sz="4" w:space="0" w:color="auto"/>
              <w:right w:val="single" w:sz="4" w:space="0" w:color="auto"/>
            </w:tcBorders>
            <w:shd w:val="clear" w:color="auto" w:fill="auto"/>
            <w:hideMark/>
          </w:tcPr>
          <w:p w:rsidR="00C07FB4" w:rsidRPr="00C07FB4" w:rsidRDefault="00C07FB4" w:rsidP="00C07FB4">
            <w:pPr>
              <w:jc w:val="center"/>
              <w:rPr>
                <w:color w:val="000000"/>
              </w:rPr>
            </w:pPr>
            <w:r w:rsidRPr="00C07FB4">
              <w:rPr>
                <w:color w:val="000000"/>
              </w:rPr>
              <w:t>Наименование расходов</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C07FB4" w:rsidRPr="00C07FB4" w:rsidRDefault="00C07FB4" w:rsidP="00C07FB4">
            <w:pPr>
              <w:jc w:val="center"/>
              <w:rPr>
                <w:color w:val="000000"/>
              </w:rPr>
            </w:pPr>
            <w:r w:rsidRPr="00C07FB4">
              <w:rPr>
                <w:color w:val="000000"/>
              </w:rPr>
              <w:t>Сумма на год</w:t>
            </w:r>
          </w:p>
        </w:tc>
      </w:tr>
      <w:tr w:rsidR="00C07FB4" w:rsidRPr="00C07FB4" w:rsidTr="00C07FB4">
        <w:trPr>
          <w:trHeight w:val="315"/>
        </w:trPr>
        <w:tc>
          <w:tcPr>
            <w:tcW w:w="8237" w:type="dxa"/>
            <w:gridSpan w:val="2"/>
            <w:tcBorders>
              <w:top w:val="nil"/>
              <w:left w:val="single" w:sz="4" w:space="0" w:color="auto"/>
              <w:bottom w:val="single" w:sz="4" w:space="0" w:color="auto"/>
              <w:right w:val="single" w:sz="4" w:space="0" w:color="auto"/>
            </w:tcBorders>
            <w:shd w:val="clear" w:color="auto" w:fill="auto"/>
            <w:hideMark/>
          </w:tcPr>
          <w:p w:rsidR="00C07FB4" w:rsidRPr="00C07FB4" w:rsidRDefault="00C07FB4" w:rsidP="00C07FB4">
            <w:pPr>
              <w:rPr>
                <w:b/>
                <w:bCs/>
                <w:color w:val="000000"/>
              </w:rPr>
            </w:pPr>
            <w:r w:rsidRPr="00C07FB4">
              <w:rPr>
                <w:b/>
                <w:bCs/>
                <w:color w:val="000000"/>
              </w:rPr>
              <w:t>Всего публичных нормативных обязательств</w:t>
            </w:r>
          </w:p>
        </w:tc>
        <w:tc>
          <w:tcPr>
            <w:tcW w:w="1701" w:type="dxa"/>
            <w:gridSpan w:val="2"/>
            <w:tcBorders>
              <w:top w:val="nil"/>
              <w:left w:val="nil"/>
              <w:bottom w:val="single" w:sz="4" w:space="0" w:color="auto"/>
              <w:right w:val="single" w:sz="4" w:space="0" w:color="auto"/>
            </w:tcBorders>
            <w:shd w:val="clear" w:color="auto" w:fill="auto"/>
            <w:hideMark/>
          </w:tcPr>
          <w:p w:rsidR="00C07FB4" w:rsidRPr="00C07FB4" w:rsidRDefault="00C07FB4" w:rsidP="00C07FB4">
            <w:pPr>
              <w:jc w:val="center"/>
              <w:rPr>
                <w:b/>
                <w:bCs/>
                <w:color w:val="000000"/>
              </w:rPr>
            </w:pPr>
            <w:r w:rsidRPr="00C07FB4">
              <w:rPr>
                <w:b/>
                <w:bCs/>
                <w:color w:val="000000"/>
              </w:rPr>
              <w:t>237,9</w:t>
            </w:r>
          </w:p>
        </w:tc>
      </w:tr>
      <w:tr w:rsidR="00C07FB4" w:rsidRPr="00C07FB4" w:rsidTr="00C07FB4">
        <w:trPr>
          <w:trHeight w:val="990"/>
        </w:trPr>
        <w:tc>
          <w:tcPr>
            <w:tcW w:w="8237" w:type="dxa"/>
            <w:gridSpan w:val="2"/>
            <w:tcBorders>
              <w:top w:val="nil"/>
              <w:left w:val="single" w:sz="4" w:space="0" w:color="auto"/>
              <w:bottom w:val="single" w:sz="4" w:space="0" w:color="auto"/>
              <w:right w:val="single" w:sz="4" w:space="0" w:color="auto"/>
            </w:tcBorders>
            <w:shd w:val="clear" w:color="auto" w:fill="auto"/>
            <w:hideMark/>
          </w:tcPr>
          <w:p w:rsidR="00C07FB4" w:rsidRPr="00C07FB4" w:rsidRDefault="00C07FB4" w:rsidP="00C07FB4">
            <w:pPr>
              <w:rPr>
                <w:color w:val="000000"/>
              </w:rPr>
            </w:pPr>
            <w:r w:rsidRPr="00C07FB4">
              <w:rPr>
                <w:color w:val="000000"/>
              </w:rPr>
              <w:t>Ежемесячные доплаты к пенсии лиц, замещавших муниципальные должности и должности муниципальной службы</w:t>
            </w:r>
          </w:p>
        </w:tc>
        <w:tc>
          <w:tcPr>
            <w:tcW w:w="1701" w:type="dxa"/>
            <w:gridSpan w:val="2"/>
            <w:tcBorders>
              <w:top w:val="nil"/>
              <w:left w:val="nil"/>
              <w:bottom w:val="single" w:sz="4" w:space="0" w:color="auto"/>
              <w:right w:val="single" w:sz="4" w:space="0" w:color="auto"/>
            </w:tcBorders>
            <w:shd w:val="clear" w:color="auto" w:fill="auto"/>
            <w:hideMark/>
          </w:tcPr>
          <w:p w:rsidR="00C07FB4" w:rsidRPr="00C07FB4" w:rsidRDefault="00C07FB4" w:rsidP="00C07FB4">
            <w:pPr>
              <w:jc w:val="center"/>
              <w:rPr>
                <w:color w:val="000000"/>
              </w:rPr>
            </w:pPr>
            <w:r w:rsidRPr="00C07FB4">
              <w:rPr>
                <w:color w:val="000000"/>
              </w:rPr>
              <w:t>237,9</w:t>
            </w:r>
          </w:p>
        </w:tc>
      </w:tr>
      <w:tr w:rsidR="00C07FB4" w:rsidRPr="00C07FB4" w:rsidTr="00C07FB4">
        <w:trPr>
          <w:trHeight w:val="255"/>
        </w:trPr>
        <w:tc>
          <w:tcPr>
            <w:tcW w:w="8237" w:type="dxa"/>
            <w:gridSpan w:val="2"/>
            <w:tcBorders>
              <w:top w:val="nil"/>
              <w:left w:val="nil"/>
              <w:bottom w:val="nil"/>
              <w:right w:val="nil"/>
            </w:tcBorders>
            <w:shd w:val="clear" w:color="auto" w:fill="auto"/>
            <w:noWrap/>
            <w:vAlign w:val="bottom"/>
            <w:hideMark/>
          </w:tcPr>
          <w:p w:rsidR="00C07FB4" w:rsidRPr="00C07FB4" w:rsidRDefault="00C07FB4" w:rsidP="00C07FB4">
            <w:pPr>
              <w:rPr>
                <w:rFonts w:ascii="Arial CYR" w:hAnsi="Arial CYR" w:cs="Arial CYR"/>
                <w:sz w:val="20"/>
                <w:szCs w:val="20"/>
              </w:rPr>
            </w:pPr>
          </w:p>
        </w:tc>
        <w:tc>
          <w:tcPr>
            <w:tcW w:w="1701" w:type="dxa"/>
            <w:gridSpan w:val="2"/>
            <w:tcBorders>
              <w:top w:val="nil"/>
              <w:left w:val="nil"/>
              <w:bottom w:val="nil"/>
              <w:right w:val="nil"/>
            </w:tcBorders>
            <w:shd w:val="clear" w:color="auto" w:fill="auto"/>
            <w:noWrap/>
            <w:vAlign w:val="bottom"/>
            <w:hideMark/>
          </w:tcPr>
          <w:p w:rsidR="00C07FB4" w:rsidRPr="00C07FB4" w:rsidRDefault="00C07FB4" w:rsidP="00C07FB4">
            <w:pPr>
              <w:rPr>
                <w:rFonts w:ascii="Arial CYR" w:hAnsi="Arial CYR" w:cs="Arial CYR"/>
                <w:sz w:val="20"/>
                <w:szCs w:val="20"/>
              </w:rPr>
            </w:pPr>
          </w:p>
        </w:tc>
      </w:tr>
      <w:tr w:rsidR="00C07FB4" w:rsidRPr="00C07FB4" w:rsidTr="00C07FB4">
        <w:trPr>
          <w:trHeight w:val="510"/>
        </w:trPr>
        <w:tc>
          <w:tcPr>
            <w:tcW w:w="8237" w:type="dxa"/>
            <w:gridSpan w:val="2"/>
            <w:tcBorders>
              <w:top w:val="nil"/>
              <w:left w:val="nil"/>
              <w:bottom w:val="nil"/>
              <w:right w:val="nil"/>
            </w:tcBorders>
            <w:shd w:val="clear" w:color="auto" w:fill="auto"/>
            <w:noWrap/>
            <w:vAlign w:val="bottom"/>
            <w:hideMark/>
          </w:tcPr>
          <w:p w:rsidR="00C07FB4" w:rsidRPr="00C07FB4" w:rsidRDefault="00C07FB4" w:rsidP="00C07FB4">
            <w:pPr>
              <w:jc w:val="both"/>
              <w:rPr>
                <w:sz w:val="20"/>
                <w:szCs w:val="20"/>
              </w:rPr>
            </w:pPr>
            <w:r>
              <w:rPr>
                <w:sz w:val="20"/>
                <w:szCs w:val="20"/>
              </w:rPr>
              <w:t>* Незначительные расхожд</w:t>
            </w:r>
            <w:r w:rsidRPr="00C07FB4">
              <w:rPr>
                <w:sz w:val="20"/>
                <w:szCs w:val="20"/>
              </w:rPr>
              <w:t>ения между суммой слагаемых и приведенными итогами объясняется округлением данных</w:t>
            </w:r>
          </w:p>
        </w:tc>
        <w:tc>
          <w:tcPr>
            <w:tcW w:w="1701" w:type="dxa"/>
            <w:gridSpan w:val="2"/>
            <w:tcBorders>
              <w:top w:val="nil"/>
              <w:left w:val="nil"/>
              <w:bottom w:val="nil"/>
              <w:right w:val="nil"/>
            </w:tcBorders>
            <w:shd w:val="clear" w:color="auto" w:fill="auto"/>
            <w:noWrap/>
            <w:vAlign w:val="bottom"/>
            <w:hideMark/>
          </w:tcPr>
          <w:p w:rsidR="00C07FB4" w:rsidRPr="00C07FB4" w:rsidRDefault="00C07FB4" w:rsidP="00C07FB4">
            <w:pPr>
              <w:rPr>
                <w:rFonts w:ascii="Arial CYR" w:hAnsi="Arial CYR" w:cs="Arial CYR"/>
                <w:sz w:val="20"/>
                <w:szCs w:val="20"/>
              </w:rPr>
            </w:pPr>
          </w:p>
        </w:tc>
      </w:tr>
    </w:tbl>
    <w:p w:rsidR="00C07FB4" w:rsidRDefault="00C07FB4"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tbl>
      <w:tblPr>
        <w:tblW w:w="10032" w:type="dxa"/>
        <w:tblInd w:w="93" w:type="dxa"/>
        <w:tblLook w:val="04A0"/>
      </w:tblPr>
      <w:tblGrid>
        <w:gridCol w:w="2567"/>
        <w:gridCol w:w="213"/>
        <w:gridCol w:w="2338"/>
        <w:gridCol w:w="2268"/>
        <w:gridCol w:w="1276"/>
        <w:gridCol w:w="1370"/>
      </w:tblGrid>
      <w:tr w:rsidR="004544A3" w:rsidRPr="004544A3" w:rsidTr="004544A3">
        <w:trPr>
          <w:trHeight w:val="330"/>
        </w:trPr>
        <w:tc>
          <w:tcPr>
            <w:tcW w:w="5118" w:type="dxa"/>
            <w:gridSpan w:val="3"/>
            <w:tcBorders>
              <w:top w:val="nil"/>
              <w:left w:val="nil"/>
              <w:bottom w:val="nil"/>
              <w:right w:val="nil"/>
            </w:tcBorders>
            <w:shd w:val="clear" w:color="auto" w:fill="auto"/>
            <w:noWrap/>
            <w:vAlign w:val="bottom"/>
            <w:hideMark/>
          </w:tcPr>
          <w:p w:rsidR="004544A3" w:rsidRPr="004544A3" w:rsidRDefault="004544A3" w:rsidP="004544A3">
            <w:pPr>
              <w:jc w:val="both"/>
              <w:rPr>
                <w:sz w:val="20"/>
                <w:szCs w:val="20"/>
              </w:rPr>
            </w:pPr>
          </w:p>
        </w:tc>
        <w:tc>
          <w:tcPr>
            <w:tcW w:w="4914" w:type="dxa"/>
            <w:gridSpan w:val="3"/>
            <w:tcBorders>
              <w:top w:val="nil"/>
              <w:left w:val="nil"/>
              <w:bottom w:val="nil"/>
              <w:right w:val="nil"/>
            </w:tcBorders>
            <w:shd w:val="clear" w:color="auto" w:fill="auto"/>
            <w:vAlign w:val="bottom"/>
            <w:hideMark/>
          </w:tcPr>
          <w:p w:rsidR="004544A3" w:rsidRPr="004544A3" w:rsidRDefault="004544A3" w:rsidP="004544A3">
            <w:pPr>
              <w:jc w:val="center"/>
              <w:rPr>
                <w:sz w:val="22"/>
                <w:szCs w:val="22"/>
              </w:rPr>
            </w:pPr>
            <w:r w:rsidRPr="004544A3">
              <w:rPr>
                <w:sz w:val="22"/>
                <w:szCs w:val="22"/>
              </w:rPr>
              <w:t xml:space="preserve">                   Приложение № 9</w:t>
            </w:r>
          </w:p>
        </w:tc>
      </w:tr>
      <w:tr w:rsidR="004544A3" w:rsidRPr="004544A3" w:rsidTr="004544A3">
        <w:trPr>
          <w:trHeight w:val="1575"/>
        </w:trPr>
        <w:tc>
          <w:tcPr>
            <w:tcW w:w="5118" w:type="dxa"/>
            <w:gridSpan w:val="3"/>
            <w:tcBorders>
              <w:top w:val="nil"/>
              <w:left w:val="nil"/>
              <w:bottom w:val="nil"/>
              <w:right w:val="nil"/>
            </w:tcBorders>
            <w:shd w:val="clear" w:color="auto" w:fill="auto"/>
            <w:noWrap/>
            <w:vAlign w:val="bottom"/>
            <w:hideMark/>
          </w:tcPr>
          <w:p w:rsidR="004544A3" w:rsidRPr="004544A3" w:rsidRDefault="004544A3" w:rsidP="004544A3">
            <w:pPr>
              <w:jc w:val="both"/>
              <w:rPr>
                <w:sz w:val="20"/>
                <w:szCs w:val="20"/>
              </w:rPr>
            </w:pPr>
          </w:p>
        </w:tc>
        <w:tc>
          <w:tcPr>
            <w:tcW w:w="4914" w:type="dxa"/>
            <w:gridSpan w:val="3"/>
            <w:tcBorders>
              <w:top w:val="nil"/>
              <w:left w:val="nil"/>
              <w:bottom w:val="nil"/>
              <w:right w:val="nil"/>
            </w:tcBorders>
            <w:shd w:val="clear" w:color="auto" w:fill="auto"/>
            <w:hideMark/>
          </w:tcPr>
          <w:p w:rsidR="004544A3" w:rsidRPr="004544A3" w:rsidRDefault="004544A3" w:rsidP="004544A3">
            <w:pPr>
              <w:ind w:firstLineChars="2200" w:firstLine="4840"/>
              <w:rPr>
                <w:sz w:val="22"/>
                <w:szCs w:val="22"/>
              </w:rPr>
            </w:pPr>
            <w:r w:rsidRPr="004544A3">
              <w:rPr>
                <w:sz w:val="22"/>
                <w:szCs w:val="22"/>
              </w:rPr>
              <w:t>к</w:t>
            </w:r>
            <w:r>
              <w:rPr>
                <w:sz w:val="22"/>
                <w:szCs w:val="22"/>
              </w:rPr>
              <w:t>к</w:t>
            </w:r>
            <w:r w:rsidRPr="004544A3">
              <w:rPr>
                <w:sz w:val="22"/>
                <w:szCs w:val="22"/>
              </w:rPr>
              <w:t xml:space="preserve"> решению  Думы  Гирсовского сельского поселения от 18.12.2024 № 27/2"Об утверждении бюджета муниципального образования Гирсовского сельского поселения на 2025 год и на плановый период 2026 и 2027 годов"</w:t>
            </w:r>
          </w:p>
        </w:tc>
      </w:tr>
      <w:tr w:rsidR="004544A3" w:rsidRPr="004544A3" w:rsidTr="004544A3">
        <w:trPr>
          <w:trHeight w:val="345"/>
        </w:trPr>
        <w:tc>
          <w:tcPr>
            <w:tcW w:w="2780" w:type="dxa"/>
            <w:gridSpan w:val="2"/>
            <w:tcBorders>
              <w:top w:val="nil"/>
              <w:left w:val="nil"/>
              <w:bottom w:val="nil"/>
              <w:right w:val="nil"/>
            </w:tcBorders>
            <w:shd w:val="clear" w:color="auto" w:fill="auto"/>
            <w:noWrap/>
            <w:vAlign w:val="bottom"/>
            <w:hideMark/>
          </w:tcPr>
          <w:p w:rsidR="004544A3" w:rsidRPr="004544A3" w:rsidRDefault="004544A3" w:rsidP="004544A3">
            <w:pPr>
              <w:jc w:val="both"/>
              <w:rPr>
                <w:sz w:val="20"/>
                <w:szCs w:val="20"/>
              </w:rPr>
            </w:pPr>
          </w:p>
        </w:tc>
        <w:tc>
          <w:tcPr>
            <w:tcW w:w="7252" w:type="dxa"/>
            <w:gridSpan w:val="4"/>
            <w:tcBorders>
              <w:top w:val="nil"/>
              <w:left w:val="nil"/>
              <w:bottom w:val="nil"/>
              <w:right w:val="nil"/>
            </w:tcBorders>
            <w:shd w:val="clear" w:color="auto" w:fill="auto"/>
            <w:vAlign w:val="bottom"/>
            <w:hideMark/>
          </w:tcPr>
          <w:p w:rsidR="004544A3" w:rsidRPr="004544A3" w:rsidRDefault="004544A3" w:rsidP="004544A3">
            <w:pPr>
              <w:jc w:val="both"/>
              <w:rPr>
                <w:sz w:val="22"/>
                <w:szCs w:val="22"/>
              </w:rPr>
            </w:pPr>
          </w:p>
        </w:tc>
      </w:tr>
      <w:tr w:rsidR="004544A3" w:rsidRPr="004544A3" w:rsidTr="004544A3">
        <w:trPr>
          <w:trHeight w:val="1005"/>
        </w:trPr>
        <w:tc>
          <w:tcPr>
            <w:tcW w:w="10032" w:type="dxa"/>
            <w:gridSpan w:val="6"/>
            <w:tcBorders>
              <w:top w:val="nil"/>
              <w:left w:val="nil"/>
              <w:bottom w:val="nil"/>
              <w:right w:val="nil"/>
            </w:tcBorders>
            <w:shd w:val="clear" w:color="auto" w:fill="auto"/>
            <w:vAlign w:val="center"/>
            <w:hideMark/>
          </w:tcPr>
          <w:p w:rsidR="004544A3" w:rsidRPr="004544A3" w:rsidRDefault="004544A3" w:rsidP="004544A3">
            <w:pPr>
              <w:jc w:val="center"/>
              <w:rPr>
                <w:b/>
                <w:bCs/>
              </w:rPr>
            </w:pPr>
            <w:r w:rsidRPr="004544A3">
              <w:rPr>
                <w:b/>
                <w:bCs/>
              </w:rPr>
              <w:t>Прогнозируемые объемы поступления доходов бюджета муниципального образования Гирсовского сельского поселения по налоговым и неналоговым доходам общей суммой, объемы безвозмездных поступлений по подстатьям классификации доходов бюджетов на 2026 год и на 2027 год</w:t>
            </w:r>
          </w:p>
        </w:tc>
      </w:tr>
      <w:tr w:rsidR="004544A3" w:rsidRPr="004544A3" w:rsidTr="004544A3">
        <w:trPr>
          <w:trHeight w:val="285"/>
        </w:trPr>
        <w:tc>
          <w:tcPr>
            <w:tcW w:w="2567" w:type="dxa"/>
            <w:tcBorders>
              <w:top w:val="nil"/>
              <w:left w:val="nil"/>
              <w:bottom w:val="nil"/>
              <w:right w:val="nil"/>
            </w:tcBorders>
            <w:shd w:val="clear" w:color="auto" w:fill="auto"/>
            <w:noWrap/>
            <w:vAlign w:val="bottom"/>
            <w:hideMark/>
          </w:tcPr>
          <w:p w:rsidR="004544A3" w:rsidRPr="004544A3" w:rsidRDefault="004544A3" w:rsidP="004544A3">
            <w:pPr>
              <w:jc w:val="both"/>
              <w:rPr>
                <w:sz w:val="20"/>
                <w:szCs w:val="20"/>
              </w:rPr>
            </w:pPr>
          </w:p>
        </w:tc>
        <w:tc>
          <w:tcPr>
            <w:tcW w:w="4819" w:type="dxa"/>
            <w:gridSpan w:val="3"/>
            <w:tcBorders>
              <w:top w:val="nil"/>
              <w:left w:val="nil"/>
              <w:bottom w:val="nil"/>
              <w:right w:val="nil"/>
            </w:tcBorders>
            <w:shd w:val="clear" w:color="auto" w:fill="auto"/>
            <w:vAlign w:val="bottom"/>
            <w:hideMark/>
          </w:tcPr>
          <w:p w:rsidR="004544A3" w:rsidRPr="004544A3" w:rsidRDefault="004544A3" w:rsidP="004544A3">
            <w:pPr>
              <w:jc w:val="both"/>
              <w:rPr>
                <w:sz w:val="20"/>
                <w:szCs w:val="20"/>
              </w:rPr>
            </w:pPr>
          </w:p>
        </w:tc>
        <w:tc>
          <w:tcPr>
            <w:tcW w:w="1276" w:type="dxa"/>
            <w:tcBorders>
              <w:top w:val="nil"/>
              <w:left w:val="nil"/>
              <w:bottom w:val="nil"/>
              <w:right w:val="nil"/>
            </w:tcBorders>
            <w:shd w:val="clear" w:color="auto" w:fill="auto"/>
            <w:noWrap/>
            <w:vAlign w:val="center"/>
            <w:hideMark/>
          </w:tcPr>
          <w:p w:rsidR="004544A3" w:rsidRPr="004544A3" w:rsidRDefault="004544A3" w:rsidP="004544A3">
            <w:pPr>
              <w:jc w:val="right"/>
              <w:rPr>
                <w:sz w:val="20"/>
                <w:szCs w:val="20"/>
              </w:rPr>
            </w:pPr>
          </w:p>
        </w:tc>
        <w:tc>
          <w:tcPr>
            <w:tcW w:w="1370" w:type="dxa"/>
            <w:tcBorders>
              <w:top w:val="nil"/>
              <w:left w:val="nil"/>
              <w:bottom w:val="nil"/>
              <w:right w:val="nil"/>
            </w:tcBorders>
            <w:shd w:val="clear" w:color="auto" w:fill="auto"/>
            <w:noWrap/>
            <w:vAlign w:val="center"/>
            <w:hideMark/>
          </w:tcPr>
          <w:p w:rsidR="004544A3" w:rsidRPr="004544A3" w:rsidRDefault="004544A3" w:rsidP="004544A3">
            <w:pPr>
              <w:jc w:val="right"/>
            </w:pPr>
            <w:r w:rsidRPr="004544A3">
              <w:t>тыс. руб.</w:t>
            </w:r>
          </w:p>
        </w:tc>
      </w:tr>
      <w:tr w:rsidR="004544A3" w:rsidRPr="004544A3" w:rsidTr="004544A3">
        <w:trPr>
          <w:trHeight w:val="615"/>
        </w:trPr>
        <w:tc>
          <w:tcPr>
            <w:tcW w:w="2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4A3" w:rsidRPr="004544A3" w:rsidRDefault="004544A3" w:rsidP="004544A3">
            <w:pPr>
              <w:jc w:val="center"/>
            </w:pPr>
            <w:r w:rsidRPr="004544A3">
              <w:t>Код БК</w:t>
            </w:r>
          </w:p>
        </w:tc>
        <w:tc>
          <w:tcPr>
            <w:tcW w:w="4819" w:type="dxa"/>
            <w:gridSpan w:val="3"/>
            <w:tcBorders>
              <w:top w:val="single" w:sz="4" w:space="0" w:color="auto"/>
              <w:left w:val="nil"/>
              <w:bottom w:val="single" w:sz="4" w:space="0" w:color="auto"/>
              <w:right w:val="single" w:sz="4" w:space="0" w:color="auto"/>
            </w:tcBorders>
            <w:shd w:val="clear" w:color="auto" w:fill="auto"/>
            <w:vAlign w:val="center"/>
            <w:hideMark/>
          </w:tcPr>
          <w:p w:rsidR="004544A3" w:rsidRPr="004544A3" w:rsidRDefault="004544A3" w:rsidP="004544A3">
            <w:pPr>
              <w:jc w:val="center"/>
            </w:pPr>
            <w:r w:rsidRPr="004544A3">
              <w:t>Наименование</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544A3" w:rsidRPr="004544A3" w:rsidRDefault="004544A3" w:rsidP="004544A3">
            <w:pPr>
              <w:jc w:val="center"/>
            </w:pPr>
            <w:r w:rsidRPr="004544A3">
              <w:t>Сумма на 2026 год</w:t>
            </w:r>
          </w:p>
        </w:tc>
        <w:tc>
          <w:tcPr>
            <w:tcW w:w="1370" w:type="dxa"/>
            <w:tcBorders>
              <w:top w:val="single" w:sz="4" w:space="0" w:color="auto"/>
              <w:left w:val="nil"/>
              <w:bottom w:val="single" w:sz="4" w:space="0" w:color="auto"/>
              <w:right w:val="single" w:sz="4" w:space="0" w:color="auto"/>
            </w:tcBorders>
            <w:shd w:val="clear" w:color="auto" w:fill="auto"/>
            <w:vAlign w:val="center"/>
            <w:hideMark/>
          </w:tcPr>
          <w:p w:rsidR="004544A3" w:rsidRPr="004544A3" w:rsidRDefault="004544A3" w:rsidP="004544A3">
            <w:pPr>
              <w:jc w:val="center"/>
            </w:pPr>
            <w:r w:rsidRPr="004544A3">
              <w:t>Сумма на 2027 год</w:t>
            </w:r>
          </w:p>
        </w:tc>
      </w:tr>
      <w:tr w:rsidR="004544A3" w:rsidRPr="004544A3" w:rsidTr="004544A3">
        <w:trPr>
          <w:trHeight w:val="315"/>
        </w:trPr>
        <w:tc>
          <w:tcPr>
            <w:tcW w:w="2567" w:type="dxa"/>
            <w:tcBorders>
              <w:top w:val="nil"/>
              <w:left w:val="single" w:sz="4" w:space="0" w:color="auto"/>
              <w:bottom w:val="single" w:sz="4" w:space="0" w:color="auto"/>
              <w:right w:val="single" w:sz="4" w:space="0" w:color="auto"/>
            </w:tcBorders>
            <w:shd w:val="clear" w:color="auto" w:fill="auto"/>
            <w:noWrap/>
            <w:hideMark/>
          </w:tcPr>
          <w:p w:rsidR="004544A3" w:rsidRPr="004544A3" w:rsidRDefault="004544A3" w:rsidP="004544A3">
            <w:pPr>
              <w:rPr>
                <w:b/>
                <w:bCs/>
                <w:color w:val="000000"/>
              </w:rPr>
            </w:pPr>
            <w:r w:rsidRPr="004544A3">
              <w:rPr>
                <w:b/>
                <w:bCs/>
                <w:color w:val="000000"/>
              </w:rPr>
              <w:t>1 00 00000 00 0000 000</w:t>
            </w:r>
          </w:p>
        </w:tc>
        <w:tc>
          <w:tcPr>
            <w:tcW w:w="4819" w:type="dxa"/>
            <w:gridSpan w:val="3"/>
            <w:tcBorders>
              <w:top w:val="nil"/>
              <w:left w:val="nil"/>
              <w:bottom w:val="single" w:sz="4" w:space="0" w:color="auto"/>
              <w:right w:val="single" w:sz="4" w:space="0" w:color="auto"/>
            </w:tcBorders>
            <w:shd w:val="clear" w:color="auto" w:fill="auto"/>
            <w:hideMark/>
          </w:tcPr>
          <w:p w:rsidR="004544A3" w:rsidRPr="004544A3" w:rsidRDefault="004544A3" w:rsidP="004544A3">
            <w:pPr>
              <w:rPr>
                <w:b/>
                <w:bCs/>
                <w:color w:val="000000"/>
              </w:rPr>
            </w:pPr>
            <w:r w:rsidRPr="004544A3">
              <w:rPr>
                <w:b/>
                <w:bCs/>
                <w:color w:val="000000"/>
              </w:rPr>
              <w:t>НАЛОГОВЫЕ И НЕНАЛОГОВЫЕ ДОХОДЫ</w:t>
            </w:r>
          </w:p>
        </w:tc>
        <w:tc>
          <w:tcPr>
            <w:tcW w:w="1276"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b/>
                <w:bCs/>
                <w:color w:val="000000"/>
              </w:rPr>
            </w:pPr>
            <w:r w:rsidRPr="004544A3">
              <w:rPr>
                <w:b/>
                <w:bCs/>
                <w:color w:val="000000"/>
              </w:rPr>
              <w:t>2 442,8</w:t>
            </w:r>
          </w:p>
        </w:tc>
        <w:tc>
          <w:tcPr>
            <w:tcW w:w="1370"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b/>
                <w:bCs/>
                <w:color w:val="000000"/>
              </w:rPr>
            </w:pPr>
            <w:r w:rsidRPr="004544A3">
              <w:rPr>
                <w:b/>
                <w:bCs/>
                <w:color w:val="000000"/>
              </w:rPr>
              <w:t>2 584,0</w:t>
            </w:r>
          </w:p>
        </w:tc>
      </w:tr>
      <w:tr w:rsidR="004544A3" w:rsidRPr="004544A3" w:rsidTr="004544A3">
        <w:trPr>
          <w:trHeight w:val="315"/>
        </w:trPr>
        <w:tc>
          <w:tcPr>
            <w:tcW w:w="2567" w:type="dxa"/>
            <w:tcBorders>
              <w:top w:val="nil"/>
              <w:left w:val="single" w:sz="4" w:space="0" w:color="auto"/>
              <w:bottom w:val="single" w:sz="4" w:space="0" w:color="auto"/>
              <w:right w:val="single" w:sz="4" w:space="0" w:color="auto"/>
            </w:tcBorders>
            <w:shd w:val="clear" w:color="auto" w:fill="auto"/>
            <w:noWrap/>
            <w:hideMark/>
          </w:tcPr>
          <w:p w:rsidR="004544A3" w:rsidRPr="004544A3" w:rsidRDefault="004544A3" w:rsidP="004544A3">
            <w:pPr>
              <w:rPr>
                <w:b/>
                <w:bCs/>
                <w:color w:val="000000"/>
              </w:rPr>
            </w:pPr>
            <w:r w:rsidRPr="004544A3">
              <w:rPr>
                <w:b/>
                <w:bCs/>
                <w:color w:val="000000"/>
              </w:rPr>
              <w:t>2 00 00000 00 0000 000</w:t>
            </w:r>
          </w:p>
        </w:tc>
        <w:tc>
          <w:tcPr>
            <w:tcW w:w="4819" w:type="dxa"/>
            <w:gridSpan w:val="3"/>
            <w:tcBorders>
              <w:top w:val="nil"/>
              <w:left w:val="nil"/>
              <w:bottom w:val="single" w:sz="4" w:space="0" w:color="auto"/>
              <w:right w:val="single" w:sz="4" w:space="0" w:color="auto"/>
            </w:tcBorders>
            <w:shd w:val="clear" w:color="auto" w:fill="auto"/>
            <w:hideMark/>
          </w:tcPr>
          <w:p w:rsidR="004544A3" w:rsidRPr="004544A3" w:rsidRDefault="004544A3" w:rsidP="004544A3">
            <w:pPr>
              <w:rPr>
                <w:b/>
                <w:bCs/>
                <w:color w:val="000000"/>
              </w:rPr>
            </w:pPr>
            <w:r w:rsidRPr="004544A3">
              <w:rPr>
                <w:b/>
                <w:bCs/>
                <w:color w:val="000000"/>
              </w:rPr>
              <w:t>БЕЗВОЗМЕЗДНЫЕ ПОСТУПЛЕНИЯ</w:t>
            </w:r>
          </w:p>
        </w:tc>
        <w:tc>
          <w:tcPr>
            <w:tcW w:w="1276"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b/>
                <w:bCs/>
                <w:color w:val="000000"/>
              </w:rPr>
            </w:pPr>
            <w:r w:rsidRPr="004544A3">
              <w:rPr>
                <w:b/>
                <w:bCs/>
                <w:color w:val="000000"/>
              </w:rPr>
              <w:t>4 044,70</w:t>
            </w:r>
          </w:p>
        </w:tc>
        <w:tc>
          <w:tcPr>
            <w:tcW w:w="1370"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b/>
                <w:bCs/>
                <w:color w:val="000000"/>
              </w:rPr>
            </w:pPr>
            <w:r w:rsidRPr="004544A3">
              <w:rPr>
                <w:b/>
                <w:bCs/>
                <w:color w:val="000000"/>
              </w:rPr>
              <w:t>4 056,18</w:t>
            </w:r>
          </w:p>
        </w:tc>
      </w:tr>
      <w:tr w:rsidR="004544A3" w:rsidRPr="004544A3" w:rsidTr="004544A3">
        <w:trPr>
          <w:trHeight w:val="660"/>
        </w:trPr>
        <w:tc>
          <w:tcPr>
            <w:tcW w:w="2567" w:type="dxa"/>
            <w:tcBorders>
              <w:top w:val="nil"/>
              <w:left w:val="single" w:sz="4" w:space="0" w:color="auto"/>
              <w:bottom w:val="single" w:sz="4" w:space="0" w:color="auto"/>
              <w:right w:val="single" w:sz="4" w:space="0" w:color="auto"/>
            </w:tcBorders>
            <w:shd w:val="clear" w:color="auto" w:fill="auto"/>
            <w:noWrap/>
            <w:hideMark/>
          </w:tcPr>
          <w:p w:rsidR="004544A3" w:rsidRPr="004544A3" w:rsidRDefault="004544A3" w:rsidP="004544A3">
            <w:pPr>
              <w:rPr>
                <w:b/>
                <w:bCs/>
                <w:color w:val="000000"/>
              </w:rPr>
            </w:pPr>
            <w:r w:rsidRPr="004544A3">
              <w:rPr>
                <w:b/>
                <w:bCs/>
                <w:color w:val="000000"/>
              </w:rPr>
              <w:t>2 02 00000 00 0000 000</w:t>
            </w:r>
          </w:p>
        </w:tc>
        <w:tc>
          <w:tcPr>
            <w:tcW w:w="4819" w:type="dxa"/>
            <w:gridSpan w:val="3"/>
            <w:tcBorders>
              <w:top w:val="nil"/>
              <w:left w:val="nil"/>
              <w:bottom w:val="single" w:sz="4" w:space="0" w:color="auto"/>
              <w:right w:val="single" w:sz="4" w:space="0" w:color="auto"/>
            </w:tcBorders>
            <w:shd w:val="clear" w:color="auto" w:fill="auto"/>
            <w:hideMark/>
          </w:tcPr>
          <w:p w:rsidR="004544A3" w:rsidRPr="004544A3" w:rsidRDefault="004544A3" w:rsidP="004544A3">
            <w:pPr>
              <w:rPr>
                <w:b/>
                <w:bCs/>
                <w:color w:val="000000"/>
              </w:rPr>
            </w:pPr>
            <w:r w:rsidRPr="004544A3">
              <w:rPr>
                <w:b/>
                <w:bCs/>
                <w:color w:val="000000"/>
              </w:rPr>
              <w:t>БЕЗВОЗМЕЗДНЫЕ ПОСТУПЛЕНИЯ ОТ ДРУГИХ БЮДЖЕТОВ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b/>
                <w:bCs/>
                <w:color w:val="000000"/>
              </w:rPr>
            </w:pPr>
            <w:r w:rsidRPr="004544A3">
              <w:rPr>
                <w:b/>
                <w:bCs/>
                <w:color w:val="000000"/>
              </w:rPr>
              <w:t>4 044,70</w:t>
            </w:r>
          </w:p>
        </w:tc>
        <w:tc>
          <w:tcPr>
            <w:tcW w:w="1370"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b/>
                <w:bCs/>
                <w:color w:val="000000"/>
              </w:rPr>
            </w:pPr>
            <w:r w:rsidRPr="004544A3">
              <w:rPr>
                <w:b/>
                <w:bCs/>
                <w:color w:val="000000"/>
              </w:rPr>
              <w:t>4 056,18</w:t>
            </w:r>
          </w:p>
        </w:tc>
      </w:tr>
      <w:tr w:rsidR="004544A3" w:rsidRPr="004544A3" w:rsidTr="004544A3">
        <w:trPr>
          <w:trHeight w:val="315"/>
        </w:trPr>
        <w:tc>
          <w:tcPr>
            <w:tcW w:w="2567" w:type="dxa"/>
            <w:tcBorders>
              <w:top w:val="nil"/>
              <w:left w:val="single" w:sz="4" w:space="0" w:color="auto"/>
              <w:bottom w:val="single" w:sz="4" w:space="0" w:color="auto"/>
              <w:right w:val="single" w:sz="4" w:space="0" w:color="auto"/>
            </w:tcBorders>
            <w:shd w:val="clear" w:color="auto" w:fill="auto"/>
            <w:noWrap/>
            <w:hideMark/>
          </w:tcPr>
          <w:p w:rsidR="004544A3" w:rsidRPr="004544A3" w:rsidRDefault="004544A3" w:rsidP="004544A3">
            <w:pPr>
              <w:jc w:val="both"/>
            </w:pPr>
            <w:r w:rsidRPr="004544A3">
              <w:t>2 02 10000 00 0000 150</w:t>
            </w:r>
          </w:p>
        </w:tc>
        <w:tc>
          <w:tcPr>
            <w:tcW w:w="4819" w:type="dxa"/>
            <w:gridSpan w:val="3"/>
            <w:tcBorders>
              <w:top w:val="nil"/>
              <w:left w:val="nil"/>
              <w:bottom w:val="single" w:sz="4" w:space="0" w:color="auto"/>
              <w:right w:val="single" w:sz="4" w:space="0" w:color="auto"/>
            </w:tcBorders>
            <w:shd w:val="clear" w:color="auto" w:fill="auto"/>
            <w:hideMark/>
          </w:tcPr>
          <w:p w:rsidR="004544A3" w:rsidRPr="004544A3" w:rsidRDefault="004544A3" w:rsidP="004544A3">
            <w:pPr>
              <w:jc w:val="both"/>
            </w:pPr>
            <w:r w:rsidRPr="004544A3">
              <w:t>Дотации бюджетам бюджетной системы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color w:val="000000"/>
              </w:rPr>
            </w:pPr>
            <w:r w:rsidRPr="004544A3">
              <w:rPr>
                <w:color w:val="000000"/>
              </w:rPr>
              <w:t>315,4</w:t>
            </w:r>
          </w:p>
        </w:tc>
        <w:tc>
          <w:tcPr>
            <w:tcW w:w="1370"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color w:val="000000"/>
              </w:rPr>
            </w:pPr>
            <w:r w:rsidRPr="004544A3">
              <w:rPr>
                <w:color w:val="000000"/>
              </w:rPr>
              <w:t>319,7</w:t>
            </w:r>
          </w:p>
        </w:tc>
      </w:tr>
      <w:tr w:rsidR="004544A3" w:rsidRPr="004544A3" w:rsidTr="004544A3">
        <w:trPr>
          <w:trHeight w:val="315"/>
        </w:trPr>
        <w:tc>
          <w:tcPr>
            <w:tcW w:w="2567" w:type="dxa"/>
            <w:tcBorders>
              <w:top w:val="nil"/>
              <w:left w:val="single" w:sz="4" w:space="0" w:color="auto"/>
              <w:bottom w:val="single" w:sz="4" w:space="0" w:color="auto"/>
              <w:right w:val="single" w:sz="4" w:space="0" w:color="auto"/>
            </w:tcBorders>
            <w:shd w:val="clear" w:color="auto" w:fill="auto"/>
            <w:noWrap/>
            <w:hideMark/>
          </w:tcPr>
          <w:p w:rsidR="004544A3" w:rsidRPr="004544A3" w:rsidRDefault="004544A3" w:rsidP="004544A3">
            <w:pPr>
              <w:jc w:val="both"/>
            </w:pPr>
            <w:r w:rsidRPr="004544A3">
              <w:t>2 02 15001 00 0000 150</w:t>
            </w:r>
          </w:p>
        </w:tc>
        <w:tc>
          <w:tcPr>
            <w:tcW w:w="4819" w:type="dxa"/>
            <w:gridSpan w:val="3"/>
            <w:tcBorders>
              <w:top w:val="nil"/>
              <w:left w:val="nil"/>
              <w:bottom w:val="single" w:sz="4" w:space="0" w:color="auto"/>
              <w:right w:val="single" w:sz="4" w:space="0" w:color="auto"/>
            </w:tcBorders>
            <w:shd w:val="clear" w:color="auto" w:fill="auto"/>
            <w:hideMark/>
          </w:tcPr>
          <w:p w:rsidR="004544A3" w:rsidRPr="004544A3" w:rsidRDefault="004544A3" w:rsidP="004544A3">
            <w:pPr>
              <w:jc w:val="both"/>
            </w:pPr>
            <w:r w:rsidRPr="004544A3">
              <w:t>Дотации на 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color w:val="000000"/>
              </w:rPr>
            </w:pPr>
            <w:r w:rsidRPr="004544A3">
              <w:rPr>
                <w:color w:val="000000"/>
              </w:rPr>
              <w:t>229,7</w:t>
            </w:r>
          </w:p>
        </w:tc>
        <w:tc>
          <w:tcPr>
            <w:tcW w:w="1370"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color w:val="000000"/>
              </w:rPr>
            </w:pPr>
            <w:r w:rsidRPr="004544A3">
              <w:rPr>
                <w:color w:val="000000"/>
              </w:rPr>
              <w:t>239,7</w:t>
            </w:r>
          </w:p>
        </w:tc>
      </w:tr>
      <w:tr w:rsidR="004544A3" w:rsidRPr="004544A3" w:rsidTr="004544A3">
        <w:trPr>
          <w:trHeight w:val="660"/>
        </w:trPr>
        <w:tc>
          <w:tcPr>
            <w:tcW w:w="2567" w:type="dxa"/>
            <w:tcBorders>
              <w:top w:val="nil"/>
              <w:left w:val="single" w:sz="4" w:space="0" w:color="auto"/>
              <w:bottom w:val="single" w:sz="4" w:space="0" w:color="auto"/>
              <w:right w:val="single" w:sz="4" w:space="0" w:color="auto"/>
            </w:tcBorders>
            <w:shd w:val="clear" w:color="auto" w:fill="auto"/>
            <w:noWrap/>
            <w:hideMark/>
          </w:tcPr>
          <w:p w:rsidR="004544A3" w:rsidRPr="004544A3" w:rsidRDefault="004544A3" w:rsidP="004544A3">
            <w:pPr>
              <w:jc w:val="both"/>
            </w:pPr>
            <w:r w:rsidRPr="004544A3">
              <w:t>2 02 15001 10 0000 150</w:t>
            </w:r>
          </w:p>
        </w:tc>
        <w:tc>
          <w:tcPr>
            <w:tcW w:w="4819" w:type="dxa"/>
            <w:gridSpan w:val="3"/>
            <w:tcBorders>
              <w:top w:val="nil"/>
              <w:left w:val="nil"/>
              <w:bottom w:val="single" w:sz="4" w:space="0" w:color="auto"/>
              <w:right w:val="single" w:sz="4" w:space="0" w:color="auto"/>
            </w:tcBorders>
            <w:shd w:val="clear" w:color="auto" w:fill="auto"/>
            <w:hideMark/>
          </w:tcPr>
          <w:p w:rsidR="004544A3" w:rsidRPr="004544A3" w:rsidRDefault="004544A3" w:rsidP="004544A3">
            <w:pPr>
              <w:jc w:val="both"/>
            </w:pPr>
            <w:r w:rsidRPr="004544A3">
              <w:t>Дотации бюджетам сельских поселений на выравнивание бюджетной обеспеченности из бюджета субъекта Российской Федерации</w:t>
            </w:r>
          </w:p>
        </w:tc>
        <w:tc>
          <w:tcPr>
            <w:tcW w:w="1276"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color w:val="000000"/>
              </w:rPr>
            </w:pPr>
            <w:r w:rsidRPr="004544A3">
              <w:rPr>
                <w:color w:val="000000"/>
              </w:rPr>
              <w:t>229,7</w:t>
            </w:r>
          </w:p>
        </w:tc>
        <w:tc>
          <w:tcPr>
            <w:tcW w:w="1370"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color w:val="000000"/>
              </w:rPr>
            </w:pPr>
            <w:r w:rsidRPr="004544A3">
              <w:rPr>
                <w:color w:val="000000"/>
              </w:rPr>
              <w:t>239,7</w:t>
            </w:r>
          </w:p>
        </w:tc>
      </w:tr>
      <w:tr w:rsidR="004544A3" w:rsidRPr="004544A3" w:rsidTr="004544A3">
        <w:trPr>
          <w:trHeight w:val="315"/>
        </w:trPr>
        <w:tc>
          <w:tcPr>
            <w:tcW w:w="2567" w:type="dxa"/>
            <w:tcBorders>
              <w:top w:val="nil"/>
              <w:left w:val="single" w:sz="4" w:space="0" w:color="auto"/>
              <w:bottom w:val="single" w:sz="4" w:space="0" w:color="auto"/>
              <w:right w:val="single" w:sz="4" w:space="0" w:color="auto"/>
            </w:tcBorders>
            <w:shd w:val="clear" w:color="auto" w:fill="auto"/>
            <w:noWrap/>
            <w:hideMark/>
          </w:tcPr>
          <w:p w:rsidR="004544A3" w:rsidRPr="004544A3" w:rsidRDefault="004544A3" w:rsidP="004544A3">
            <w:pPr>
              <w:jc w:val="both"/>
            </w:pPr>
            <w:r w:rsidRPr="004544A3">
              <w:t>2 02 16001 00 0000 150</w:t>
            </w:r>
          </w:p>
        </w:tc>
        <w:tc>
          <w:tcPr>
            <w:tcW w:w="4819" w:type="dxa"/>
            <w:gridSpan w:val="3"/>
            <w:tcBorders>
              <w:top w:val="nil"/>
              <w:left w:val="nil"/>
              <w:bottom w:val="single" w:sz="4" w:space="0" w:color="auto"/>
              <w:right w:val="single" w:sz="4" w:space="0" w:color="auto"/>
            </w:tcBorders>
            <w:shd w:val="clear" w:color="auto" w:fill="auto"/>
            <w:hideMark/>
          </w:tcPr>
          <w:p w:rsidR="004544A3" w:rsidRPr="004544A3" w:rsidRDefault="004544A3" w:rsidP="004544A3">
            <w:pPr>
              <w:jc w:val="both"/>
            </w:pPr>
            <w:r w:rsidRPr="004544A3">
              <w:t>Дотации на выравнивание бюджетной обеспеченности</w:t>
            </w:r>
          </w:p>
        </w:tc>
        <w:tc>
          <w:tcPr>
            <w:tcW w:w="1276"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color w:val="000000"/>
              </w:rPr>
            </w:pPr>
            <w:r w:rsidRPr="004544A3">
              <w:rPr>
                <w:color w:val="000000"/>
              </w:rPr>
              <w:t>85,7</w:t>
            </w:r>
          </w:p>
        </w:tc>
        <w:tc>
          <w:tcPr>
            <w:tcW w:w="1370"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color w:val="000000"/>
              </w:rPr>
            </w:pPr>
            <w:r w:rsidRPr="004544A3">
              <w:rPr>
                <w:color w:val="000000"/>
              </w:rPr>
              <w:t>80,0</w:t>
            </w:r>
          </w:p>
        </w:tc>
      </w:tr>
      <w:tr w:rsidR="004544A3" w:rsidRPr="004544A3" w:rsidTr="004544A3">
        <w:trPr>
          <w:trHeight w:val="660"/>
        </w:trPr>
        <w:tc>
          <w:tcPr>
            <w:tcW w:w="2567" w:type="dxa"/>
            <w:tcBorders>
              <w:top w:val="nil"/>
              <w:left w:val="single" w:sz="4" w:space="0" w:color="auto"/>
              <w:bottom w:val="single" w:sz="4" w:space="0" w:color="auto"/>
              <w:right w:val="single" w:sz="4" w:space="0" w:color="auto"/>
            </w:tcBorders>
            <w:shd w:val="clear" w:color="auto" w:fill="auto"/>
            <w:noWrap/>
            <w:hideMark/>
          </w:tcPr>
          <w:p w:rsidR="004544A3" w:rsidRPr="004544A3" w:rsidRDefault="004544A3" w:rsidP="004544A3">
            <w:pPr>
              <w:rPr>
                <w:color w:val="000000"/>
              </w:rPr>
            </w:pPr>
            <w:r w:rsidRPr="004544A3">
              <w:rPr>
                <w:color w:val="000000"/>
              </w:rPr>
              <w:t xml:space="preserve">2 02 16001 10 0000 150 </w:t>
            </w:r>
          </w:p>
        </w:tc>
        <w:tc>
          <w:tcPr>
            <w:tcW w:w="4819" w:type="dxa"/>
            <w:gridSpan w:val="3"/>
            <w:tcBorders>
              <w:top w:val="nil"/>
              <w:left w:val="nil"/>
              <w:bottom w:val="single" w:sz="4" w:space="0" w:color="auto"/>
              <w:right w:val="single" w:sz="4" w:space="0" w:color="auto"/>
            </w:tcBorders>
            <w:shd w:val="clear" w:color="auto" w:fill="auto"/>
            <w:hideMark/>
          </w:tcPr>
          <w:p w:rsidR="004544A3" w:rsidRPr="004544A3" w:rsidRDefault="004544A3" w:rsidP="004544A3">
            <w:pPr>
              <w:jc w:val="both"/>
            </w:pPr>
            <w:r w:rsidRPr="004544A3">
              <w:t>Дотации бюджетам сельских поселений на выравнивание бюджетной обеспеченности из бюджетов муниципальных районов</w:t>
            </w:r>
          </w:p>
        </w:tc>
        <w:tc>
          <w:tcPr>
            <w:tcW w:w="1276"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color w:val="000000"/>
              </w:rPr>
            </w:pPr>
            <w:r w:rsidRPr="004544A3">
              <w:rPr>
                <w:color w:val="000000"/>
              </w:rPr>
              <w:t>85,7</w:t>
            </w:r>
          </w:p>
        </w:tc>
        <w:tc>
          <w:tcPr>
            <w:tcW w:w="1370"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color w:val="000000"/>
              </w:rPr>
            </w:pPr>
            <w:r w:rsidRPr="004544A3">
              <w:rPr>
                <w:color w:val="000000"/>
              </w:rPr>
              <w:t>80,0</w:t>
            </w:r>
          </w:p>
        </w:tc>
      </w:tr>
      <w:tr w:rsidR="004544A3" w:rsidRPr="004544A3" w:rsidTr="004544A3">
        <w:trPr>
          <w:trHeight w:val="315"/>
        </w:trPr>
        <w:tc>
          <w:tcPr>
            <w:tcW w:w="2567" w:type="dxa"/>
            <w:tcBorders>
              <w:top w:val="nil"/>
              <w:left w:val="single" w:sz="4" w:space="0" w:color="auto"/>
              <w:bottom w:val="single" w:sz="4" w:space="0" w:color="auto"/>
              <w:right w:val="single" w:sz="4" w:space="0" w:color="auto"/>
            </w:tcBorders>
            <w:shd w:val="clear" w:color="auto" w:fill="auto"/>
            <w:noWrap/>
            <w:hideMark/>
          </w:tcPr>
          <w:p w:rsidR="004544A3" w:rsidRPr="004544A3" w:rsidRDefault="004544A3" w:rsidP="004544A3">
            <w:pPr>
              <w:rPr>
                <w:color w:val="000000"/>
              </w:rPr>
            </w:pPr>
            <w:r w:rsidRPr="004544A3">
              <w:rPr>
                <w:color w:val="000000"/>
              </w:rPr>
              <w:t>2 02 29999 00 0000 150</w:t>
            </w:r>
          </w:p>
        </w:tc>
        <w:tc>
          <w:tcPr>
            <w:tcW w:w="4819" w:type="dxa"/>
            <w:gridSpan w:val="3"/>
            <w:tcBorders>
              <w:top w:val="nil"/>
              <w:left w:val="nil"/>
              <w:bottom w:val="single" w:sz="4" w:space="0" w:color="auto"/>
              <w:right w:val="single" w:sz="4" w:space="0" w:color="auto"/>
            </w:tcBorders>
            <w:shd w:val="clear" w:color="auto" w:fill="auto"/>
            <w:hideMark/>
          </w:tcPr>
          <w:p w:rsidR="004544A3" w:rsidRPr="004544A3" w:rsidRDefault="004544A3" w:rsidP="004544A3">
            <w:pPr>
              <w:jc w:val="both"/>
            </w:pPr>
            <w:r w:rsidRPr="004544A3">
              <w:t xml:space="preserve">Прочие субсидии </w:t>
            </w:r>
          </w:p>
        </w:tc>
        <w:tc>
          <w:tcPr>
            <w:tcW w:w="1276"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color w:val="000000"/>
              </w:rPr>
            </w:pPr>
            <w:r w:rsidRPr="004544A3">
              <w:rPr>
                <w:color w:val="000000"/>
              </w:rPr>
              <w:t>2,97</w:t>
            </w:r>
          </w:p>
        </w:tc>
        <w:tc>
          <w:tcPr>
            <w:tcW w:w="1370"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color w:val="000000"/>
              </w:rPr>
            </w:pPr>
            <w:r w:rsidRPr="004544A3">
              <w:rPr>
                <w:color w:val="000000"/>
              </w:rPr>
              <w:t>2,97</w:t>
            </w:r>
          </w:p>
        </w:tc>
      </w:tr>
      <w:tr w:rsidR="004544A3" w:rsidRPr="004544A3" w:rsidTr="004544A3">
        <w:trPr>
          <w:trHeight w:val="315"/>
        </w:trPr>
        <w:tc>
          <w:tcPr>
            <w:tcW w:w="2567" w:type="dxa"/>
            <w:tcBorders>
              <w:top w:val="nil"/>
              <w:left w:val="single" w:sz="4" w:space="0" w:color="auto"/>
              <w:bottom w:val="single" w:sz="4" w:space="0" w:color="auto"/>
              <w:right w:val="single" w:sz="4" w:space="0" w:color="auto"/>
            </w:tcBorders>
            <w:shd w:val="clear" w:color="auto" w:fill="auto"/>
            <w:noWrap/>
            <w:hideMark/>
          </w:tcPr>
          <w:p w:rsidR="004544A3" w:rsidRPr="004544A3" w:rsidRDefault="004544A3" w:rsidP="004544A3">
            <w:pPr>
              <w:rPr>
                <w:color w:val="000000"/>
              </w:rPr>
            </w:pPr>
            <w:r w:rsidRPr="004544A3">
              <w:rPr>
                <w:color w:val="000000"/>
              </w:rPr>
              <w:t>2 02 29999 10 0000 150</w:t>
            </w:r>
          </w:p>
        </w:tc>
        <w:tc>
          <w:tcPr>
            <w:tcW w:w="4819" w:type="dxa"/>
            <w:gridSpan w:val="3"/>
            <w:tcBorders>
              <w:top w:val="nil"/>
              <w:left w:val="nil"/>
              <w:bottom w:val="single" w:sz="4" w:space="0" w:color="auto"/>
              <w:right w:val="single" w:sz="4" w:space="0" w:color="auto"/>
            </w:tcBorders>
            <w:shd w:val="clear" w:color="auto" w:fill="auto"/>
            <w:hideMark/>
          </w:tcPr>
          <w:p w:rsidR="004544A3" w:rsidRPr="004544A3" w:rsidRDefault="004544A3" w:rsidP="004544A3">
            <w:pPr>
              <w:jc w:val="both"/>
            </w:pPr>
            <w:r w:rsidRPr="004544A3">
              <w:t xml:space="preserve">Прочие субсидии бюджетам сельских поселений </w:t>
            </w:r>
          </w:p>
        </w:tc>
        <w:tc>
          <w:tcPr>
            <w:tcW w:w="1276"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color w:val="000000"/>
              </w:rPr>
            </w:pPr>
            <w:r w:rsidRPr="004544A3">
              <w:rPr>
                <w:color w:val="000000"/>
              </w:rPr>
              <w:t>2,97</w:t>
            </w:r>
          </w:p>
        </w:tc>
        <w:tc>
          <w:tcPr>
            <w:tcW w:w="1370"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color w:val="000000"/>
              </w:rPr>
            </w:pPr>
            <w:r w:rsidRPr="004544A3">
              <w:rPr>
                <w:color w:val="000000"/>
              </w:rPr>
              <w:t>2,97</w:t>
            </w:r>
          </w:p>
        </w:tc>
      </w:tr>
      <w:tr w:rsidR="004544A3" w:rsidRPr="004544A3" w:rsidTr="004544A3">
        <w:trPr>
          <w:trHeight w:val="1560"/>
        </w:trPr>
        <w:tc>
          <w:tcPr>
            <w:tcW w:w="2567" w:type="dxa"/>
            <w:tcBorders>
              <w:top w:val="nil"/>
              <w:left w:val="single" w:sz="8" w:space="0" w:color="auto"/>
              <w:bottom w:val="single" w:sz="4" w:space="0" w:color="auto"/>
              <w:right w:val="single" w:sz="4" w:space="0" w:color="auto"/>
            </w:tcBorders>
            <w:shd w:val="clear" w:color="auto" w:fill="auto"/>
            <w:noWrap/>
            <w:hideMark/>
          </w:tcPr>
          <w:p w:rsidR="004544A3" w:rsidRPr="004544A3" w:rsidRDefault="004544A3" w:rsidP="004544A3">
            <w:pPr>
              <w:jc w:val="both"/>
            </w:pPr>
            <w:r w:rsidRPr="004544A3">
              <w:t>2 02 29999 10 2500 150</w:t>
            </w:r>
          </w:p>
        </w:tc>
        <w:tc>
          <w:tcPr>
            <w:tcW w:w="4819" w:type="dxa"/>
            <w:gridSpan w:val="3"/>
            <w:tcBorders>
              <w:top w:val="nil"/>
              <w:left w:val="nil"/>
              <w:bottom w:val="single" w:sz="4" w:space="0" w:color="auto"/>
              <w:right w:val="single" w:sz="4" w:space="0" w:color="auto"/>
            </w:tcBorders>
            <w:shd w:val="clear" w:color="auto" w:fill="auto"/>
            <w:hideMark/>
          </w:tcPr>
          <w:p w:rsidR="004544A3" w:rsidRPr="004544A3" w:rsidRDefault="004544A3" w:rsidP="004544A3">
            <w:pPr>
              <w:jc w:val="both"/>
            </w:pPr>
            <w:r w:rsidRPr="004544A3">
              <w:t>Прочие субсидии бюджетам сельских поселений (Субсидии местным бюджетам из областного бюджета на повышение уровня подготовки лиц, замещающих муниципальные должности, и муниципальных служащих по основным вопросам деятельности органов местного самоуправлени</w:t>
            </w:r>
          </w:p>
        </w:tc>
        <w:tc>
          <w:tcPr>
            <w:tcW w:w="1276"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color w:val="000000"/>
              </w:rPr>
            </w:pPr>
            <w:r w:rsidRPr="004544A3">
              <w:rPr>
                <w:color w:val="000000"/>
              </w:rPr>
              <w:t>2,97</w:t>
            </w:r>
          </w:p>
        </w:tc>
        <w:tc>
          <w:tcPr>
            <w:tcW w:w="1370"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color w:val="000000"/>
              </w:rPr>
            </w:pPr>
            <w:r w:rsidRPr="004544A3">
              <w:rPr>
                <w:color w:val="000000"/>
              </w:rPr>
              <w:t>2,97</w:t>
            </w:r>
          </w:p>
        </w:tc>
      </w:tr>
      <w:tr w:rsidR="004544A3" w:rsidRPr="004544A3" w:rsidTr="004544A3">
        <w:trPr>
          <w:trHeight w:val="660"/>
        </w:trPr>
        <w:tc>
          <w:tcPr>
            <w:tcW w:w="2567" w:type="dxa"/>
            <w:tcBorders>
              <w:top w:val="nil"/>
              <w:left w:val="single" w:sz="4" w:space="0" w:color="auto"/>
              <w:bottom w:val="single" w:sz="4" w:space="0" w:color="auto"/>
              <w:right w:val="single" w:sz="4" w:space="0" w:color="auto"/>
            </w:tcBorders>
            <w:shd w:val="clear" w:color="auto" w:fill="auto"/>
            <w:noWrap/>
            <w:hideMark/>
          </w:tcPr>
          <w:p w:rsidR="004544A3" w:rsidRPr="004544A3" w:rsidRDefault="004544A3" w:rsidP="004544A3">
            <w:pPr>
              <w:jc w:val="both"/>
            </w:pPr>
            <w:r w:rsidRPr="004544A3">
              <w:t>2 02 30000 00 0000 150</w:t>
            </w:r>
          </w:p>
        </w:tc>
        <w:tc>
          <w:tcPr>
            <w:tcW w:w="4819" w:type="dxa"/>
            <w:gridSpan w:val="3"/>
            <w:tcBorders>
              <w:top w:val="nil"/>
              <w:left w:val="nil"/>
              <w:bottom w:val="single" w:sz="4" w:space="0" w:color="auto"/>
              <w:right w:val="single" w:sz="4" w:space="0" w:color="auto"/>
            </w:tcBorders>
            <w:shd w:val="clear" w:color="auto" w:fill="auto"/>
            <w:hideMark/>
          </w:tcPr>
          <w:p w:rsidR="004544A3" w:rsidRPr="004544A3" w:rsidRDefault="004544A3" w:rsidP="004544A3">
            <w:pPr>
              <w:jc w:val="both"/>
            </w:pPr>
            <w:r w:rsidRPr="004544A3">
              <w:t>Субвенции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color w:val="000000"/>
              </w:rPr>
            </w:pPr>
            <w:r w:rsidRPr="004544A3">
              <w:rPr>
                <w:color w:val="000000"/>
              </w:rPr>
              <w:t>195,6</w:t>
            </w:r>
          </w:p>
        </w:tc>
        <w:tc>
          <w:tcPr>
            <w:tcW w:w="1370"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color w:val="000000"/>
              </w:rPr>
            </w:pPr>
            <w:r w:rsidRPr="004544A3">
              <w:rPr>
                <w:color w:val="000000"/>
              </w:rPr>
              <w:t>202,8</w:t>
            </w:r>
          </w:p>
        </w:tc>
      </w:tr>
      <w:tr w:rsidR="004544A3" w:rsidRPr="004544A3" w:rsidTr="004544A3">
        <w:trPr>
          <w:trHeight w:val="660"/>
        </w:trPr>
        <w:tc>
          <w:tcPr>
            <w:tcW w:w="2567" w:type="dxa"/>
            <w:tcBorders>
              <w:top w:val="nil"/>
              <w:left w:val="single" w:sz="4" w:space="0" w:color="auto"/>
              <w:bottom w:val="single" w:sz="4" w:space="0" w:color="auto"/>
              <w:right w:val="single" w:sz="4" w:space="0" w:color="auto"/>
            </w:tcBorders>
            <w:shd w:val="clear" w:color="auto" w:fill="auto"/>
            <w:noWrap/>
            <w:hideMark/>
          </w:tcPr>
          <w:p w:rsidR="004544A3" w:rsidRPr="004544A3" w:rsidRDefault="004544A3" w:rsidP="004544A3">
            <w:pPr>
              <w:jc w:val="both"/>
            </w:pPr>
            <w:r w:rsidRPr="004544A3">
              <w:t>2 02 35118 00 0000 150</w:t>
            </w:r>
          </w:p>
        </w:tc>
        <w:tc>
          <w:tcPr>
            <w:tcW w:w="4819" w:type="dxa"/>
            <w:gridSpan w:val="3"/>
            <w:tcBorders>
              <w:top w:val="nil"/>
              <w:left w:val="nil"/>
              <w:bottom w:val="single" w:sz="4" w:space="0" w:color="auto"/>
              <w:right w:val="single" w:sz="4" w:space="0" w:color="auto"/>
            </w:tcBorders>
            <w:shd w:val="clear" w:color="auto" w:fill="auto"/>
            <w:hideMark/>
          </w:tcPr>
          <w:p w:rsidR="004544A3" w:rsidRPr="004544A3" w:rsidRDefault="004544A3" w:rsidP="004544A3">
            <w:pPr>
              <w:jc w:val="both"/>
            </w:pPr>
            <w:r w:rsidRPr="004544A3">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color w:val="000000"/>
              </w:rPr>
            </w:pPr>
            <w:r w:rsidRPr="004544A3">
              <w:rPr>
                <w:color w:val="000000"/>
              </w:rPr>
              <w:t>195,6</w:t>
            </w:r>
          </w:p>
        </w:tc>
        <w:tc>
          <w:tcPr>
            <w:tcW w:w="1370"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color w:val="000000"/>
              </w:rPr>
            </w:pPr>
            <w:r w:rsidRPr="004544A3">
              <w:rPr>
                <w:color w:val="000000"/>
              </w:rPr>
              <w:t>202,8</w:t>
            </w:r>
          </w:p>
        </w:tc>
      </w:tr>
      <w:tr w:rsidR="004544A3" w:rsidRPr="004544A3" w:rsidTr="004544A3">
        <w:trPr>
          <w:trHeight w:val="960"/>
        </w:trPr>
        <w:tc>
          <w:tcPr>
            <w:tcW w:w="2567" w:type="dxa"/>
            <w:tcBorders>
              <w:top w:val="nil"/>
              <w:left w:val="single" w:sz="4" w:space="0" w:color="auto"/>
              <w:bottom w:val="single" w:sz="4" w:space="0" w:color="auto"/>
              <w:right w:val="single" w:sz="4" w:space="0" w:color="auto"/>
            </w:tcBorders>
            <w:shd w:val="clear" w:color="auto" w:fill="auto"/>
            <w:noWrap/>
            <w:hideMark/>
          </w:tcPr>
          <w:p w:rsidR="004544A3" w:rsidRPr="004544A3" w:rsidRDefault="004544A3" w:rsidP="004544A3">
            <w:pPr>
              <w:jc w:val="both"/>
            </w:pPr>
            <w:r w:rsidRPr="004544A3">
              <w:lastRenderedPageBreak/>
              <w:t>2 02 35118 10 0000 150</w:t>
            </w:r>
          </w:p>
        </w:tc>
        <w:tc>
          <w:tcPr>
            <w:tcW w:w="4819" w:type="dxa"/>
            <w:gridSpan w:val="3"/>
            <w:tcBorders>
              <w:top w:val="nil"/>
              <w:left w:val="nil"/>
              <w:bottom w:val="single" w:sz="4" w:space="0" w:color="auto"/>
              <w:right w:val="single" w:sz="4" w:space="0" w:color="auto"/>
            </w:tcBorders>
            <w:shd w:val="clear" w:color="auto" w:fill="auto"/>
            <w:hideMark/>
          </w:tcPr>
          <w:p w:rsidR="004544A3" w:rsidRPr="004544A3" w:rsidRDefault="004544A3" w:rsidP="004544A3">
            <w:pPr>
              <w:jc w:val="both"/>
            </w:pPr>
            <w:r w:rsidRPr="004544A3">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276"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color w:val="000000"/>
              </w:rPr>
            </w:pPr>
            <w:r w:rsidRPr="004544A3">
              <w:rPr>
                <w:color w:val="000000"/>
              </w:rPr>
              <w:t>195,6</w:t>
            </w:r>
          </w:p>
        </w:tc>
        <w:tc>
          <w:tcPr>
            <w:tcW w:w="1370"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color w:val="000000"/>
              </w:rPr>
            </w:pPr>
            <w:r w:rsidRPr="004544A3">
              <w:rPr>
                <w:color w:val="000000"/>
              </w:rPr>
              <w:t>202,8</w:t>
            </w:r>
          </w:p>
        </w:tc>
      </w:tr>
      <w:tr w:rsidR="004544A3" w:rsidRPr="004544A3" w:rsidTr="004544A3">
        <w:trPr>
          <w:trHeight w:val="315"/>
        </w:trPr>
        <w:tc>
          <w:tcPr>
            <w:tcW w:w="2567" w:type="dxa"/>
            <w:tcBorders>
              <w:top w:val="nil"/>
              <w:left w:val="single" w:sz="4" w:space="0" w:color="auto"/>
              <w:bottom w:val="single" w:sz="4" w:space="0" w:color="auto"/>
              <w:right w:val="single" w:sz="4" w:space="0" w:color="auto"/>
            </w:tcBorders>
            <w:shd w:val="clear" w:color="auto" w:fill="auto"/>
            <w:noWrap/>
            <w:hideMark/>
          </w:tcPr>
          <w:p w:rsidR="004544A3" w:rsidRPr="004544A3" w:rsidRDefault="004544A3" w:rsidP="004544A3">
            <w:pPr>
              <w:jc w:val="both"/>
            </w:pPr>
            <w:r w:rsidRPr="004544A3">
              <w:t>2 02 40000 00 0000 150</w:t>
            </w:r>
          </w:p>
        </w:tc>
        <w:tc>
          <w:tcPr>
            <w:tcW w:w="4819" w:type="dxa"/>
            <w:gridSpan w:val="3"/>
            <w:tcBorders>
              <w:top w:val="nil"/>
              <w:left w:val="nil"/>
              <w:bottom w:val="single" w:sz="4" w:space="0" w:color="auto"/>
              <w:right w:val="single" w:sz="4" w:space="0" w:color="auto"/>
            </w:tcBorders>
            <w:shd w:val="clear" w:color="auto" w:fill="auto"/>
            <w:hideMark/>
          </w:tcPr>
          <w:p w:rsidR="004544A3" w:rsidRPr="004544A3" w:rsidRDefault="004544A3" w:rsidP="004544A3">
            <w:pPr>
              <w:jc w:val="both"/>
            </w:pPr>
            <w:r w:rsidRPr="004544A3">
              <w:t>Иные межбюджетные трансферты</w:t>
            </w:r>
          </w:p>
        </w:tc>
        <w:tc>
          <w:tcPr>
            <w:tcW w:w="1276"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color w:val="000000"/>
              </w:rPr>
            </w:pPr>
            <w:r w:rsidRPr="004544A3">
              <w:rPr>
                <w:color w:val="000000"/>
              </w:rPr>
              <w:t>3 530,7</w:t>
            </w:r>
          </w:p>
        </w:tc>
        <w:tc>
          <w:tcPr>
            <w:tcW w:w="1370"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color w:val="000000"/>
              </w:rPr>
            </w:pPr>
            <w:r w:rsidRPr="004544A3">
              <w:rPr>
                <w:color w:val="000000"/>
              </w:rPr>
              <w:t>3 530,7</w:t>
            </w:r>
          </w:p>
        </w:tc>
      </w:tr>
      <w:tr w:rsidR="004544A3" w:rsidRPr="004544A3" w:rsidTr="004544A3">
        <w:trPr>
          <w:trHeight w:val="1890"/>
        </w:trPr>
        <w:tc>
          <w:tcPr>
            <w:tcW w:w="2567" w:type="dxa"/>
            <w:tcBorders>
              <w:top w:val="nil"/>
              <w:left w:val="single" w:sz="4" w:space="0" w:color="auto"/>
              <w:bottom w:val="single" w:sz="4" w:space="0" w:color="auto"/>
              <w:right w:val="single" w:sz="4" w:space="0" w:color="auto"/>
            </w:tcBorders>
            <w:shd w:val="clear" w:color="auto" w:fill="auto"/>
            <w:noWrap/>
            <w:hideMark/>
          </w:tcPr>
          <w:p w:rsidR="004544A3" w:rsidRPr="004544A3" w:rsidRDefault="004544A3" w:rsidP="004544A3">
            <w:pPr>
              <w:jc w:val="both"/>
            </w:pPr>
            <w:r w:rsidRPr="004544A3">
              <w:t>2 02 20249 99 9103 200</w:t>
            </w:r>
          </w:p>
        </w:tc>
        <w:tc>
          <w:tcPr>
            <w:tcW w:w="4819" w:type="dxa"/>
            <w:gridSpan w:val="3"/>
            <w:tcBorders>
              <w:top w:val="nil"/>
              <w:left w:val="nil"/>
              <w:bottom w:val="single" w:sz="4" w:space="0" w:color="auto"/>
              <w:right w:val="single" w:sz="4" w:space="0" w:color="auto"/>
            </w:tcBorders>
            <w:shd w:val="clear" w:color="auto" w:fill="auto"/>
            <w:hideMark/>
          </w:tcPr>
          <w:p w:rsidR="004544A3" w:rsidRPr="004544A3" w:rsidRDefault="004544A3" w:rsidP="004544A3">
            <w:pPr>
              <w:jc w:val="both"/>
            </w:pPr>
            <w:r w:rsidRPr="004544A3">
              <w:t>Прочие межбюджетные трансферты, передаваемые бюджетам сельских поселений (Иные межбюджетные трансферты местным бюджетам из областного бюджета на реализацию государственной программы Кировской области "Содействие развитию гражданского общества и реализация государственной национальной политики")</w:t>
            </w:r>
          </w:p>
        </w:tc>
        <w:tc>
          <w:tcPr>
            <w:tcW w:w="1276"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color w:val="000000"/>
              </w:rPr>
            </w:pPr>
            <w:r w:rsidRPr="004544A3">
              <w:rPr>
                <w:color w:val="000000"/>
              </w:rPr>
              <w:t>65,9</w:t>
            </w:r>
          </w:p>
        </w:tc>
        <w:tc>
          <w:tcPr>
            <w:tcW w:w="1370"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color w:val="000000"/>
              </w:rPr>
            </w:pPr>
            <w:r w:rsidRPr="004544A3">
              <w:rPr>
                <w:color w:val="000000"/>
              </w:rPr>
              <w:t>65,9</w:t>
            </w:r>
          </w:p>
        </w:tc>
      </w:tr>
      <w:tr w:rsidR="004544A3" w:rsidRPr="004544A3" w:rsidTr="004544A3">
        <w:trPr>
          <w:trHeight w:val="660"/>
        </w:trPr>
        <w:tc>
          <w:tcPr>
            <w:tcW w:w="2567" w:type="dxa"/>
            <w:tcBorders>
              <w:top w:val="nil"/>
              <w:left w:val="single" w:sz="4" w:space="0" w:color="auto"/>
              <w:bottom w:val="single" w:sz="4" w:space="0" w:color="auto"/>
              <w:right w:val="single" w:sz="4" w:space="0" w:color="auto"/>
            </w:tcBorders>
            <w:shd w:val="clear" w:color="auto" w:fill="auto"/>
            <w:noWrap/>
            <w:hideMark/>
          </w:tcPr>
          <w:p w:rsidR="004544A3" w:rsidRPr="004544A3" w:rsidRDefault="004544A3" w:rsidP="004544A3">
            <w:pPr>
              <w:jc w:val="both"/>
            </w:pPr>
            <w:r w:rsidRPr="004544A3">
              <w:t>2 02 49999 10 0000 150</w:t>
            </w:r>
          </w:p>
        </w:tc>
        <w:tc>
          <w:tcPr>
            <w:tcW w:w="4819" w:type="dxa"/>
            <w:gridSpan w:val="3"/>
            <w:tcBorders>
              <w:top w:val="nil"/>
              <w:left w:val="nil"/>
              <w:bottom w:val="single" w:sz="4" w:space="0" w:color="auto"/>
              <w:right w:val="single" w:sz="4" w:space="0" w:color="auto"/>
            </w:tcBorders>
            <w:shd w:val="clear" w:color="auto" w:fill="auto"/>
            <w:hideMark/>
          </w:tcPr>
          <w:p w:rsidR="004544A3" w:rsidRPr="004544A3" w:rsidRDefault="004544A3" w:rsidP="004544A3">
            <w:pPr>
              <w:jc w:val="both"/>
            </w:pPr>
            <w:r w:rsidRPr="004544A3">
              <w:t xml:space="preserve">Прочие межбюджетные трансферты, передаваемые бюджетам сельских поселений </w:t>
            </w:r>
          </w:p>
        </w:tc>
        <w:tc>
          <w:tcPr>
            <w:tcW w:w="1276"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color w:val="000000"/>
              </w:rPr>
            </w:pPr>
            <w:r w:rsidRPr="004544A3">
              <w:rPr>
                <w:color w:val="000000"/>
              </w:rPr>
              <w:t>3 464,8</w:t>
            </w:r>
          </w:p>
        </w:tc>
        <w:tc>
          <w:tcPr>
            <w:tcW w:w="1370"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color w:val="000000"/>
              </w:rPr>
            </w:pPr>
            <w:r w:rsidRPr="004544A3">
              <w:rPr>
                <w:color w:val="000000"/>
              </w:rPr>
              <w:t>3 464,8</w:t>
            </w:r>
          </w:p>
        </w:tc>
      </w:tr>
      <w:tr w:rsidR="004544A3" w:rsidRPr="004544A3" w:rsidTr="004544A3">
        <w:trPr>
          <w:trHeight w:val="315"/>
        </w:trPr>
        <w:tc>
          <w:tcPr>
            <w:tcW w:w="2567" w:type="dxa"/>
            <w:tcBorders>
              <w:top w:val="nil"/>
              <w:left w:val="single" w:sz="4" w:space="0" w:color="auto"/>
              <w:bottom w:val="single" w:sz="4" w:space="0" w:color="auto"/>
              <w:right w:val="single" w:sz="4" w:space="0" w:color="auto"/>
            </w:tcBorders>
            <w:shd w:val="clear" w:color="auto" w:fill="auto"/>
            <w:noWrap/>
            <w:vAlign w:val="bottom"/>
            <w:hideMark/>
          </w:tcPr>
          <w:p w:rsidR="004544A3" w:rsidRPr="004544A3" w:rsidRDefault="004544A3" w:rsidP="004544A3">
            <w:pPr>
              <w:jc w:val="both"/>
              <w:rPr>
                <w:sz w:val="22"/>
                <w:szCs w:val="22"/>
              </w:rPr>
            </w:pPr>
            <w:r w:rsidRPr="004544A3">
              <w:rPr>
                <w:sz w:val="22"/>
                <w:szCs w:val="22"/>
              </w:rPr>
              <w:t> </w:t>
            </w:r>
          </w:p>
        </w:tc>
        <w:tc>
          <w:tcPr>
            <w:tcW w:w="4819" w:type="dxa"/>
            <w:gridSpan w:val="3"/>
            <w:tcBorders>
              <w:top w:val="nil"/>
              <w:left w:val="nil"/>
              <w:bottom w:val="single" w:sz="4" w:space="0" w:color="auto"/>
              <w:right w:val="single" w:sz="4" w:space="0" w:color="auto"/>
            </w:tcBorders>
            <w:shd w:val="clear" w:color="auto" w:fill="auto"/>
            <w:noWrap/>
            <w:hideMark/>
          </w:tcPr>
          <w:p w:rsidR="004544A3" w:rsidRPr="004544A3" w:rsidRDefault="004544A3" w:rsidP="004544A3">
            <w:pPr>
              <w:rPr>
                <w:b/>
                <w:bCs/>
                <w:color w:val="000000"/>
                <w:sz w:val="22"/>
                <w:szCs w:val="22"/>
              </w:rPr>
            </w:pPr>
            <w:r w:rsidRPr="004544A3">
              <w:rPr>
                <w:b/>
                <w:bCs/>
                <w:color w:val="000000"/>
                <w:sz w:val="22"/>
                <w:szCs w:val="22"/>
              </w:rPr>
              <w:t>ВСЕГО ДОХОДОВ</w:t>
            </w:r>
          </w:p>
        </w:tc>
        <w:tc>
          <w:tcPr>
            <w:tcW w:w="1276"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b/>
                <w:bCs/>
                <w:color w:val="000000"/>
              </w:rPr>
            </w:pPr>
            <w:r w:rsidRPr="004544A3">
              <w:rPr>
                <w:b/>
                <w:bCs/>
                <w:color w:val="000000"/>
              </w:rPr>
              <w:t>6 487,50</w:t>
            </w:r>
          </w:p>
        </w:tc>
        <w:tc>
          <w:tcPr>
            <w:tcW w:w="1370" w:type="dxa"/>
            <w:tcBorders>
              <w:top w:val="nil"/>
              <w:left w:val="nil"/>
              <w:bottom w:val="single" w:sz="4" w:space="0" w:color="auto"/>
              <w:right w:val="single" w:sz="4" w:space="0" w:color="auto"/>
            </w:tcBorders>
            <w:shd w:val="clear" w:color="auto" w:fill="auto"/>
            <w:noWrap/>
            <w:hideMark/>
          </w:tcPr>
          <w:p w:rsidR="004544A3" w:rsidRPr="004544A3" w:rsidRDefault="004544A3" w:rsidP="004544A3">
            <w:pPr>
              <w:jc w:val="center"/>
              <w:rPr>
                <w:b/>
                <w:bCs/>
                <w:color w:val="000000"/>
              </w:rPr>
            </w:pPr>
            <w:r w:rsidRPr="004544A3">
              <w:rPr>
                <w:b/>
                <w:bCs/>
                <w:color w:val="000000"/>
              </w:rPr>
              <w:t>6 640,18</w:t>
            </w:r>
          </w:p>
        </w:tc>
      </w:tr>
      <w:tr w:rsidR="004544A3" w:rsidRPr="004544A3" w:rsidTr="004544A3">
        <w:trPr>
          <w:trHeight w:val="255"/>
        </w:trPr>
        <w:tc>
          <w:tcPr>
            <w:tcW w:w="2567" w:type="dxa"/>
            <w:tcBorders>
              <w:top w:val="nil"/>
              <w:left w:val="nil"/>
              <w:bottom w:val="nil"/>
              <w:right w:val="nil"/>
            </w:tcBorders>
            <w:shd w:val="clear" w:color="auto" w:fill="auto"/>
            <w:noWrap/>
            <w:vAlign w:val="bottom"/>
            <w:hideMark/>
          </w:tcPr>
          <w:p w:rsidR="004544A3" w:rsidRPr="004544A3" w:rsidRDefault="004544A3" w:rsidP="004544A3">
            <w:pPr>
              <w:jc w:val="both"/>
              <w:rPr>
                <w:sz w:val="20"/>
                <w:szCs w:val="20"/>
              </w:rPr>
            </w:pPr>
          </w:p>
        </w:tc>
        <w:tc>
          <w:tcPr>
            <w:tcW w:w="4819" w:type="dxa"/>
            <w:gridSpan w:val="3"/>
            <w:tcBorders>
              <w:top w:val="nil"/>
              <w:left w:val="nil"/>
              <w:bottom w:val="nil"/>
              <w:right w:val="nil"/>
            </w:tcBorders>
            <w:shd w:val="clear" w:color="auto" w:fill="auto"/>
            <w:vAlign w:val="bottom"/>
            <w:hideMark/>
          </w:tcPr>
          <w:p w:rsidR="004544A3" w:rsidRPr="004544A3" w:rsidRDefault="004544A3" w:rsidP="004544A3">
            <w:pPr>
              <w:jc w:val="both"/>
              <w:rPr>
                <w:sz w:val="20"/>
                <w:szCs w:val="20"/>
              </w:rPr>
            </w:pPr>
          </w:p>
        </w:tc>
        <w:tc>
          <w:tcPr>
            <w:tcW w:w="1276" w:type="dxa"/>
            <w:tcBorders>
              <w:top w:val="nil"/>
              <w:left w:val="nil"/>
              <w:bottom w:val="nil"/>
              <w:right w:val="nil"/>
            </w:tcBorders>
            <w:shd w:val="clear" w:color="auto" w:fill="auto"/>
            <w:noWrap/>
            <w:vAlign w:val="center"/>
            <w:hideMark/>
          </w:tcPr>
          <w:p w:rsidR="004544A3" w:rsidRPr="004544A3" w:rsidRDefault="004544A3" w:rsidP="004544A3">
            <w:pPr>
              <w:jc w:val="center"/>
              <w:rPr>
                <w:sz w:val="20"/>
                <w:szCs w:val="20"/>
              </w:rPr>
            </w:pPr>
          </w:p>
        </w:tc>
        <w:tc>
          <w:tcPr>
            <w:tcW w:w="1370" w:type="dxa"/>
            <w:tcBorders>
              <w:top w:val="nil"/>
              <w:left w:val="nil"/>
              <w:bottom w:val="nil"/>
              <w:right w:val="nil"/>
            </w:tcBorders>
            <w:shd w:val="clear" w:color="auto" w:fill="auto"/>
            <w:noWrap/>
            <w:vAlign w:val="center"/>
            <w:hideMark/>
          </w:tcPr>
          <w:p w:rsidR="004544A3" w:rsidRPr="004544A3" w:rsidRDefault="004544A3" w:rsidP="004544A3">
            <w:pPr>
              <w:jc w:val="center"/>
              <w:rPr>
                <w:sz w:val="20"/>
                <w:szCs w:val="20"/>
              </w:rPr>
            </w:pPr>
          </w:p>
        </w:tc>
      </w:tr>
      <w:tr w:rsidR="004544A3" w:rsidRPr="004544A3" w:rsidTr="004544A3">
        <w:trPr>
          <w:trHeight w:val="510"/>
        </w:trPr>
        <w:tc>
          <w:tcPr>
            <w:tcW w:w="2567" w:type="dxa"/>
            <w:tcBorders>
              <w:top w:val="nil"/>
              <w:left w:val="nil"/>
              <w:bottom w:val="nil"/>
              <w:right w:val="nil"/>
            </w:tcBorders>
            <w:shd w:val="clear" w:color="auto" w:fill="auto"/>
            <w:noWrap/>
            <w:vAlign w:val="bottom"/>
            <w:hideMark/>
          </w:tcPr>
          <w:p w:rsidR="004544A3" w:rsidRPr="004544A3" w:rsidRDefault="004544A3" w:rsidP="004544A3">
            <w:pPr>
              <w:jc w:val="both"/>
              <w:rPr>
                <w:sz w:val="20"/>
                <w:szCs w:val="20"/>
              </w:rPr>
            </w:pPr>
          </w:p>
        </w:tc>
        <w:tc>
          <w:tcPr>
            <w:tcW w:w="4819" w:type="dxa"/>
            <w:gridSpan w:val="3"/>
            <w:tcBorders>
              <w:top w:val="nil"/>
              <w:left w:val="nil"/>
              <w:bottom w:val="nil"/>
              <w:right w:val="nil"/>
            </w:tcBorders>
            <w:shd w:val="clear" w:color="auto" w:fill="auto"/>
            <w:vAlign w:val="bottom"/>
            <w:hideMark/>
          </w:tcPr>
          <w:p w:rsidR="004544A3" w:rsidRPr="004544A3" w:rsidRDefault="004544A3" w:rsidP="004544A3">
            <w:pPr>
              <w:jc w:val="both"/>
              <w:rPr>
                <w:sz w:val="20"/>
                <w:szCs w:val="20"/>
              </w:rPr>
            </w:pPr>
            <w:r w:rsidRPr="004544A3">
              <w:rPr>
                <w:sz w:val="20"/>
                <w:szCs w:val="20"/>
              </w:rPr>
              <w:t>* Незначительные расхождения между суммой слагаемых и приведенными итогами объясняются округлением данных</w:t>
            </w:r>
          </w:p>
        </w:tc>
        <w:tc>
          <w:tcPr>
            <w:tcW w:w="1276" w:type="dxa"/>
            <w:tcBorders>
              <w:top w:val="nil"/>
              <w:left w:val="nil"/>
              <w:bottom w:val="nil"/>
              <w:right w:val="nil"/>
            </w:tcBorders>
            <w:shd w:val="clear" w:color="auto" w:fill="auto"/>
            <w:noWrap/>
            <w:vAlign w:val="center"/>
            <w:hideMark/>
          </w:tcPr>
          <w:p w:rsidR="004544A3" w:rsidRPr="004544A3" w:rsidRDefault="004544A3" w:rsidP="004544A3">
            <w:pPr>
              <w:jc w:val="center"/>
              <w:rPr>
                <w:sz w:val="20"/>
                <w:szCs w:val="20"/>
              </w:rPr>
            </w:pPr>
          </w:p>
        </w:tc>
        <w:tc>
          <w:tcPr>
            <w:tcW w:w="1370" w:type="dxa"/>
            <w:tcBorders>
              <w:top w:val="nil"/>
              <w:left w:val="nil"/>
              <w:bottom w:val="nil"/>
              <w:right w:val="nil"/>
            </w:tcBorders>
            <w:shd w:val="clear" w:color="auto" w:fill="auto"/>
            <w:noWrap/>
            <w:vAlign w:val="center"/>
            <w:hideMark/>
          </w:tcPr>
          <w:p w:rsidR="004544A3" w:rsidRPr="004544A3" w:rsidRDefault="004544A3" w:rsidP="004544A3">
            <w:pPr>
              <w:jc w:val="center"/>
              <w:rPr>
                <w:sz w:val="20"/>
                <w:szCs w:val="20"/>
              </w:rPr>
            </w:pPr>
          </w:p>
        </w:tc>
      </w:tr>
    </w:tbl>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tbl>
      <w:tblPr>
        <w:tblW w:w="10458" w:type="dxa"/>
        <w:tblInd w:w="93" w:type="dxa"/>
        <w:tblLayout w:type="fixed"/>
        <w:tblLook w:val="04A0"/>
      </w:tblPr>
      <w:tblGrid>
        <w:gridCol w:w="4977"/>
        <w:gridCol w:w="425"/>
        <w:gridCol w:w="708"/>
        <w:gridCol w:w="1276"/>
        <w:gridCol w:w="374"/>
        <w:gridCol w:w="1276"/>
        <w:gridCol w:w="1186"/>
        <w:gridCol w:w="236"/>
      </w:tblGrid>
      <w:tr w:rsidR="004544A3" w:rsidRPr="004544A3" w:rsidTr="00BC3170">
        <w:trPr>
          <w:trHeight w:val="300"/>
        </w:trPr>
        <w:tc>
          <w:tcPr>
            <w:tcW w:w="5402" w:type="dxa"/>
            <w:gridSpan w:val="2"/>
            <w:tcBorders>
              <w:top w:val="nil"/>
              <w:left w:val="nil"/>
              <w:bottom w:val="nil"/>
              <w:right w:val="nil"/>
            </w:tcBorders>
            <w:shd w:val="clear" w:color="auto" w:fill="auto"/>
            <w:noWrap/>
            <w:vAlign w:val="bottom"/>
            <w:hideMark/>
          </w:tcPr>
          <w:p w:rsidR="004544A3" w:rsidRPr="004544A3" w:rsidRDefault="004544A3" w:rsidP="004544A3">
            <w:pPr>
              <w:rPr>
                <w:rFonts w:ascii="Calibri" w:hAnsi="Calibri" w:cs="Calibri"/>
                <w:color w:val="000000"/>
                <w:sz w:val="22"/>
                <w:szCs w:val="22"/>
              </w:rPr>
            </w:pPr>
          </w:p>
        </w:tc>
        <w:tc>
          <w:tcPr>
            <w:tcW w:w="1984" w:type="dxa"/>
            <w:gridSpan w:val="2"/>
            <w:tcBorders>
              <w:top w:val="nil"/>
              <w:left w:val="nil"/>
              <w:bottom w:val="nil"/>
              <w:right w:val="nil"/>
            </w:tcBorders>
            <w:shd w:val="clear" w:color="auto" w:fill="auto"/>
            <w:noWrap/>
            <w:vAlign w:val="bottom"/>
            <w:hideMark/>
          </w:tcPr>
          <w:p w:rsidR="004544A3" w:rsidRPr="004544A3" w:rsidRDefault="004544A3" w:rsidP="00BC3170">
            <w:pPr>
              <w:rPr>
                <w:color w:val="000000"/>
                <w:sz w:val="22"/>
                <w:szCs w:val="22"/>
              </w:rPr>
            </w:pPr>
            <w:r w:rsidRPr="004544A3">
              <w:rPr>
                <w:color w:val="000000"/>
                <w:sz w:val="22"/>
                <w:szCs w:val="22"/>
              </w:rPr>
              <w:t xml:space="preserve">Приложение </w:t>
            </w:r>
            <w:r w:rsidR="00BC3170">
              <w:rPr>
                <w:color w:val="000000"/>
                <w:sz w:val="22"/>
                <w:szCs w:val="22"/>
              </w:rPr>
              <w:t>№ 10</w:t>
            </w:r>
          </w:p>
        </w:tc>
        <w:tc>
          <w:tcPr>
            <w:tcW w:w="2836" w:type="dxa"/>
            <w:gridSpan w:val="3"/>
            <w:tcBorders>
              <w:top w:val="nil"/>
              <w:left w:val="nil"/>
              <w:bottom w:val="nil"/>
              <w:right w:val="nil"/>
            </w:tcBorders>
            <w:shd w:val="clear" w:color="auto" w:fill="auto"/>
            <w:noWrap/>
            <w:vAlign w:val="bottom"/>
            <w:hideMark/>
          </w:tcPr>
          <w:p w:rsidR="004544A3" w:rsidRPr="004544A3" w:rsidRDefault="004544A3" w:rsidP="004544A3">
            <w:pPr>
              <w:rPr>
                <w:sz w:val="20"/>
                <w:szCs w:val="20"/>
              </w:rPr>
            </w:pPr>
          </w:p>
        </w:tc>
        <w:tc>
          <w:tcPr>
            <w:tcW w:w="236" w:type="dxa"/>
            <w:tcBorders>
              <w:top w:val="nil"/>
              <w:left w:val="nil"/>
              <w:bottom w:val="nil"/>
              <w:right w:val="nil"/>
            </w:tcBorders>
            <w:shd w:val="clear" w:color="auto" w:fill="auto"/>
            <w:noWrap/>
            <w:vAlign w:val="bottom"/>
            <w:hideMark/>
          </w:tcPr>
          <w:p w:rsidR="004544A3" w:rsidRPr="004544A3" w:rsidRDefault="004544A3" w:rsidP="004544A3">
            <w:pPr>
              <w:rPr>
                <w:rFonts w:ascii="Calibri" w:hAnsi="Calibri" w:cs="Calibri"/>
                <w:color w:val="000000"/>
                <w:sz w:val="22"/>
                <w:szCs w:val="22"/>
              </w:rPr>
            </w:pPr>
          </w:p>
        </w:tc>
      </w:tr>
      <w:tr w:rsidR="004544A3" w:rsidRPr="004544A3" w:rsidTr="00BC3170">
        <w:trPr>
          <w:gridAfter w:val="1"/>
          <w:wAfter w:w="236" w:type="dxa"/>
          <w:trHeight w:val="1545"/>
        </w:trPr>
        <w:tc>
          <w:tcPr>
            <w:tcW w:w="5402" w:type="dxa"/>
            <w:gridSpan w:val="2"/>
            <w:tcBorders>
              <w:top w:val="nil"/>
              <w:left w:val="nil"/>
              <w:bottom w:val="nil"/>
              <w:right w:val="nil"/>
            </w:tcBorders>
            <w:shd w:val="clear" w:color="auto" w:fill="auto"/>
            <w:noWrap/>
            <w:vAlign w:val="bottom"/>
            <w:hideMark/>
          </w:tcPr>
          <w:p w:rsidR="004544A3" w:rsidRPr="004544A3" w:rsidRDefault="004544A3" w:rsidP="004544A3">
            <w:pPr>
              <w:rPr>
                <w:rFonts w:ascii="Calibri" w:hAnsi="Calibri" w:cs="Calibri"/>
                <w:color w:val="000000"/>
                <w:sz w:val="22"/>
                <w:szCs w:val="22"/>
              </w:rPr>
            </w:pPr>
          </w:p>
        </w:tc>
        <w:tc>
          <w:tcPr>
            <w:tcW w:w="4820" w:type="dxa"/>
            <w:gridSpan w:val="5"/>
            <w:tcBorders>
              <w:top w:val="nil"/>
              <w:left w:val="nil"/>
              <w:bottom w:val="nil"/>
              <w:right w:val="nil"/>
            </w:tcBorders>
            <w:shd w:val="clear" w:color="auto" w:fill="auto"/>
            <w:hideMark/>
          </w:tcPr>
          <w:p w:rsidR="004544A3" w:rsidRPr="004544A3" w:rsidRDefault="004544A3" w:rsidP="004544A3">
            <w:pPr>
              <w:rPr>
                <w:color w:val="000000"/>
                <w:sz w:val="22"/>
                <w:szCs w:val="22"/>
              </w:rPr>
            </w:pPr>
            <w:r w:rsidRPr="004544A3">
              <w:rPr>
                <w:color w:val="000000"/>
                <w:sz w:val="22"/>
                <w:szCs w:val="22"/>
              </w:rPr>
              <w:t>к решению  Думы  Гирсовского сельского поселения от 18.12.2024 № 27/2 "Об утверждении бюджета муниципального образования Гирсовского сельского поселения на 2025 год и на плановый период 2026 и 2027 годов"</w:t>
            </w:r>
          </w:p>
        </w:tc>
      </w:tr>
      <w:tr w:rsidR="004544A3" w:rsidRPr="004544A3" w:rsidTr="00BC3170">
        <w:trPr>
          <w:gridAfter w:val="1"/>
          <w:wAfter w:w="236" w:type="dxa"/>
          <w:trHeight w:val="345"/>
        </w:trPr>
        <w:tc>
          <w:tcPr>
            <w:tcW w:w="4977" w:type="dxa"/>
            <w:tcBorders>
              <w:top w:val="nil"/>
              <w:left w:val="nil"/>
              <w:bottom w:val="nil"/>
              <w:right w:val="nil"/>
            </w:tcBorders>
            <w:shd w:val="clear" w:color="auto" w:fill="auto"/>
            <w:noWrap/>
            <w:vAlign w:val="bottom"/>
            <w:hideMark/>
          </w:tcPr>
          <w:p w:rsidR="004544A3" w:rsidRPr="004544A3" w:rsidRDefault="004544A3" w:rsidP="004544A3">
            <w:pPr>
              <w:rPr>
                <w:rFonts w:ascii="Calibri" w:hAnsi="Calibri" w:cs="Calibri"/>
                <w:color w:val="000000"/>
                <w:sz w:val="22"/>
                <w:szCs w:val="22"/>
              </w:rPr>
            </w:pPr>
          </w:p>
        </w:tc>
        <w:tc>
          <w:tcPr>
            <w:tcW w:w="5245" w:type="dxa"/>
            <w:gridSpan w:val="6"/>
            <w:tcBorders>
              <w:top w:val="nil"/>
              <w:left w:val="nil"/>
              <w:bottom w:val="nil"/>
              <w:right w:val="nil"/>
            </w:tcBorders>
            <w:shd w:val="clear" w:color="auto" w:fill="auto"/>
            <w:noWrap/>
            <w:vAlign w:val="bottom"/>
            <w:hideMark/>
          </w:tcPr>
          <w:p w:rsidR="004544A3" w:rsidRPr="004544A3" w:rsidRDefault="004544A3" w:rsidP="004544A3">
            <w:pPr>
              <w:jc w:val="center"/>
              <w:rPr>
                <w:color w:val="000000"/>
                <w:sz w:val="22"/>
                <w:szCs w:val="22"/>
              </w:rPr>
            </w:pPr>
          </w:p>
        </w:tc>
      </w:tr>
      <w:tr w:rsidR="004544A3" w:rsidRPr="004544A3" w:rsidTr="00BC3170">
        <w:trPr>
          <w:gridAfter w:val="1"/>
          <w:wAfter w:w="236" w:type="dxa"/>
          <w:trHeight w:val="765"/>
        </w:trPr>
        <w:tc>
          <w:tcPr>
            <w:tcW w:w="10222" w:type="dxa"/>
            <w:gridSpan w:val="7"/>
            <w:tcBorders>
              <w:top w:val="nil"/>
              <w:left w:val="nil"/>
              <w:bottom w:val="nil"/>
              <w:right w:val="nil"/>
            </w:tcBorders>
            <w:shd w:val="clear" w:color="auto" w:fill="auto"/>
            <w:vAlign w:val="bottom"/>
            <w:hideMark/>
          </w:tcPr>
          <w:p w:rsidR="004544A3" w:rsidRPr="004544A3" w:rsidRDefault="004544A3" w:rsidP="004544A3">
            <w:pPr>
              <w:jc w:val="center"/>
              <w:rPr>
                <w:b/>
                <w:bCs/>
              </w:rPr>
            </w:pPr>
            <w:r w:rsidRPr="004544A3">
              <w:rPr>
                <w:b/>
                <w:bCs/>
              </w:rPr>
              <w:t>Распределение бюджетных ассигнований по разделам и подразделам классификации расходов бюджетов на 2026 год и на 2027 год</w:t>
            </w:r>
          </w:p>
        </w:tc>
      </w:tr>
      <w:tr w:rsidR="004544A3" w:rsidRPr="004544A3" w:rsidTr="00BC3170">
        <w:trPr>
          <w:gridAfter w:val="1"/>
          <w:wAfter w:w="236" w:type="dxa"/>
          <w:trHeight w:val="315"/>
        </w:trPr>
        <w:tc>
          <w:tcPr>
            <w:tcW w:w="4977" w:type="dxa"/>
            <w:tcBorders>
              <w:top w:val="nil"/>
              <w:left w:val="nil"/>
              <w:bottom w:val="nil"/>
              <w:right w:val="nil"/>
            </w:tcBorders>
            <w:shd w:val="clear" w:color="auto" w:fill="auto"/>
            <w:vAlign w:val="bottom"/>
            <w:hideMark/>
          </w:tcPr>
          <w:p w:rsidR="004544A3" w:rsidRPr="004544A3" w:rsidRDefault="004544A3" w:rsidP="004544A3">
            <w:pPr>
              <w:rPr>
                <w:i/>
                <w:iCs/>
                <w:color w:val="000000"/>
                <w:sz w:val="20"/>
                <w:szCs w:val="20"/>
              </w:rPr>
            </w:pPr>
          </w:p>
        </w:tc>
        <w:tc>
          <w:tcPr>
            <w:tcW w:w="1133" w:type="dxa"/>
            <w:gridSpan w:val="2"/>
            <w:tcBorders>
              <w:top w:val="nil"/>
              <w:left w:val="nil"/>
              <w:bottom w:val="nil"/>
              <w:right w:val="nil"/>
            </w:tcBorders>
            <w:shd w:val="clear" w:color="auto" w:fill="auto"/>
            <w:vAlign w:val="bottom"/>
            <w:hideMark/>
          </w:tcPr>
          <w:p w:rsidR="004544A3" w:rsidRPr="004544A3" w:rsidRDefault="004544A3" w:rsidP="004544A3">
            <w:pPr>
              <w:jc w:val="center"/>
              <w:rPr>
                <w:i/>
                <w:iCs/>
                <w:color w:val="000000"/>
                <w:sz w:val="20"/>
                <w:szCs w:val="20"/>
              </w:rPr>
            </w:pPr>
          </w:p>
        </w:tc>
        <w:tc>
          <w:tcPr>
            <w:tcW w:w="1650" w:type="dxa"/>
            <w:gridSpan w:val="2"/>
            <w:tcBorders>
              <w:top w:val="nil"/>
              <w:left w:val="nil"/>
              <w:bottom w:val="nil"/>
              <w:right w:val="nil"/>
            </w:tcBorders>
            <w:shd w:val="clear" w:color="auto" w:fill="auto"/>
            <w:vAlign w:val="bottom"/>
            <w:hideMark/>
          </w:tcPr>
          <w:p w:rsidR="004544A3" w:rsidRPr="004544A3" w:rsidRDefault="004544A3" w:rsidP="004544A3">
            <w:pPr>
              <w:jc w:val="center"/>
              <w:rPr>
                <w:i/>
                <w:iCs/>
                <w:color w:val="000000"/>
                <w:sz w:val="20"/>
                <w:szCs w:val="20"/>
              </w:rPr>
            </w:pPr>
          </w:p>
        </w:tc>
        <w:tc>
          <w:tcPr>
            <w:tcW w:w="1276" w:type="dxa"/>
            <w:tcBorders>
              <w:top w:val="nil"/>
              <w:left w:val="nil"/>
              <w:bottom w:val="nil"/>
              <w:right w:val="nil"/>
            </w:tcBorders>
            <w:shd w:val="clear" w:color="auto" w:fill="auto"/>
            <w:vAlign w:val="bottom"/>
            <w:hideMark/>
          </w:tcPr>
          <w:p w:rsidR="004544A3" w:rsidRPr="004544A3" w:rsidRDefault="004544A3" w:rsidP="004544A3">
            <w:pPr>
              <w:jc w:val="center"/>
              <w:rPr>
                <w:i/>
                <w:iCs/>
                <w:color w:val="000000"/>
                <w:sz w:val="20"/>
                <w:szCs w:val="20"/>
              </w:rPr>
            </w:pPr>
          </w:p>
        </w:tc>
        <w:tc>
          <w:tcPr>
            <w:tcW w:w="1186" w:type="dxa"/>
            <w:tcBorders>
              <w:top w:val="nil"/>
              <w:left w:val="nil"/>
              <w:bottom w:val="nil"/>
              <w:right w:val="nil"/>
            </w:tcBorders>
            <w:shd w:val="clear" w:color="auto" w:fill="auto"/>
            <w:noWrap/>
            <w:vAlign w:val="bottom"/>
            <w:hideMark/>
          </w:tcPr>
          <w:p w:rsidR="004544A3" w:rsidRPr="004544A3" w:rsidRDefault="004544A3" w:rsidP="004544A3">
            <w:pPr>
              <w:jc w:val="right"/>
            </w:pPr>
            <w:r w:rsidRPr="004544A3">
              <w:t>тыс. руб.</w:t>
            </w:r>
          </w:p>
        </w:tc>
      </w:tr>
      <w:tr w:rsidR="004544A3" w:rsidRPr="004544A3" w:rsidTr="00BC3170">
        <w:trPr>
          <w:gridAfter w:val="1"/>
          <w:wAfter w:w="236" w:type="dxa"/>
          <w:trHeight w:val="63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44A3" w:rsidRPr="004544A3" w:rsidRDefault="004544A3" w:rsidP="004544A3">
            <w:pPr>
              <w:jc w:val="center"/>
              <w:rPr>
                <w:color w:val="000000"/>
              </w:rPr>
            </w:pPr>
            <w:r w:rsidRPr="004544A3">
              <w:rPr>
                <w:color w:val="000000"/>
              </w:rPr>
              <w:t>Наименование расхода</w:t>
            </w:r>
          </w:p>
        </w:tc>
        <w:tc>
          <w:tcPr>
            <w:tcW w:w="1133" w:type="dxa"/>
            <w:gridSpan w:val="2"/>
            <w:tcBorders>
              <w:top w:val="single" w:sz="4" w:space="0" w:color="auto"/>
              <w:left w:val="nil"/>
              <w:bottom w:val="single" w:sz="4" w:space="0" w:color="auto"/>
              <w:right w:val="single" w:sz="4" w:space="0" w:color="auto"/>
            </w:tcBorders>
            <w:shd w:val="clear" w:color="auto" w:fill="auto"/>
            <w:vAlign w:val="center"/>
            <w:hideMark/>
          </w:tcPr>
          <w:p w:rsidR="004544A3" w:rsidRPr="004544A3" w:rsidRDefault="004544A3" w:rsidP="004544A3">
            <w:pPr>
              <w:jc w:val="center"/>
              <w:rPr>
                <w:color w:val="000000"/>
              </w:rPr>
            </w:pPr>
            <w:r w:rsidRPr="004544A3">
              <w:rPr>
                <w:color w:val="000000"/>
              </w:rPr>
              <w:t>Раздел</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rsidR="004544A3" w:rsidRPr="004544A3" w:rsidRDefault="004544A3" w:rsidP="004544A3">
            <w:pPr>
              <w:jc w:val="center"/>
              <w:rPr>
                <w:color w:val="000000"/>
              </w:rPr>
            </w:pPr>
            <w:r w:rsidRPr="004544A3">
              <w:rPr>
                <w:color w:val="000000"/>
              </w:rPr>
              <w:t>Подраздел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544A3" w:rsidRPr="004544A3" w:rsidRDefault="004544A3" w:rsidP="004544A3">
            <w:pPr>
              <w:jc w:val="center"/>
            </w:pPr>
            <w:r w:rsidRPr="004544A3">
              <w:t>Сумма на 2026 год</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4544A3" w:rsidRPr="004544A3" w:rsidRDefault="004544A3" w:rsidP="004544A3">
            <w:pPr>
              <w:jc w:val="center"/>
            </w:pPr>
            <w:r w:rsidRPr="004544A3">
              <w:t>Сумма на 2027 год</w:t>
            </w:r>
          </w:p>
        </w:tc>
      </w:tr>
      <w:tr w:rsidR="004544A3" w:rsidRPr="004544A3" w:rsidTr="00BC3170">
        <w:trPr>
          <w:gridAfter w:val="1"/>
          <w:wAfter w:w="236" w:type="dxa"/>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Всего расходов</w:t>
            </w:r>
          </w:p>
        </w:tc>
        <w:tc>
          <w:tcPr>
            <w:tcW w:w="1133"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00</w:t>
            </w:r>
          </w:p>
        </w:tc>
        <w:tc>
          <w:tcPr>
            <w:tcW w:w="1650"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00</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6487,5</w:t>
            </w:r>
          </w:p>
        </w:tc>
        <w:tc>
          <w:tcPr>
            <w:tcW w:w="118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6640,18</w:t>
            </w:r>
          </w:p>
        </w:tc>
      </w:tr>
      <w:tr w:rsidR="004544A3" w:rsidRPr="004544A3" w:rsidTr="00BC3170">
        <w:trPr>
          <w:gridAfter w:val="1"/>
          <w:wAfter w:w="236" w:type="dxa"/>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Общегосударственные вопросы</w:t>
            </w:r>
          </w:p>
        </w:tc>
        <w:tc>
          <w:tcPr>
            <w:tcW w:w="1133"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01</w:t>
            </w:r>
          </w:p>
        </w:tc>
        <w:tc>
          <w:tcPr>
            <w:tcW w:w="1650"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00</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3229,9</w:t>
            </w:r>
          </w:p>
        </w:tc>
        <w:tc>
          <w:tcPr>
            <w:tcW w:w="118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3392,7</w:t>
            </w:r>
          </w:p>
        </w:tc>
      </w:tr>
      <w:tr w:rsidR="004544A3" w:rsidRPr="004544A3" w:rsidTr="00BC3170">
        <w:trPr>
          <w:gridAfter w:val="1"/>
          <w:wAfter w:w="236" w:type="dxa"/>
          <w:trHeight w:val="510"/>
        </w:trPr>
        <w:tc>
          <w:tcPr>
            <w:tcW w:w="4977"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Функционирование высшего должностного лица субъекта Российской Федерации и муниципального образования</w:t>
            </w:r>
          </w:p>
        </w:tc>
        <w:tc>
          <w:tcPr>
            <w:tcW w:w="1133"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01</w:t>
            </w:r>
          </w:p>
        </w:tc>
        <w:tc>
          <w:tcPr>
            <w:tcW w:w="1650"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02</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737,5</w:t>
            </w:r>
          </w:p>
        </w:tc>
        <w:tc>
          <w:tcPr>
            <w:tcW w:w="118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737,5</w:t>
            </w:r>
          </w:p>
        </w:tc>
      </w:tr>
      <w:tr w:rsidR="004544A3" w:rsidRPr="004544A3" w:rsidTr="00BC3170">
        <w:trPr>
          <w:gridAfter w:val="1"/>
          <w:wAfter w:w="236" w:type="dxa"/>
          <w:trHeight w:val="765"/>
        </w:trPr>
        <w:tc>
          <w:tcPr>
            <w:tcW w:w="4977"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3"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01</w:t>
            </w:r>
          </w:p>
        </w:tc>
        <w:tc>
          <w:tcPr>
            <w:tcW w:w="1650"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04</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1652,8</w:t>
            </w:r>
          </w:p>
        </w:tc>
        <w:tc>
          <w:tcPr>
            <w:tcW w:w="118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1652,8</w:t>
            </w:r>
          </w:p>
        </w:tc>
      </w:tr>
      <w:tr w:rsidR="004544A3" w:rsidRPr="004544A3" w:rsidTr="00BC3170">
        <w:trPr>
          <w:gridAfter w:val="1"/>
          <w:wAfter w:w="236" w:type="dxa"/>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Резервные фонды</w:t>
            </w:r>
          </w:p>
        </w:tc>
        <w:tc>
          <w:tcPr>
            <w:tcW w:w="1133"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01</w:t>
            </w:r>
          </w:p>
        </w:tc>
        <w:tc>
          <w:tcPr>
            <w:tcW w:w="1650"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11</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1</w:t>
            </w:r>
          </w:p>
        </w:tc>
        <w:tc>
          <w:tcPr>
            <w:tcW w:w="118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1</w:t>
            </w:r>
          </w:p>
        </w:tc>
      </w:tr>
      <w:tr w:rsidR="004544A3" w:rsidRPr="004544A3" w:rsidTr="00BC3170">
        <w:trPr>
          <w:gridAfter w:val="1"/>
          <w:wAfter w:w="236" w:type="dxa"/>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Другие общегосударственные вопросы</w:t>
            </w:r>
          </w:p>
        </w:tc>
        <w:tc>
          <w:tcPr>
            <w:tcW w:w="1133"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01</w:t>
            </w:r>
          </w:p>
        </w:tc>
        <w:tc>
          <w:tcPr>
            <w:tcW w:w="1650"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13</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838,6</w:t>
            </w:r>
          </w:p>
        </w:tc>
        <w:tc>
          <w:tcPr>
            <w:tcW w:w="118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1001,4</w:t>
            </w:r>
          </w:p>
        </w:tc>
      </w:tr>
      <w:tr w:rsidR="004544A3" w:rsidRPr="004544A3" w:rsidTr="00BC3170">
        <w:trPr>
          <w:gridAfter w:val="1"/>
          <w:wAfter w:w="236" w:type="dxa"/>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Национальная оборона</w:t>
            </w:r>
          </w:p>
        </w:tc>
        <w:tc>
          <w:tcPr>
            <w:tcW w:w="1133"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02</w:t>
            </w:r>
          </w:p>
        </w:tc>
        <w:tc>
          <w:tcPr>
            <w:tcW w:w="1650"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00</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195,63</w:t>
            </w:r>
          </w:p>
        </w:tc>
        <w:tc>
          <w:tcPr>
            <w:tcW w:w="118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202,81</w:t>
            </w:r>
          </w:p>
        </w:tc>
      </w:tr>
      <w:tr w:rsidR="004544A3" w:rsidRPr="004544A3" w:rsidTr="00BC3170">
        <w:trPr>
          <w:gridAfter w:val="1"/>
          <w:wAfter w:w="236" w:type="dxa"/>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Мобилизационная и вневойсковая подготовка</w:t>
            </w:r>
          </w:p>
        </w:tc>
        <w:tc>
          <w:tcPr>
            <w:tcW w:w="1133"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02</w:t>
            </w:r>
          </w:p>
        </w:tc>
        <w:tc>
          <w:tcPr>
            <w:tcW w:w="1650"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03</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195,63</w:t>
            </w:r>
          </w:p>
        </w:tc>
        <w:tc>
          <w:tcPr>
            <w:tcW w:w="118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202,81</w:t>
            </w:r>
          </w:p>
        </w:tc>
      </w:tr>
      <w:tr w:rsidR="004544A3" w:rsidRPr="004544A3" w:rsidTr="00BC3170">
        <w:trPr>
          <w:gridAfter w:val="1"/>
          <w:wAfter w:w="236" w:type="dxa"/>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Национальная безопасность и правоохранительная деятельность</w:t>
            </w:r>
          </w:p>
        </w:tc>
        <w:tc>
          <w:tcPr>
            <w:tcW w:w="1133"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03</w:t>
            </w:r>
          </w:p>
        </w:tc>
        <w:tc>
          <w:tcPr>
            <w:tcW w:w="1650"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00</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40</w:t>
            </w:r>
          </w:p>
        </w:tc>
        <w:tc>
          <w:tcPr>
            <w:tcW w:w="118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40</w:t>
            </w:r>
          </w:p>
        </w:tc>
      </w:tr>
      <w:tr w:rsidR="004544A3" w:rsidRPr="004544A3" w:rsidTr="00BC3170">
        <w:trPr>
          <w:gridAfter w:val="1"/>
          <w:wAfter w:w="236" w:type="dxa"/>
          <w:trHeight w:val="510"/>
        </w:trPr>
        <w:tc>
          <w:tcPr>
            <w:tcW w:w="4977"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Другие вопросы в области национальной безопасности и правоохранительной деятельности</w:t>
            </w:r>
          </w:p>
        </w:tc>
        <w:tc>
          <w:tcPr>
            <w:tcW w:w="1133"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03</w:t>
            </w:r>
          </w:p>
        </w:tc>
        <w:tc>
          <w:tcPr>
            <w:tcW w:w="1650"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14</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40</w:t>
            </w:r>
          </w:p>
        </w:tc>
        <w:tc>
          <w:tcPr>
            <w:tcW w:w="118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40</w:t>
            </w:r>
          </w:p>
        </w:tc>
      </w:tr>
      <w:tr w:rsidR="004544A3" w:rsidRPr="004544A3" w:rsidTr="00BC3170">
        <w:trPr>
          <w:gridAfter w:val="1"/>
          <w:wAfter w:w="236" w:type="dxa"/>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Национальная экономика</w:t>
            </w:r>
          </w:p>
        </w:tc>
        <w:tc>
          <w:tcPr>
            <w:tcW w:w="1133"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04</w:t>
            </w:r>
          </w:p>
        </w:tc>
        <w:tc>
          <w:tcPr>
            <w:tcW w:w="1650"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00</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304,57</w:t>
            </w:r>
          </w:p>
        </w:tc>
        <w:tc>
          <w:tcPr>
            <w:tcW w:w="118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287,27</w:t>
            </w:r>
          </w:p>
        </w:tc>
      </w:tr>
      <w:tr w:rsidR="004544A3" w:rsidRPr="004544A3" w:rsidTr="00BC3170">
        <w:trPr>
          <w:gridAfter w:val="1"/>
          <w:wAfter w:w="236" w:type="dxa"/>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Дорожное хозяйство (дорожные фонды)</w:t>
            </w:r>
          </w:p>
        </w:tc>
        <w:tc>
          <w:tcPr>
            <w:tcW w:w="1133"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04</w:t>
            </w:r>
          </w:p>
        </w:tc>
        <w:tc>
          <w:tcPr>
            <w:tcW w:w="1650"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09</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304,57</w:t>
            </w:r>
          </w:p>
        </w:tc>
        <w:tc>
          <w:tcPr>
            <w:tcW w:w="118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287,27</w:t>
            </w:r>
          </w:p>
        </w:tc>
      </w:tr>
      <w:tr w:rsidR="004544A3" w:rsidRPr="004544A3" w:rsidTr="00BC3170">
        <w:trPr>
          <w:gridAfter w:val="1"/>
          <w:wAfter w:w="236" w:type="dxa"/>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Жилищно-коммунальное хозяйство</w:t>
            </w:r>
          </w:p>
        </w:tc>
        <w:tc>
          <w:tcPr>
            <w:tcW w:w="1133"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05</w:t>
            </w:r>
          </w:p>
        </w:tc>
        <w:tc>
          <w:tcPr>
            <w:tcW w:w="1650"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00</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404,3</w:t>
            </w:r>
          </w:p>
        </w:tc>
        <w:tc>
          <w:tcPr>
            <w:tcW w:w="118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404,3</w:t>
            </w:r>
          </w:p>
        </w:tc>
      </w:tr>
      <w:tr w:rsidR="004544A3" w:rsidRPr="004544A3" w:rsidTr="00BC3170">
        <w:trPr>
          <w:gridAfter w:val="1"/>
          <w:wAfter w:w="236" w:type="dxa"/>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Жилищное хозяйство</w:t>
            </w:r>
          </w:p>
        </w:tc>
        <w:tc>
          <w:tcPr>
            <w:tcW w:w="1133"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05</w:t>
            </w:r>
          </w:p>
        </w:tc>
        <w:tc>
          <w:tcPr>
            <w:tcW w:w="1650"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01</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68,4</w:t>
            </w:r>
          </w:p>
        </w:tc>
        <w:tc>
          <w:tcPr>
            <w:tcW w:w="118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68,4</w:t>
            </w:r>
          </w:p>
        </w:tc>
      </w:tr>
      <w:tr w:rsidR="004544A3" w:rsidRPr="004544A3" w:rsidTr="00BC3170">
        <w:trPr>
          <w:gridAfter w:val="1"/>
          <w:wAfter w:w="236" w:type="dxa"/>
          <w:trHeight w:val="315"/>
        </w:trPr>
        <w:tc>
          <w:tcPr>
            <w:tcW w:w="4977"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Благоустройство</w:t>
            </w:r>
          </w:p>
        </w:tc>
        <w:tc>
          <w:tcPr>
            <w:tcW w:w="1133"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05</w:t>
            </w:r>
          </w:p>
        </w:tc>
        <w:tc>
          <w:tcPr>
            <w:tcW w:w="1650"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03</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335,9</w:t>
            </w:r>
          </w:p>
        </w:tc>
        <w:tc>
          <w:tcPr>
            <w:tcW w:w="118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335,9</w:t>
            </w:r>
          </w:p>
        </w:tc>
      </w:tr>
      <w:tr w:rsidR="004544A3" w:rsidRPr="004544A3" w:rsidTr="00BC3170">
        <w:trPr>
          <w:gridAfter w:val="1"/>
          <w:wAfter w:w="236" w:type="dxa"/>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Образование</w:t>
            </w:r>
          </w:p>
        </w:tc>
        <w:tc>
          <w:tcPr>
            <w:tcW w:w="1133"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07</w:t>
            </w:r>
          </w:p>
        </w:tc>
        <w:tc>
          <w:tcPr>
            <w:tcW w:w="1650"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00</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3</w:t>
            </w:r>
          </w:p>
        </w:tc>
        <w:tc>
          <w:tcPr>
            <w:tcW w:w="118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3</w:t>
            </w:r>
          </w:p>
        </w:tc>
      </w:tr>
      <w:tr w:rsidR="004544A3" w:rsidRPr="004544A3" w:rsidTr="00BC3170">
        <w:trPr>
          <w:gridAfter w:val="1"/>
          <w:wAfter w:w="236" w:type="dxa"/>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Профессиональная подготовка, переподготовка и повышение квалификации</w:t>
            </w:r>
          </w:p>
        </w:tc>
        <w:tc>
          <w:tcPr>
            <w:tcW w:w="1133"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07</w:t>
            </w:r>
          </w:p>
        </w:tc>
        <w:tc>
          <w:tcPr>
            <w:tcW w:w="1650"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05</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3</w:t>
            </w:r>
          </w:p>
        </w:tc>
        <w:tc>
          <w:tcPr>
            <w:tcW w:w="118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3</w:t>
            </w:r>
          </w:p>
        </w:tc>
      </w:tr>
      <w:tr w:rsidR="004544A3" w:rsidRPr="004544A3" w:rsidTr="00BC3170">
        <w:trPr>
          <w:gridAfter w:val="1"/>
          <w:wAfter w:w="236" w:type="dxa"/>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Культура, кинематография</w:t>
            </w:r>
          </w:p>
        </w:tc>
        <w:tc>
          <w:tcPr>
            <w:tcW w:w="1133"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08</w:t>
            </w:r>
          </w:p>
        </w:tc>
        <w:tc>
          <w:tcPr>
            <w:tcW w:w="1650"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00</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2041,4</w:t>
            </w:r>
          </w:p>
        </w:tc>
        <w:tc>
          <w:tcPr>
            <w:tcW w:w="118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2041,4</w:t>
            </w:r>
          </w:p>
        </w:tc>
      </w:tr>
      <w:tr w:rsidR="004544A3" w:rsidRPr="004544A3" w:rsidTr="00BC3170">
        <w:trPr>
          <w:gridAfter w:val="1"/>
          <w:wAfter w:w="236" w:type="dxa"/>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Культура</w:t>
            </w:r>
          </w:p>
        </w:tc>
        <w:tc>
          <w:tcPr>
            <w:tcW w:w="1133"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08</w:t>
            </w:r>
          </w:p>
        </w:tc>
        <w:tc>
          <w:tcPr>
            <w:tcW w:w="1650"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01</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2041,4</w:t>
            </w:r>
          </w:p>
        </w:tc>
        <w:tc>
          <w:tcPr>
            <w:tcW w:w="118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2041,4</w:t>
            </w:r>
          </w:p>
        </w:tc>
      </w:tr>
      <w:tr w:rsidR="004544A3" w:rsidRPr="004544A3" w:rsidTr="00BC3170">
        <w:trPr>
          <w:gridAfter w:val="1"/>
          <w:wAfter w:w="236" w:type="dxa"/>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Социальная политика</w:t>
            </w:r>
          </w:p>
        </w:tc>
        <w:tc>
          <w:tcPr>
            <w:tcW w:w="1133"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10</w:t>
            </w:r>
          </w:p>
        </w:tc>
        <w:tc>
          <w:tcPr>
            <w:tcW w:w="1650"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00</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237,9</w:t>
            </w:r>
          </w:p>
        </w:tc>
        <w:tc>
          <w:tcPr>
            <w:tcW w:w="118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237,9</w:t>
            </w:r>
          </w:p>
        </w:tc>
      </w:tr>
      <w:tr w:rsidR="004544A3" w:rsidRPr="004544A3" w:rsidTr="00BC3170">
        <w:trPr>
          <w:gridAfter w:val="1"/>
          <w:wAfter w:w="236" w:type="dxa"/>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Пенсионное обеспечение</w:t>
            </w:r>
          </w:p>
        </w:tc>
        <w:tc>
          <w:tcPr>
            <w:tcW w:w="1133"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10</w:t>
            </w:r>
          </w:p>
        </w:tc>
        <w:tc>
          <w:tcPr>
            <w:tcW w:w="1650"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01</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237,9</w:t>
            </w:r>
          </w:p>
        </w:tc>
        <w:tc>
          <w:tcPr>
            <w:tcW w:w="118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237,9</w:t>
            </w:r>
          </w:p>
        </w:tc>
      </w:tr>
      <w:tr w:rsidR="004544A3" w:rsidRPr="004544A3" w:rsidTr="00BC3170">
        <w:trPr>
          <w:gridAfter w:val="1"/>
          <w:wAfter w:w="236" w:type="dxa"/>
          <w:trHeight w:val="510"/>
        </w:trPr>
        <w:tc>
          <w:tcPr>
            <w:tcW w:w="4977"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Межбюджетные трансферты общего характера бюджетам бюджетной системы Российской Федерации</w:t>
            </w:r>
          </w:p>
        </w:tc>
        <w:tc>
          <w:tcPr>
            <w:tcW w:w="1133"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14</w:t>
            </w:r>
          </w:p>
        </w:tc>
        <w:tc>
          <w:tcPr>
            <w:tcW w:w="1650"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00</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30,8</w:t>
            </w:r>
          </w:p>
        </w:tc>
        <w:tc>
          <w:tcPr>
            <w:tcW w:w="118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20"/>
                <w:szCs w:val="20"/>
              </w:rPr>
            </w:pPr>
            <w:r w:rsidRPr="004544A3">
              <w:rPr>
                <w:b/>
                <w:bCs/>
                <w:color w:val="000000"/>
                <w:sz w:val="20"/>
                <w:szCs w:val="20"/>
              </w:rPr>
              <w:t>30,8</w:t>
            </w:r>
          </w:p>
        </w:tc>
      </w:tr>
      <w:tr w:rsidR="004544A3" w:rsidRPr="004544A3" w:rsidTr="00BC3170">
        <w:trPr>
          <w:gridAfter w:val="1"/>
          <w:wAfter w:w="236" w:type="dxa"/>
          <w:trHeight w:val="300"/>
        </w:trPr>
        <w:tc>
          <w:tcPr>
            <w:tcW w:w="4977"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Прочие межбюджетные трансферты общего характера</w:t>
            </w:r>
          </w:p>
        </w:tc>
        <w:tc>
          <w:tcPr>
            <w:tcW w:w="1133"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14</w:t>
            </w:r>
          </w:p>
        </w:tc>
        <w:tc>
          <w:tcPr>
            <w:tcW w:w="1650" w:type="dxa"/>
            <w:gridSpan w:val="2"/>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03</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30,8</w:t>
            </w:r>
          </w:p>
        </w:tc>
        <w:tc>
          <w:tcPr>
            <w:tcW w:w="118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20"/>
                <w:szCs w:val="20"/>
              </w:rPr>
            </w:pPr>
            <w:r w:rsidRPr="004544A3">
              <w:rPr>
                <w:color w:val="000000"/>
                <w:sz w:val="20"/>
                <w:szCs w:val="20"/>
              </w:rPr>
              <w:t>30,8</w:t>
            </w:r>
          </w:p>
        </w:tc>
      </w:tr>
      <w:tr w:rsidR="004544A3" w:rsidRPr="004544A3" w:rsidTr="00BC3170">
        <w:trPr>
          <w:gridAfter w:val="1"/>
          <w:wAfter w:w="236" w:type="dxa"/>
          <w:trHeight w:val="300"/>
        </w:trPr>
        <w:tc>
          <w:tcPr>
            <w:tcW w:w="4977" w:type="dxa"/>
            <w:tcBorders>
              <w:top w:val="nil"/>
              <w:left w:val="nil"/>
              <w:bottom w:val="nil"/>
              <w:right w:val="nil"/>
            </w:tcBorders>
            <w:shd w:val="clear" w:color="auto" w:fill="auto"/>
            <w:noWrap/>
            <w:vAlign w:val="bottom"/>
            <w:hideMark/>
          </w:tcPr>
          <w:p w:rsidR="004544A3" w:rsidRPr="004544A3" w:rsidRDefault="004544A3" w:rsidP="004544A3">
            <w:pPr>
              <w:rPr>
                <w:rFonts w:ascii="Calibri" w:hAnsi="Calibri" w:cs="Calibri"/>
                <w:color w:val="000000"/>
                <w:sz w:val="22"/>
                <w:szCs w:val="22"/>
              </w:rPr>
            </w:pPr>
          </w:p>
        </w:tc>
        <w:tc>
          <w:tcPr>
            <w:tcW w:w="1133" w:type="dxa"/>
            <w:gridSpan w:val="2"/>
            <w:tcBorders>
              <w:top w:val="nil"/>
              <w:left w:val="nil"/>
              <w:bottom w:val="nil"/>
              <w:right w:val="nil"/>
            </w:tcBorders>
            <w:shd w:val="clear" w:color="auto" w:fill="auto"/>
            <w:noWrap/>
            <w:vAlign w:val="bottom"/>
            <w:hideMark/>
          </w:tcPr>
          <w:p w:rsidR="004544A3" w:rsidRPr="004544A3" w:rsidRDefault="004544A3" w:rsidP="004544A3">
            <w:pPr>
              <w:rPr>
                <w:rFonts w:ascii="Calibri" w:hAnsi="Calibri" w:cs="Calibri"/>
                <w:color w:val="000000"/>
                <w:sz w:val="22"/>
                <w:szCs w:val="22"/>
              </w:rPr>
            </w:pPr>
          </w:p>
        </w:tc>
        <w:tc>
          <w:tcPr>
            <w:tcW w:w="1650" w:type="dxa"/>
            <w:gridSpan w:val="2"/>
            <w:tcBorders>
              <w:top w:val="nil"/>
              <w:left w:val="nil"/>
              <w:bottom w:val="nil"/>
              <w:right w:val="nil"/>
            </w:tcBorders>
            <w:shd w:val="clear" w:color="auto" w:fill="auto"/>
            <w:noWrap/>
            <w:vAlign w:val="bottom"/>
            <w:hideMark/>
          </w:tcPr>
          <w:p w:rsidR="004544A3" w:rsidRPr="004544A3" w:rsidRDefault="004544A3" w:rsidP="004544A3">
            <w:pPr>
              <w:rPr>
                <w:rFonts w:ascii="Calibri" w:hAnsi="Calibri" w:cs="Calibri"/>
                <w:color w:val="000000"/>
                <w:sz w:val="22"/>
                <w:szCs w:val="22"/>
              </w:rPr>
            </w:pPr>
          </w:p>
        </w:tc>
        <w:tc>
          <w:tcPr>
            <w:tcW w:w="1276" w:type="dxa"/>
            <w:tcBorders>
              <w:top w:val="nil"/>
              <w:left w:val="nil"/>
              <w:bottom w:val="nil"/>
              <w:right w:val="nil"/>
            </w:tcBorders>
            <w:shd w:val="clear" w:color="auto" w:fill="auto"/>
            <w:noWrap/>
            <w:vAlign w:val="bottom"/>
            <w:hideMark/>
          </w:tcPr>
          <w:p w:rsidR="004544A3" w:rsidRPr="004544A3" w:rsidRDefault="004544A3" w:rsidP="004544A3">
            <w:pPr>
              <w:rPr>
                <w:rFonts w:ascii="Calibri" w:hAnsi="Calibri" w:cs="Calibri"/>
                <w:color w:val="000000"/>
                <w:sz w:val="22"/>
                <w:szCs w:val="22"/>
              </w:rPr>
            </w:pPr>
          </w:p>
        </w:tc>
        <w:tc>
          <w:tcPr>
            <w:tcW w:w="1186" w:type="dxa"/>
            <w:tcBorders>
              <w:top w:val="nil"/>
              <w:left w:val="nil"/>
              <w:bottom w:val="nil"/>
              <w:right w:val="nil"/>
            </w:tcBorders>
            <w:shd w:val="clear" w:color="auto" w:fill="auto"/>
            <w:noWrap/>
            <w:vAlign w:val="bottom"/>
            <w:hideMark/>
          </w:tcPr>
          <w:p w:rsidR="004544A3" w:rsidRPr="004544A3" w:rsidRDefault="004544A3" w:rsidP="004544A3">
            <w:pPr>
              <w:rPr>
                <w:rFonts w:ascii="Calibri" w:hAnsi="Calibri" w:cs="Calibri"/>
                <w:color w:val="000000"/>
                <w:sz w:val="22"/>
                <w:szCs w:val="22"/>
              </w:rPr>
            </w:pPr>
          </w:p>
        </w:tc>
      </w:tr>
      <w:tr w:rsidR="004544A3" w:rsidRPr="004544A3" w:rsidTr="00BC3170">
        <w:trPr>
          <w:gridAfter w:val="1"/>
          <w:wAfter w:w="236" w:type="dxa"/>
          <w:trHeight w:val="525"/>
        </w:trPr>
        <w:tc>
          <w:tcPr>
            <w:tcW w:w="4977" w:type="dxa"/>
            <w:tcBorders>
              <w:top w:val="nil"/>
              <w:left w:val="nil"/>
              <w:bottom w:val="nil"/>
              <w:right w:val="nil"/>
            </w:tcBorders>
            <w:shd w:val="clear" w:color="auto" w:fill="auto"/>
            <w:vAlign w:val="bottom"/>
            <w:hideMark/>
          </w:tcPr>
          <w:p w:rsidR="004544A3" w:rsidRPr="004544A3" w:rsidRDefault="004544A3" w:rsidP="004544A3">
            <w:pPr>
              <w:jc w:val="both"/>
              <w:rPr>
                <w:sz w:val="20"/>
                <w:szCs w:val="20"/>
              </w:rPr>
            </w:pPr>
            <w:r w:rsidRPr="004544A3">
              <w:rPr>
                <w:sz w:val="20"/>
                <w:szCs w:val="20"/>
              </w:rPr>
              <w:t>* Незначительные расхождения между суммой слагаемых и приведенными итогами объясняются округлением данных</w:t>
            </w:r>
          </w:p>
        </w:tc>
        <w:tc>
          <w:tcPr>
            <w:tcW w:w="1133" w:type="dxa"/>
            <w:gridSpan w:val="2"/>
            <w:tcBorders>
              <w:top w:val="nil"/>
              <w:left w:val="nil"/>
              <w:bottom w:val="nil"/>
              <w:right w:val="nil"/>
            </w:tcBorders>
            <w:shd w:val="clear" w:color="auto" w:fill="auto"/>
            <w:noWrap/>
            <w:vAlign w:val="bottom"/>
            <w:hideMark/>
          </w:tcPr>
          <w:p w:rsidR="004544A3" w:rsidRDefault="004544A3" w:rsidP="004544A3">
            <w:pPr>
              <w:rPr>
                <w:rFonts w:ascii="Calibri" w:hAnsi="Calibri" w:cs="Calibri"/>
                <w:color w:val="000000"/>
                <w:sz w:val="22"/>
                <w:szCs w:val="22"/>
              </w:rPr>
            </w:pPr>
          </w:p>
          <w:p w:rsidR="004544A3" w:rsidRDefault="004544A3" w:rsidP="004544A3">
            <w:pPr>
              <w:rPr>
                <w:rFonts w:ascii="Calibri" w:hAnsi="Calibri" w:cs="Calibri"/>
                <w:color w:val="000000"/>
                <w:sz w:val="22"/>
                <w:szCs w:val="22"/>
              </w:rPr>
            </w:pPr>
          </w:p>
          <w:p w:rsidR="004544A3" w:rsidRPr="004544A3" w:rsidRDefault="004544A3" w:rsidP="004544A3">
            <w:pPr>
              <w:rPr>
                <w:rFonts w:ascii="Calibri" w:hAnsi="Calibri" w:cs="Calibri"/>
                <w:color w:val="000000"/>
                <w:sz w:val="22"/>
                <w:szCs w:val="22"/>
              </w:rPr>
            </w:pPr>
          </w:p>
        </w:tc>
        <w:tc>
          <w:tcPr>
            <w:tcW w:w="1650" w:type="dxa"/>
            <w:gridSpan w:val="2"/>
            <w:tcBorders>
              <w:top w:val="nil"/>
              <w:left w:val="nil"/>
              <w:bottom w:val="nil"/>
              <w:right w:val="nil"/>
            </w:tcBorders>
            <w:shd w:val="clear" w:color="auto" w:fill="auto"/>
            <w:noWrap/>
            <w:vAlign w:val="bottom"/>
            <w:hideMark/>
          </w:tcPr>
          <w:p w:rsidR="004544A3" w:rsidRPr="004544A3" w:rsidRDefault="004544A3" w:rsidP="004544A3">
            <w:pPr>
              <w:rPr>
                <w:rFonts w:ascii="Calibri" w:hAnsi="Calibri" w:cs="Calibri"/>
                <w:color w:val="000000"/>
                <w:sz w:val="22"/>
                <w:szCs w:val="22"/>
              </w:rPr>
            </w:pPr>
          </w:p>
        </w:tc>
        <w:tc>
          <w:tcPr>
            <w:tcW w:w="1276" w:type="dxa"/>
            <w:tcBorders>
              <w:top w:val="nil"/>
              <w:left w:val="nil"/>
              <w:bottom w:val="nil"/>
              <w:right w:val="nil"/>
            </w:tcBorders>
            <w:shd w:val="clear" w:color="auto" w:fill="auto"/>
            <w:noWrap/>
            <w:vAlign w:val="bottom"/>
            <w:hideMark/>
          </w:tcPr>
          <w:p w:rsidR="004544A3" w:rsidRPr="004544A3" w:rsidRDefault="004544A3" w:rsidP="004544A3">
            <w:pPr>
              <w:rPr>
                <w:rFonts w:ascii="Calibri" w:hAnsi="Calibri" w:cs="Calibri"/>
                <w:color w:val="000000"/>
                <w:sz w:val="22"/>
                <w:szCs w:val="22"/>
              </w:rPr>
            </w:pPr>
          </w:p>
        </w:tc>
        <w:tc>
          <w:tcPr>
            <w:tcW w:w="1186" w:type="dxa"/>
            <w:tcBorders>
              <w:top w:val="nil"/>
              <w:left w:val="nil"/>
              <w:bottom w:val="nil"/>
              <w:right w:val="nil"/>
            </w:tcBorders>
            <w:shd w:val="clear" w:color="auto" w:fill="auto"/>
            <w:noWrap/>
            <w:vAlign w:val="bottom"/>
            <w:hideMark/>
          </w:tcPr>
          <w:p w:rsidR="004544A3" w:rsidRPr="004544A3" w:rsidRDefault="004544A3" w:rsidP="004544A3">
            <w:pPr>
              <w:rPr>
                <w:rFonts w:ascii="Calibri" w:hAnsi="Calibri" w:cs="Calibri"/>
                <w:color w:val="000000"/>
                <w:sz w:val="22"/>
                <w:szCs w:val="22"/>
              </w:rPr>
            </w:pPr>
          </w:p>
        </w:tc>
      </w:tr>
    </w:tbl>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tbl>
      <w:tblPr>
        <w:tblW w:w="11055" w:type="dxa"/>
        <w:tblInd w:w="93" w:type="dxa"/>
        <w:tblLayout w:type="fixed"/>
        <w:tblLook w:val="04A0"/>
      </w:tblPr>
      <w:tblGrid>
        <w:gridCol w:w="5685"/>
        <w:gridCol w:w="142"/>
        <w:gridCol w:w="1276"/>
        <w:gridCol w:w="851"/>
        <w:gridCol w:w="1015"/>
        <w:gridCol w:w="882"/>
        <w:gridCol w:w="87"/>
        <w:gridCol w:w="881"/>
        <w:gridCol w:w="236"/>
      </w:tblGrid>
      <w:tr w:rsidR="004544A3" w:rsidRPr="004544A3" w:rsidTr="00BC3170">
        <w:trPr>
          <w:trHeight w:val="300"/>
        </w:trPr>
        <w:tc>
          <w:tcPr>
            <w:tcW w:w="5685" w:type="dxa"/>
            <w:tcBorders>
              <w:top w:val="nil"/>
              <w:left w:val="nil"/>
              <w:bottom w:val="nil"/>
              <w:right w:val="nil"/>
            </w:tcBorders>
            <w:shd w:val="clear" w:color="auto" w:fill="auto"/>
            <w:noWrap/>
            <w:vAlign w:val="bottom"/>
            <w:hideMark/>
          </w:tcPr>
          <w:p w:rsidR="004544A3" w:rsidRPr="004544A3" w:rsidRDefault="004544A3" w:rsidP="004544A3">
            <w:pPr>
              <w:rPr>
                <w:rFonts w:ascii="Calibri" w:hAnsi="Calibri" w:cs="Calibri"/>
                <w:color w:val="000000"/>
                <w:sz w:val="22"/>
                <w:szCs w:val="22"/>
              </w:rPr>
            </w:pPr>
            <w:bookmarkStart w:id="22" w:name="RANGE!A1:F43"/>
            <w:bookmarkEnd w:id="22"/>
          </w:p>
        </w:tc>
        <w:tc>
          <w:tcPr>
            <w:tcW w:w="4253" w:type="dxa"/>
            <w:gridSpan w:val="6"/>
            <w:tcBorders>
              <w:top w:val="nil"/>
              <w:left w:val="nil"/>
              <w:bottom w:val="nil"/>
              <w:right w:val="nil"/>
            </w:tcBorders>
            <w:shd w:val="clear" w:color="auto" w:fill="auto"/>
            <w:noWrap/>
            <w:vAlign w:val="bottom"/>
            <w:hideMark/>
          </w:tcPr>
          <w:p w:rsidR="00BC3170" w:rsidRDefault="00BC3170" w:rsidP="004544A3">
            <w:pPr>
              <w:rPr>
                <w:color w:val="000000"/>
                <w:sz w:val="22"/>
                <w:szCs w:val="22"/>
              </w:rPr>
            </w:pPr>
          </w:p>
          <w:p w:rsidR="00BC3170" w:rsidRDefault="00BC3170" w:rsidP="004544A3">
            <w:pPr>
              <w:rPr>
                <w:color w:val="000000"/>
                <w:sz w:val="22"/>
                <w:szCs w:val="22"/>
              </w:rPr>
            </w:pPr>
          </w:p>
          <w:p w:rsidR="00BC3170" w:rsidRDefault="00BC3170" w:rsidP="004544A3">
            <w:pPr>
              <w:rPr>
                <w:color w:val="000000"/>
                <w:sz w:val="22"/>
                <w:szCs w:val="22"/>
              </w:rPr>
            </w:pPr>
          </w:p>
          <w:p w:rsidR="004544A3" w:rsidRPr="004544A3" w:rsidRDefault="004544A3" w:rsidP="004544A3">
            <w:pPr>
              <w:rPr>
                <w:color w:val="000000"/>
                <w:sz w:val="22"/>
                <w:szCs w:val="22"/>
              </w:rPr>
            </w:pPr>
            <w:r w:rsidRPr="004544A3">
              <w:rPr>
                <w:color w:val="000000"/>
                <w:sz w:val="22"/>
                <w:szCs w:val="22"/>
              </w:rPr>
              <w:lastRenderedPageBreak/>
              <w:t>Приложение № 11</w:t>
            </w:r>
          </w:p>
        </w:tc>
        <w:tc>
          <w:tcPr>
            <w:tcW w:w="881" w:type="dxa"/>
            <w:tcBorders>
              <w:top w:val="nil"/>
              <w:left w:val="nil"/>
              <w:bottom w:val="nil"/>
              <w:right w:val="nil"/>
            </w:tcBorders>
            <w:shd w:val="clear" w:color="auto" w:fill="auto"/>
            <w:noWrap/>
            <w:vAlign w:val="bottom"/>
            <w:hideMark/>
          </w:tcPr>
          <w:p w:rsidR="004544A3" w:rsidRPr="004544A3" w:rsidRDefault="004544A3" w:rsidP="004544A3">
            <w:pPr>
              <w:rPr>
                <w:sz w:val="20"/>
                <w:szCs w:val="20"/>
              </w:rPr>
            </w:pPr>
          </w:p>
        </w:tc>
        <w:tc>
          <w:tcPr>
            <w:tcW w:w="236" w:type="dxa"/>
            <w:tcBorders>
              <w:top w:val="nil"/>
              <w:left w:val="nil"/>
              <w:bottom w:val="nil"/>
              <w:right w:val="nil"/>
            </w:tcBorders>
            <w:shd w:val="clear" w:color="auto" w:fill="auto"/>
            <w:noWrap/>
            <w:vAlign w:val="bottom"/>
            <w:hideMark/>
          </w:tcPr>
          <w:p w:rsidR="004544A3" w:rsidRPr="004544A3" w:rsidRDefault="004544A3" w:rsidP="004544A3">
            <w:pPr>
              <w:rPr>
                <w:rFonts w:ascii="Calibri" w:hAnsi="Calibri" w:cs="Calibri"/>
                <w:color w:val="000000"/>
                <w:sz w:val="22"/>
                <w:szCs w:val="22"/>
              </w:rPr>
            </w:pPr>
          </w:p>
        </w:tc>
      </w:tr>
      <w:tr w:rsidR="004544A3" w:rsidRPr="004544A3" w:rsidTr="00BC3170">
        <w:trPr>
          <w:gridAfter w:val="2"/>
          <w:wAfter w:w="1117" w:type="dxa"/>
          <w:trHeight w:val="1590"/>
        </w:trPr>
        <w:tc>
          <w:tcPr>
            <w:tcW w:w="5685" w:type="dxa"/>
            <w:tcBorders>
              <w:top w:val="nil"/>
              <w:left w:val="nil"/>
              <w:bottom w:val="nil"/>
              <w:right w:val="nil"/>
            </w:tcBorders>
            <w:shd w:val="clear" w:color="auto" w:fill="auto"/>
            <w:noWrap/>
            <w:vAlign w:val="bottom"/>
            <w:hideMark/>
          </w:tcPr>
          <w:p w:rsidR="004544A3" w:rsidRPr="004544A3" w:rsidRDefault="004544A3" w:rsidP="004544A3">
            <w:pPr>
              <w:rPr>
                <w:rFonts w:ascii="Calibri" w:hAnsi="Calibri" w:cs="Calibri"/>
                <w:color w:val="000000"/>
                <w:sz w:val="22"/>
                <w:szCs w:val="22"/>
              </w:rPr>
            </w:pPr>
          </w:p>
        </w:tc>
        <w:tc>
          <w:tcPr>
            <w:tcW w:w="4253" w:type="dxa"/>
            <w:gridSpan w:val="6"/>
            <w:tcBorders>
              <w:top w:val="nil"/>
              <w:left w:val="nil"/>
              <w:bottom w:val="nil"/>
              <w:right w:val="nil"/>
            </w:tcBorders>
            <w:shd w:val="clear" w:color="auto" w:fill="auto"/>
            <w:hideMark/>
          </w:tcPr>
          <w:p w:rsidR="004544A3" w:rsidRPr="004544A3" w:rsidRDefault="004544A3" w:rsidP="004544A3">
            <w:pPr>
              <w:rPr>
                <w:color w:val="000000"/>
                <w:sz w:val="22"/>
                <w:szCs w:val="22"/>
              </w:rPr>
            </w:pPr>
            <w:r w:rsidRPr="004544A3">
              <w:rPr>
                <w:color w:val="000000"/>
                <w:sz w:val="22"/>
                <w:szCs w:val="22"/>
              </w:rPr>
              <w:t>к решению  Думы Гирсовского сельского поселения от 18.12.2024 № 27/2 "Об утверждении бюджета муниципального образования Гирсовского сельского поселения на 2025 год и на плановый период 2026 и 2027 годов"</w:t>
            </w:r>
          </w:p>
        </w:tc>
      </w:tr>
      <w:tr w:rsidR="004544A3" w:rsidRPr="004544A3" w:rsidTr="00BC3170">
        <w:trPr>
          <w:gridAfter w:val="3"/>
          <w:wAfter w:w="1204" w:type="dxa"/>
          <w:trHeight w:val="345"/>
        </w:trPr>
        <w:tc>
          <w:tcPr>
            <w:tcW w:w="5827" w:type="dxa"/>
            <w:gridSpan w:val="2"/>
            <w:tcBorders>
              <w:top w:val="nil"/>
              <w:left w:val="nil"/>
              <w:bottom w:val="nil"/>
              <w:right w:val="nil"/>
            </w:tcBorders>
            <w:shd w:val="clear" w:color="auto" w:fill="auto"/>
            <w:noWrap/>
            <w:vAlign w:val="bottom"/>
            <w:hideMark/>
          </w:tcPr>
          <w:p w:rsidR="004544A3" w:rsidRPr="004544A3" w:rsidRDefault="004544A3" w:rsidP="004544A3">
            <w:pPr>
              <w:rPr>
                <w:rFonts w:ascii="Calibri" w:hAnsi="Calibri" w:cs="Calibri"/>
                <w:color w:val="000000"/>
                <w:sz w:val="22"/>
                <w:szCs w:val="22"/>
              </w:rPr>
            </w:pPr>
          </w:p>
        </w:tc>
        <w:tc>
          <w:tcPr>
            <w:tcW w:w="4024" w:type="dxa"/>
            <w:gridSpan w:val="4"/>
            <w:tcBorders>
              <w:top w:val="nil"/>
              <w:left w:val="nil"/>
              <w:bottom w:val="nil"/>
              <w:right w:val="nil"/>
            </w:tcBorders>
            <w:shd w:val="clear" w:color="auto" w:fill="auto"/>
            <w:noWrap/>
            <w:vAlign w:val="bottom"/>
            <w:hideMark/>
          </w:tcPr>
          <w:p w:rsidR="004544A3" w:rsidRPr="004544A3" w:rsidRDefault="004544A3" w:rsidP="004544A3">
            <w:pPr>
              <w:jc w:val="center"/>
              <w:rPr>
                <w:color w:val="000000"/>
                <w:sz w:val="22"/>
                <w:szCs w:val="22"/>
              </w:rPr>
            </w:pPr>
          </w:p>
        </w:tc>
      </w:tr>
      <w:tr w:rsidR="004544A3" w:rsidRPr="004544A3" w:rsidTr="00BC3170">
        <w:trPr>
          <w:gridAfter w:val="3"/>
          <w:wAfter w:w="1204" w:type="dxa"/>
          <w:trHeight w:val="660"/>
        </w:trPr>
        <w:tc>
          <w:tcPr>
            <w:tcW w:w="9851" w:type="dxa"/>
            <w:gridSpan w:val="6"/>
            <w:tcBorders>
              <w:top w:val="nil"/>
              <w:left w:val="nil"/>
              <w:bottom w:val="nil"/>
              <w:right w:val="nil"/>
            </w:tcBorders>
            <w:shd w:val="clear" w:color="auto" w:fill="auto"/>
            <w:hideMark/>
          </w:tcPr>
          <w:p w:rsidR="004544A3" w:rsidRPr="004544A3" w:rsidRDefault="004544A3" w:rsidP="004544A3">
            <w:pPr>
              <w:jc w:val="center"/>
              <w:rPr>
                <w:b/>
                <w:bCs/>
              </w:rPr>
            </w:pPr>
            <w:r w:rsidRPr="004544A3">
              <w:rPr>
                <w:b/>
                <w:bCs/>
              </w:rPr>
              <w:t>Распределение бюджетных ассигнований по целевым статьям (муниципальным программам Гирсовского сельского поселения и внепрограммным направлениям деятельности), группам видов расходов классификации расходов бюджетов на 2026 год и на 2027 год</w:t>
            </w:r>
          </w:p>
        </w:tc>
      </w:tr>
      <w:tr w:rsidR="004544A3" w:rsidRPr="004544A3" w:rsidTr="00BC3170">
        <w:trPr>
          <w:gridAfter w:val="3"/>
          <w:wAfter w:w="1204" w:type="dxa"/>
          <w:trHeight w:val="375"/>
        </w:trPr>
        <w:tc>
          <w:tcPr>
            <w:tcW w:w="5827" w:type="dxa"/>
            <w:gridSpan w:val="2"/>
            <w:tcBorders>
              <w:top w:val="nil"/>
              <w:left w:val="nil"/>
              <w:bottom w:val="nil"/>
              <w:right w:val="nil"/>
            </w:tcBorders>
            <w:shd w:val="clear" w:color="auto" w:fill="auto"/>
            <w:hideMark/>
          </w:tcPr>
          <w:p w:rsidR="004544A3" w:rsidRPr="004544A3" w:rsidRDefault="004544A3" w:rsidP="004544A3">
            <w:pPr>
              <w:rPr>
                <w:sz w:val="28"/>
                <w:szCs w:val="28"/>
              </w:rPr>
            </w:pPr>
          </w:p>
        </w:tc>
        <w:tc>
          <w:tcPr>
            <w:tcW w:w="1276" w:type="dxa"/>
            <w:tcBorders>
              <w:top w:val="nil"/>
              <w:left w:val="nil"/>
              <w:bottom w:val="nil"/>
              <w:right w:val="nil"/>
            </w:tcBorders>
            <w:shd w:val="clear" w:color="auto" w:fill="auto"/>
            <w:hideMark/>
          </w:tcPr>
          <w:p w:rsidR="004544A3" w:rsidRPr="004544A3" w:rsidRDefault="004544A3" w:rsidP="004544A3">
            <w:pPr>
              <w:jc w:val="center"/>
              <w:rPr>
                <w:b/>
                <w:bCs/>
                <w:sz w:val="28"/>
                <w:szCs w:val="28"/>
              </w:rPr>
            </w:pPr>
          </w:p>
        </w:tc>
        <w:tc>
          <w:tcPr>
            <w:tcW w:w="851" w:type="dxa"/>
            <w:tcBorders>
              <w:top w:val="nil"/>
              <w:left w:val="nil"/>
              <w:bottom w:val="nil"/>
              <w:right w:val="nil"/>
            </w:tcBorders>
            <w:shd w:val="clear" w:color="auto" w:fill="auto"/>
            <w:hideMark/>
          </w:tcPr>
          <w:p w:rsidR="004544A3" w:rsidRPr="004544A3" w:rsidRDefault="004544A3" w:rsidP="004544A3">
            <w:pPr>
              <w:jc w:val="center"/>
              <w:rPr>
                <w:b/>
                <w:bCs/>
                <w:sz w:val="28"/>
                <w:szCs w:val="28"/>
              </w:rPr>
            </w:pPr>
          </w:p>
        </w:tc>
        <w:tc>
          <w:tcPr>
            <w:tcW w:w="1015" w:type="dxa"/>
            <w:tcBorders>
              <w:top w:val="nil"/>
              <w:left w:val="nil"/>
              <w:bottom w:val="nil"/>
              <w:right w:val="nil"/>
            </w:tcBorders>
            <w:shd w:val="clear" w:color="auto" w:fill="auto"/>
            <w:hideMark/>
          </w:tcPr>
          <w:p w:rsidR="004544A3" w:rsidRPr="004544A3" w:rsidRDefault="004544A3" w:rsidP="004544A3">
            <w:pPr>
              <w:jc w:val="center"/>
              <w:rPr>
                <w:b/>
                <w:bCs/>
                <w:sz w:val="28"/>
                <w:szCs w:val="28"/>
              </w:rPr>
            </w:pPr>
          </w:p>
        </w:tc>
        <w:tc>
          <w:tcPr>
            <w:tcW w:w="882" w:type="dxa"/>
            <w:tcBorders>
              <w:top w:val="nil"/>
              <w:left w:val="nil"/>
              <w:bottom w:val="nil"/>
              <w:right w:val="nil"/>
            </w:tcBorders>
            <w:shd w:val="clear" w:color="auto" w:fill="auto"/>
            <w:noWrap/>
            <w:vAlign w:val="bottom"/>
            <w:hideMark/>
          </w:tcPr>
          <w:p w:rsidR="004544A3" w:rsidRPr="004544A3" w:rsidRDefault="004544A3" w:rsidP="004544A3">
            <w:pPr>
              <w:jc w:val="right"/>
            </w:pPr>
            <w:r w:rsidRPr="004544A3">
              <w:t>тыс. руб.</w:t>
            </w:r>
          </w:p>
        </w:tc>
      </w:tr>
      <w:tr w:rsidR="004544A3" w:rsidRPr="004544A3" w:rsidTr="00BC3170">
        <w:trPr>
          <w:gridAfter w:val="3"/>
          <w:wAfter w:w="1204" w:type="dxa"/>
          <w:trHeight w:val="600"/>
        </w:trPr>
        <w:tc>
          <w:tcPr>
            <w:tcW w:w="58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44A3" w:rsidRPr="004544A3" w:rsidRDefault="004544A3" w:rsidP="004544A3">
            <w:pPr>
              <w:jc w:val="center"/>
              <w:rPr>
                <w:color w:val="000000"/>
                <w:sz w:val="22"/>
                <w:szCs w:val="22"/>
              </w:rPr>
            </w:pPr>
            <w:r w:rsidRPr="004544A3">
              <w:rPr>
                <w:color w:val="000000"/>
                <w:sz w:val="22"/>
                <w:szCs w:val="22"/>
              </w:rPr>
              <w:t>Наименование расхода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544A3" w:rsidRPr="004544A3" w:rsidRDefault="004544A3" w:rsidP="004544A3">
            <w:pPr>
              <w:jc w:val="center"/>
              <w:rPr>
                <w:color w:val="000000"/>
                <w:sz w:val="22"/>
                <w:szCs w:val="22"/>
              </w:rPr>
            </w:pPr>
            <w:r w:rsidRPr="004544A3">
              <w:rPr>
                <w:color w:val="000000"/>
                <w:sz w:val="22"/>
                <w:szCs w:val="22"/>
              </w:rPr>
              <w:t>Целевая статья</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544A3" w:rsidRPr="004544A3" w:rsidRDefault="004544A3" w:rsidP="004544A3">
            <w:pPr>
              <w:jc w:val="center"/>
              <w:rPr>
                <w:color w:val="000000"/>
                <w:sz w:val="22"/>
                <w:szCs w:val="22"/>
              </w:rPr>
            </w:pPr>
            <w:r w:rsidRPr="004544A3">
              <w:rPr>
                <w:color w:val="000000"/>
                <w:sz w:val="22"/>
                <w:szCs w:val="22"/>
              </w:rPr>
              <w:t xml:space="preserve"> Вид рас-хода</w:t>
            </w:r>
          </w:p>
        </w:tc>
        <w:tc>
          <w:tcPr>
            <w:tcW w:w="1015" w:type="dxa"/>
            <w:tcBorders>
              <w:top w:val="single" w:sz="4" w:space="0" w:color="auto"/>
              <w:left w:val="nil"/>
              <w:bottom w:val="single" w:sz="4" w:space="0" w:color="auto"/>
              <w:right w:val="single" w:sz="4" w:space="0" w:color="auto"/>
            </w:tcBorders>
            <w:shd w:val="clear" w:color="auto" w:fill="auto"/>
            <w:vAlign w:val="center"/>
            <w:hideMark/>
          </w:tcPr>
          <w:p w:rsidR="004544A3" w:rsidRPr="004544A3" w:rsidRDefault="004544A3" w:rsidP="004544A3">
            <w:pPr>
              <w:jc w:val="center"/>
              <w:rPr>
                <w:sz w:val="22"/>
                <w:szCs w:val="22"/>
              </w:rPr>
            </w:pPr>
            <w:r w:rsidRPr="004544A3">
              <w:rPr>
                <w:sz w:val="22"/>
                <w:szCs w:val="22"/>
              </w:rPr>
              <w:t>Сумма на 2025 год</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4544A3" w:rsidRPr="004544A3" w:rsidRDefault="004544A3" w:rsidP="004544A3">
            <w:pPr>
              <w:jc w:val="center"/>
              <w:rPr>
                <w:sz w:val="22"/>
                <w:szCs w:val="22"/>
              </w:rPr>
            </w:pPr>
            <w:r w:rsidRPr="004544A3">
              <w:rPr>
                <w:sz w:val="22"/>
                <w:szCs w:val="22"/>
              </w:rPr>
              <w:t>Сумма на 2026 год</w:t>
            </w:r>
          </w:p>
        </w:tc>
      </w:tr>
      <w:tr w:rsidR="004544A3" w:rsidRPr="004544A3" w:rsidTr="00BC3170">
        <w:trPr>
          <w:gridAfter w:val="3"/>
          <w:wAfter w:w="1204" w:type="dxa"/>
          <w:trHeight w:val="315"/>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18"/>
                <w:szCs w:val="18"/>
              </w:rPr>
            </w:pPr>
            <w:r w:rsidRPr="004544A3">
              <w:rPr>
                <w:b/>
                <w:bCs/>
                <w:color w:val="000000"/>
                <w:sz w:val="18"/>
                <w:szCs w:val="18"/>
              </w:rPr>
              <w:t>Всего расходов</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18"/>
                <w:szCs w:val="18"/>
              </w:rPr>
            </w:pPr>
            <w:r w:rsidRPr="004544A3">
              <w:rPr>
                <w:b/>
                <w:bCs/>
                <w:color w:val="000000"/>
                <w:sz w:val="18"/>
                <w:szCs w:val="18"/>
              </w:rPr>
              <w:t>0000000000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18"/>
                <w:szCs w:val="18"/>
              </w:rPr>
            </w:pPr>
            <w:r w:rsidRPr="004544A3">
              <w:rPr>
                <w:b/>
                <w:bCs/>
                <w:color w:val="000000"/>
                <w:sz w:val="18"/>
                <w:szCs w:val="18"/>
              </w:rPr>
              <w:t>000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18"/>
                <w:szCs w:val="18"/>
              </w:rPr>
            </w:pPr>
            <w:r w:rsidRPr="004544A3">
              <w:rPr>
                <w:b/>
                <w:bCs/>
                <w:color w:val="000000"/>
                <w:sz w:val="18"/>
                <w:szCs w:val="18"/>
              </w:rPr>
              <w:t>6487,5</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b/>
                <w:bCs/>
                <w:color w:val="000000"/>
                <w:sz w:val="18"/>
                <w:szCs w:val="18"/>
              </w:rPr>
            </w:pPr>
            <w:r w:rsidRPr="004544A3">
              <w:rPr>
                <w:b/>
                <w:bCs/>
                <w:color w:val="000000"/>
                <w:sz w:val="18"/>
                <w:szCs w:val="18"/>
              </w:rPr>
              <w:t>6640,18</w:t>
            </w:r>
          </w:p>
        </w:tc>
      </w:tr>
      <w:tr w:rsidR="004544A3" w:rsidRPr="004544A3" w:rsidTr="00BC3170">
        <w:trPr>
          <w:gridAfter w:val="3"/>
          <w:wAfter w:w="1204" w:type="dxa"/>
          <w:trHeight w:val="570"/>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Муниципальная программа  Гирсовского сельского поселения "Развитие муниципального управления в муниципальном образовании Гирсовское сельское поселение"</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0100000000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3751,13</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3921,11</w:t>
            </w:r>
          </w:p>
        </w:tc>
      </w:tr>
      <w:tr w:rsidR="004544A3" w:rsidRPr="004544A3" w:rsidTr="00BC3170">
        <w:trPr>
          <w:gridAfter w:val="3"/>
          <w:wAfter w:w="1204" w:type="dxa"/>
          <w:trHeight w:val="585"/>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Руководство и управление в сфере установленных функций органов местного самоуправления Гирсовского сельского поселения</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0100001000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2390,3</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2390,3</w:t>
            </w:r>
          </w:p>
        </w:tc>
      </w:tr>
      <w:tr w:rsidR="004544A3" w:rsidRPr="004544A3" w:rsidTr="00BC3170">
        <w:trPr>
          <w:gridAfter w:val="3"/>
          <w:wAfter w:w="1204" w:type="dxa"/>
          <w:trHeight w:val="315"/>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Глава муниципального образования</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0100001010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737,5</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737,5</w:t>
            </w:r>
          </w:p>
        </w:tc>
      </w:tr>
      <w:tr w:rsidR="004544A3" w:rsidRPr="004544A3" w:rsidTr="00BC3170">
        <w:trPr>
          <w:gridAfter w:val="3"/>
          <w:wAfter w:w="1204" w:type="dxa"/>
          <w:trHeight w:val="645"/>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0100001010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100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737,5</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737,5</w:t>
            </w:r>
          </w:p>
        </w:tc>
      </w:tr>
      <w:tr w:rsidR="004544A3" w:rsidRPr="004544A3" w:rsidTr="00BC3170">
        <w:trPr>
          <w:gridAfter w:val="3"/>
          <w:wAfter w:w="1204" w:type="dxa"/>
          <w:trHeight w:val="315"/>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Органы местного самоуправления администрации Гирсовского сельского поселения</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0100001020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1652,8</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1652,8</w:t>
            </w:r>
          </w:p>
        </w:tc>
      </w:tr>
      <w:tr w:rsidR="004544A3" w:rsidRPr="004544A3" w:rsidTr="00BC3170">
        <w:trPr>
          <w:gridAfter w:val="3"/>
          <w:wAfter w:w="1204" w:type="dxa"/>
          <w:trHeight w:val="675"/>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0100001020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100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1337,2</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1337,2</w:t>
            </w:r>
          </w:p>
        </w:tc>
      </w:tr>
      <w:tr w:rsidR="004544A3" w:rsidRPr="004544A3" w:rsidTr="00BC3170">
        <w:trPr>
          <w:gridAfter w:val="3"/>
          <w:wAfter w:w="1204" w:type="dxa"/>
          <w:trHeight w:val="315"/>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0100001020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315,6</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315,6</w:t>
            </w:r>
          </w:p>
        </w:tc>
      </w:tr>
      <w:tr w:rsidR="004544A3" w:rsidRPr="004544A3" w:rsidTr="00BC3170">
        <w:trPr>
          <w:gridAfter w:val="3"/>
          <w:wAfter w:w="1204" w:type="dxa"/>
          <w:trHeight w:val="315"/>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Финансовое обеспечение деятельности муниципальных учреждений</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0100002000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681</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681</w:t>
            </w:r>
          </w:p>
        </w:tc>
      </w:tr>
      <w:tr w:rsidR="004544A3" w:rsidRPr="004544A3" w:rsidTr="00BC3170">
        <w:trPr>
          <w:gridAfter w:val="3"/>
          <w:wAfter w:w="1204" w:type="dxa"/>
          <w:trHeight w:val="420"/>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Учреждения, осуществляющие обеспечение исполнения функций администрации Гирсовского сельского поселения</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0100002010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681</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681</w:t>
            </w:r>
          </w:p>
        </w:tc>
      </w:tr>
      <w:tr w:rsidR="004544A3" w:rsidRPr="004544A3" w:rsidTr="00BC3170">
        <w:trPr>
          <w:gridAfter w:val="3"/>
          <w:wAfter w:w="1204" w:type="dxa"/>
          <w:trHeight w:val="615"/>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0100002010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100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681</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681</w:t>
            </w:r>
          </w:p>
        </w:tc>
      </w:tr>
      <w:tr w:rsidR="004544A3" w:rsidRPr="004544A3" w:rsidTr="00BC3170">
        <w:trPr>
          <w:gridAfter w:val="3"/>
          <w:wAfter w:w="1204" w:type="dxa"/>
          <w:trHeight w:val="315"/>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0100004000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20,8</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20,8</w:t>
            </w:r>
          </w:p>
        </w:tc>
      </w:tr>
      <w:tr w:rsidR="004544A3" w:rsidRPr="004544A3" w:rsidTr="00BC3170">
        <w:trPr>
          <w:gridAfter w:val="3"/>
          <w:wAfter w:w="1204" w:type="dxa"/>
          <w:trHeight w:val="315"/>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Общегосударственные мероприятия</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0100004030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w:t>
            </w:r>
          </w:p>
        </w:tc>
      </w:tr>
      <w:tr w:rsidR="004544A3" w:rsidRPr="004544A3" w:rsidTr="00BC3170">
        <w:trPr>
          <w:gridAfter w:val="3"/>
          <w:wAfter w:w="1204" w:type="dxa"/>
          <w:trHeight w:val="315"/>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Иные бюджетные ассигнования</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0100004030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800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w:t>
            </w:r>
          </w:p>
        </w:tc>
      </w:tr>
      <w:tr w:rsidR="004544A3" w:rsidRPr="004544A3" w:rsidTr="00BC3170">
        <w:trPr>
          <w:gridAfter w:val="3"/>
          <w:wAfter w:w="1204" w:type="dxa"/>
          <w:trHeight w:val="315"/>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Иные межбюджетные трансферты на осуществление части переданных полномочий</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0100004200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18,8</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18,8</w:t>
            </w:r>
          </w:p>
        </w:tc>
      </w:tr>
      <w:tr w:rsidR="004544A3" w:rsidRPr="004544A3" w:rsidTr="00BC3170">
        <w:trPr>
          <w:gridAfter w:val="3"/>
          <w:wAfter w:w="1204" w:type="dxa"/>
          <w:trHeight w:val="315"/>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Обеспечение расходов в области внутреннего муниципального финансового контроля</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0100004202</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18,8</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18,8</w:t>
            </w:r>
          </w:p>
        </w:tc>
      </w:tr>
      <w:tr w:rsidR="004544A3" w:rsidRPr="004544A3" w:rsidTr="00BC3170">
        <w:trPr>
          <w:gridAfter w:val="3"/>
          <w:wAfter w:w="1204" w:type="dxa"/>
          <w:trHeight w:val="285"/>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0100004202</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500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18,8</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18,8</w:t>
            </w:r>
          </w:p>
        </w:tc>
      </w:tr>
      <w:tr w:rsidR="004544A3" w:rsidRPr="004544A3" w:rsidTr="00BC3170">
        <w:trPr>
          <w:gridAfter w:val="3"/>
          <w:wAfter w:w="1204" w:type="dxa"/>
          <w:trHeight w:val="315"/>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Резервный фонд администрации Гирсовского сельского поселения</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0100007000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1</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1</w:t>
            </w:r>
          </w:p>
        </w:tc>
      </w:tr>
      <w:tr w:rsidR="004544A3" w:rsidRPr="004544A3" w:rsidTr="00BC3170">
        <w:trPr>
          <w:gridAfter w:val="3"/>
          <w:wAfter w:w="1204" w:type="dxa"/>
          <w:trHeight w:val="315"/>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Иные бюджетные ассигнования</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0100007000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800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1</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1</w:t>
            </w:r>
          </w:p>
        </w:tc>
      </w:tr>
      <w:tr w:rsidR="004544A3" w:rsidRPr="004544A3" w:rsidTr="00BC3170">
        <w:trPr>
          <w:gridAfter w:val="3"/>
          <w:wAfter w:w="1204" w:type="dxa"/>
          <w:trHeight w:val="315"/>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Ежемесячные доплаты к пенсии лиц, замещавших муниципальные должности и должности муниципальной службы</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0100008000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237,9</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237,9</w:t>
            </w:r>
          </w:p>
        </w:tc>
      </w:tr>
      <w:tr w:rsidR="004544A3" w:rsidRPr="004544A3" w:rsidTr="00BC3170">
        <w:trPr>
          <w:gridAfter w:val="3"/>
          <w:wAfter w:w="1204" w:type="dxa"/>
          <w:trHeight w:val="360"/>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Социальное обеспечение и иные выплаты населению</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0100008000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300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237,9</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237,9</w:t>
            </w:r>
          </w:p>
        </w:tc>
      </w:tr>
      <w:tr w:rsidR="004544A3" w:rsidRPr="004544A3" w:rsidTr="00BC3170">
        <w:trPr>
          <w:gridAfter w:val="3"/>
          <w:wAfter w:w="1204" w:type="dxa"/>
          <w:trHeight w:val="315"/>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Условно утверждаемые расходы</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0100088000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155,6</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318,4</w:t>
            </w:r>
          </w:p>
        </w:tc>
      </w:tr>
      <w:tr w:rsidR="004544A3" w:rsidRPr="004544A3" w:rsidTr="00BC3170">
        <w:trPr>
          <w:gridAfter w:val="3"/>
          <w:wAfter w:w="1204" w:type="dxa"/>
          <w:trHeight w:val="390"/>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Иные бюджетные ассигнования</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0100088000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800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155,6</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318,4</w:t>
            </w:r>
          </w:p>
        </w:tc>
      </w:tr>
      <w:tr w:rsidR="004544A3" w:rsidRPr="004544A3" w:rsidTr="00BC3170">
        <w:trPr>
          <w:gridAfter w:val="3"/>
          <w:wAfter w:w="1204" w:type="dxa"/>
          <w:trHeight w:val="315"/>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lastRenderedPageBreak/>
              <w:t>Подготовка и повышение квалификации лиц, замещающих муниципальные должности, и муниципальных служащих</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01Q1415560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2,97</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2,97</w:t>
            </w:r>
          </w:p>
        </w:tc>
      </w:tr>
      <w:tr w:rsidR="004544A3" w:rsidRPr="004544A3" w:rsidTr="00BC3170">
        <w:trPr>
          <w:gridAfter w:val="3"/>
          <w:wAfter w:w="1204" w:type="dxa"/>
          <w:trHeight w:val="405"/>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01Q1415560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2,97</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2,97</w:t>
            </w:r>
          </w:p>
        </w:tc>
      </w:tr>
      <w:tr w:rsidR="004544A3" w:rsidRPr="004544A3" w:rsidTr="00BC3170">
        <w:trPr>
          <w:gridAfter w:val="3"/>
          <w:wAfter w:w="1204" w:type="dxa"/>
          <w:trHeight w:val="630"/>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Реализация государственной программы Кировской области "Содействие развитию гражданского общества и реализация государственной национальной политики"</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01Q1417110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65,9</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65,9</w:t>
            </w:r>
          </w:p>
        </w:tc>
      </w:tr>
      <w:tr w:rsidR="004544A3" w:rsidRPr="004544A3" w:rsidTr="00BC3170">
        <w:trPr>
          <w:gridAfter w:val="3"/>
          <w:wAfter w:w="1204" w:type="dxa"/>
          <w:trHeight w:val="405"/>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01Q1417110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65,9</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65,9</w:t>
            </w:r>
          </w:p>
        </w:tc>
      </w:tr>
      <w:tr w:rsidR="004544A3" w:rsidRPr="004544A3" w:rsidTr="00BC3170">
        <w:trPr>
          <w:gridAfter w:val="3"/>
          <w:wAfter w:w="1204" w:type="dxa"/>
          <w:trHeight w:val="315"/>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Подготовка и повышение квалификации лиц, замещающих муниципальные должности, и муниципальных служащих</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01Q14S5560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0,03</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0,03</w:t>
            </w:r>
          </w:p>
        </w:tc>
      </w:tr>
      <w:tr w:rsidR="004544A3" w:rsidRPr="004544A3" w:rsidTr="00BC3170">
        <w:trPr>
          <w:gridAfter w:val="3"/>
          <w:wAfter w:w="1204" w:type="dxa"/>
          <w:trHeight w:val="435"/>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01Q14S5560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0,03</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0,03</w:t>
            </w:r>
          </w:p>
        </w:tc>
      </w:tr>
      <w:tr w:rsidR="004544A3" w:rsidRPr="004544A3" w:rsidTr="00BC3170">
        <w:trPr>
          <w:gridAfter w:val="3"/>
          <w:wAfter w:w="1204" w:type="dxa"/>
          <w:trHeight w:val="315"/>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01Q2051180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195,63</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202,81</w:t>
            </w:r>
          </w:p>
        </w:tc>
      </w:tr>
      <w:tr w:rsidR="004544A3" w:rsidRPr="004544A3" w:rsidTr="00BC3170">
        <w:trPr>
          <w:gridAfter w:val="3"/>
          <w:wAfter w:w="1204" w:type="dxa"/>
          <w:trHeight w:val="480"/>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01Q2051180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100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195,63</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202,81</w:t>
            </w:r>
          </w:p>
        </w:tc>
      </w:tr>
      <w:tr w:rsidR="004544A3" w:rsidRPr="004544A3" w:rsidTr="00BC3170">
        <w:trPr>
          <w:gridAfter w:val="3"/>
          <w:wAfter w:w="1204" w:type="dxa"/>
          <w:trHeight w:val="315"/>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Муниципальная программа  Гирсовского сельского поселения "Обеспечение жизнедеятельности населения Гирсовского сельского поселения"</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0200000000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694,97</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677,67</w:t>
            </w:r>
          </w:p>
        </w:tc>
      </w:tr>
      <w:tr w:rsidR="004544A3" w:rsidRPr="004544A3" w:rsidTr="00BC3170">
        <w:trPr>
          <w:gridAfter w:val="3"/>
          <w:wAfter w:w="1204" w:type="dxa"/>
          <w:trHeight w:val="315"/>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Мероприятия в установленной сфере деятельности</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0200004000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390,4</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390,4</w:t>
            </w:r>
          </w:p>
        </w:tc>
      </w:tr>
      <w:tr w:rsidR="004544A3" w:rsidRPr="004544A3" w:rsidTr="00BC3170">
        <w:trPr>
          <w:gridAfter w:val="3"/>
          <w:wAfter w:w="1204" w:type="dxa"/>
          <w:trHeight w:val="315"/>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Мероприятия в сфере благоустройства территории</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0200004050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270</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270</w:t>
            </w:r>
          </w:p>
        </w:tc>
      </w:tr>
      <w:tr w:rsidR="004544A3" w:rsidRPr="004544A3" w:rsidTr="00BC3170">
        <w:trPr>
          <w:gridAfter w:val="3"/>
          <w:wAfter w:w="1204" w:type="dxa"/>
          <w:trHeight w:val="315"/>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0200004050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270</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270</w:t>
            </w:r>
          </w:p>
        </w:tc>
      </w:tr>
      <w:tr w:rsidR="004544A3" w:rsidRPr="004544A3" w:rsidTr="00BC3170">
        <w:trPr>
          <w:gridAfter w:val="3"/>
          <w:wAfter w:w="1204" w:type="dxa"/>
          <w:trHeight w:val="315"/>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Мероприятия в сфере жилищно-коммунального хозяйства</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0200004060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68,4</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68,4</w:t>
            </w:r>
          </w:p>
        </w:tc>
      </w:tr>
      <w:tr w:rsidR="004544A3" w:rsidRPr="004544A3" w:rsidTr="00BC3170">
        <w:trPr>
          <w:gridAfter w:val="3"/>
          <w:wAfter w:w="1204" w:type="dxa"/>
          <w:trHeight w:val="390"/>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0200004060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200</w:t>
            </w:r>
          </w:p>
        </w:tc>
        <w:tc>
          <w:tcPr>
            <w:tcW w:w="1015"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68,4</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68,4</w:t>
            </w:r>
          </w:p>
        </w:tc>
      </w:tr>
      <w:tr w:rsidR="004544A3" w:rsidRPr="004544A3" w:rsidTr="00BC3170">
        <w:trPr>
          <w:gridAfter w:val="3"/>
          <w:wAfter w:w="1204" w:type="dxa"/>
          <w:trHeight w:val="300"/>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Мероприятия по содержанию муниципальных пляжей (мест массового отдыха людей у воды)</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0200004091</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40</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40</w:t>
            </w:r>
          </w:p>
        </w:tc>
      </w:tr>
      <w:tr w:rsidR="004544A3" w:rsidRPr="004544A3" w:rsidTr="00BC3170">
        <w:trPr>
          <w:gridAfter w:val="3"/>
          <w:wAfter w:w="1204" w:type="dxa"/>
          <w:trHeight w:val="405"/>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0200004091</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200</w:t>
            </w:r>
          </w:p>
        </w:tc>
        <w:tc>
          <w:tcPr>
            <w:tcW w:w="1015"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40</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40</w:t>
            </w:r>
          </w:p>
        </w:tc>
      </w:tr>
      <w:tr w:rsidR="004544A3" w:rsidRPr="004544A3" w:rsidTr="00BC3170">
        <w:trPr>
          <w:gridAfter w:val="3"/>
          <w:wAfter w:w="1204" w:type="dxa"/>
          <w:trHeight w:val="300"/>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Иные межбюджетные трансферты на осуществление части переданных полномочий</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0200004200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12</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12</w:t>
            </w:r>
          </w:p>
        </w:tc>
      </w:tr>
      <w:tr w:rsidR="004544A3" w:rsidRPr="004544A3" w:rsidTr="00BC3170">
        <w:trPr>
          <w:gridAfter w:val="3"/>
          <w:wAfter w:w="1204" w:type="dxa"/>
          <w:trHeight w:val="300"/>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Обеспечение расходов в области градостроительной деятельности и жилищно-коммунального хозяйства</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0200004201</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12</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12</w:t>
            </w:r>
          </w:p>
        </w:tc>
      </w:tr>
      <w:tr w:rsidR="004544A3" w:rsidRPr="004544A3" w:rsidTr="00BC3170">
        <w:trPr>
          <w:gridAfter w:val="3"/>
          <w:wAfter w:w="1204" w:type="dxa"/>
          <w:trHeight w:val="315"/>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Межбюджетные трансферты</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0200004201</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500</w:t>
            </w:r>
          </w:p>
        </w:tc>
        <w:tc>
          <w:tcPr>
            <w:tcW w:w="1015"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12</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12</w:t>
            </w:r>
          </w:p>
        </w:tc>
      </w:tr>
      <w:tr w:rsidR="004544A3" w:rsidRPr="004544A3" w:rsidTr="00BC3170">
        <w:trPr>
          <w:gridAfter w:val="3"/>
          <w:wAfter w:w="1204" w:type="dxa"/>
          <w:trHeight w:val="315"/>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Капитальный ремонт, ремонт и содержание автомобильных дорог общего пользования местного значения и искусственных дорожных сооружений на них</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020009Д040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304,57</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287,27</w:t>
            </w:r>
          </w:p>
        </w:tc>
      </w:tr>
      <w:tr w:rsidR="004544A3" w:rsidRPr="004544A3" w:rsidTr="00BC3170">
        <w:trPr>
          <w:gridAfter w:val="3"/>
          <w:wAfter w:w="1204" w:type="dxa"/>
          <w:trHeight w:val="300"/>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020009Д040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200</w:t>
            </w:r>
          </w:p>
        </w:tc>
        <w:tc>
          <w:tcPr>
            <w:tcW w:w="1015"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304,57</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287,27</w:t>
            </w:r>
          </w:p>
        </w:tc>
      </w:tr>
      <w:tr w:rsidR="004544A3" w:rsidRPr="004544A3" w:rsidTr="00BC3170">
        <w:trPr>
          <w:gridAfter w:val="3"/>
          <w:wAfter w:w="1204" w:type="dxa"/>
          <w:trHeight w:val="480"/>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Капитальный ремонт, ремонт и содержание автомобильных дорог общего пользования местного значения, отобранных по результатам опроса-голосования</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02Q289Д153</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w:t>
            </w:r>
          </w:p>
        </w:tc>
      </w:tr>
      <w:tr w:rsidR="004544A3" w:rsidRPr="004544A3" w:rsidTr="00BC3170">
        <w:trPr>
          <w:gridAfter w:val="3"/>
          <w:wAfter w:w="1204" w:type="dxa"/>
          <w:trHeight w:val="300"/>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02Q289Д153</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200</w:t>
            </w:r>
          </w:p>
        </w:tc>
        <w:tc>
          <w:tcPr>
            <w:tcW w:w="1015"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w:t>
            </w:r>
          </w:p>
        </w:tc>
      </w:tr>
      <w:tr w:rsidR="004544A3" w:rsidRPr="004544A3" w:rsidTr="00BC3170">
        <w:trPr>
          <w:gridAfter w:val="3"/>
          <w:wAfter w:w="1204" w:type="dxa"/>
          <w:trHeight w:val="480"/>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Капитальный ремонт, ремонт и содержание автомобильных дорог общего пользования местного значения, отобранных по результатам опроса-голосования</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02Q28SД153</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w:t>
            </w:r>
          </w:p>
        </w:tc>
      </w:tr>
      <w:tr w:rsidR="004544A3" w:rsidRPr="004544A3" w:rsidTr="00BC3170">
        <w:trPr>
          <w:gridAfter w:val="3"/>
          <w:wAfter w:w="1204" w:type="dxa"/>
          <w:trHeight w:val="300"/>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02Q28SД153</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200</w:t>
            </w:r>
          </w:p>
        </w:tc>
        <w:tc>
          <w:tcPr>
            <w:tcW w:w="1015"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w:t>
            </w:r>
          </w:p>
        </w:tc>
      </w:tr>
      <w:tr w:rsidR="004544A3" w:rsidRPr="004544A3" w:rsidTr="00BC3170">
        <w:trPr>
          <w:gridAfter w:val="3"/>
          <w:wAfter w:w="1204" w:type="dxa"/>
          <w:trHeight w:val="300"/>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Региональные проекты Кировской области, реализуемые вне рамок национальных проектов</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02U0000000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w:t>
            </w:r>
          </w:p>
        </w:tc>
      </w:tr>
      <w:tr w:rsidR="004544A3" w:rsidRPr="004544A3" w:rsidTr="00BC3170">
        <w:trPr>
          <w:gridAfter w:val="3"/>
          <w:wAfter w:w="1204" w:type="dxa"/>
          <w:trHeight w:val="300"/>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Поддержка местных инициатив в Кировской области</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02U0F00000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w:t>
            </w:r>
          </w:p>
        </w:tc>
      </w:tr>
      <w:tr w:rsidR="004544A3" w:rsidRPr="004544A3" w:rsidTr="00BC3170">
        <w:trPr>
          <w:gridAfter w:val="3"/>
          <w:wAfter w:w="1204" w:type="dxa"/>
          <w:trHeight w:val="480"/>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Инициативные проекты по развитию общественной инфраструктуры муниципальных образований Кировской области</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02U0FSД170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w:t>
            </w:r>
          </w:p>
        </w:tc>
      </w:tr>
      <w:tr w:rsidR="004544A3" w:rsidRPr="004544A3" w:rsidTr="00BC3170">
        <w:trPr>
          <w:gridAfter w:val="3"/>
          <w:wAfter w:w="1204" w:type="dxa"/>
          <w:trHeight w:val="300"/>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Ремонт дороги по ул. Центральная д. Слободино</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02U0FSД171</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w:t>
            </w:r>
          </w:p>
        </w:tc>
      </w:tr>
      <w:tr w:rsidR="004544A3" w:rsidRPr="004544A3" w:rsidTr="00BC3170">
        <w:trPr>
          <w:gridAfter w:val="3"/>
          <w:wAfter w:w="1204" w:type="dxa"/>
          <w:trHeight w:val="300"/>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02U0FSД171</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200</w:t>
            </w:r>
          </w:p>
        </w:tc>
        <w:tc>
          <w:tcPr>
            <w:tcW w:w="1015"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w:t>
            </w:r>
          </w:p>
        </w:tc>
      </w:tr>
      <w:tr w:rsidR="004544A3" w:rsidRPr="004544A3" w:rsidTr="00BC3170">
        <w:trPr>
          <w:gridAfter w:val="3"/>
          <w:wAfter w:w="1204" w:type="dxa"/>
          <w:trHeight w:val="300"/>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Ремонт дорог по ул. Солнечная и ул. Центральная д. Искра</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02U0FSД172</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w:t>
            </w:r>
          </w:p>
        </w:tc>
      </w:tr>
      <w:tr w:rsidR="004544A3" w:rsidRPr="004544A3" w:rsidTr="00BC3170">
        <w:trPr>
          <w:gridAfter w:val="3"/>
          <w:wAfter w:w="1204" w:type="dxa"/>
          <w:trHeight w:val="300"/>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02U0FSД172</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200</w:t>
            </w:r>
          </w:p>
        </w:tc>
        <w:tc>
          <w:tcPr>
            <w:tcW w:w="1015"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w:t>
            </w:r>
          </w:p>
        </w:tc>
      </w:tr>
      <w:tr w:rsidR="004544A3" w:rsidRPr="004544A3" w:rsidTr="00BC3170">
        <w:trPr>
          <w:gridAfter w:val="3"/>
          <w:wAfter w:w="1204" w:type="dxa"/>
          <w:trHeight w:val="480"/>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Муниципальная программа Гирсовского сельского поселения "Организация культурного досуга на базе МКУК "Гирсовский СДК" в муниципальном образовании Гирсовское сельское поселение"</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0300000000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2041,4</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2041,4</w:t>
            </w:r>
          </w:p>
        </w:tc>
      </w:tr>
      <w:tr w:rsidR="004544A3" w:rsidRPr="004544A3" w:rsidTr="00BC3170">
        <w:trPr>
          <w:gridAfter w:val="3"/>
          <w:wAfter w:w="1204" w:type="dxa"/>
          <w:trHeight w:val="300"/>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lastRenderedPageBreak/>
              <w:t>Финансовое обеспечение деятельности муниципальных учреждений</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0300002000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2041,4</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2041,4</w:t>
            </w:r>
          </w:p>
        </w:tc>
      </w:tr>
      <w:tr w:rsidR="004544A3" w:rsidRPr="004544A3" w:rsidTr="00BC3170">
        <w:trPr>
          <w:gridAfter w:val="3"/>
          <w:wAfter w:w="1204" w:type="dxa"/>
          <w:trHeight w:val="300"/>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Дома культуры</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0300002020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000</w:t>
            </w:r>
          </w:p>
        </w:tc>
        <w:tc>
          <w:tcPr>
            <w:tcW w:w="1015"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2041,4</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2041,4</w:t>
            </w:r>
          </w:p>
        </w:tc>
      </w:tr>
      <w:tr w:rsidR="004544A3" w:rsidRPr="004544A3" w:rsidTr="00BC3170">
        <w:trPr>
          <w:gridAfter w:val="3"/>
          <w:wAfter w:w="1204" w:type="dxa"/>
          <w:trHeight w:val="480"/>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0300002020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100</w:t>
            </w:r>
          </w:p>
        </w:tc>
        <w:tc>
          <w:tcPr>
            <w:tcW w:w="1015"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1902</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1902</w:t>
            </w:r>
          </w:p>
        </w:tc>
      </w:tr>
      <w:tr w:rsidR="004544A3" w:rsidRPr="004544A3" w:rsidTr="00BC3170">
        <w:trPr>
          <w:gridAfter w:val="3"/>
          <w:wAfter w:w="1204" w:type="dxa"/>
          <w:trHeight w:val="300"/>
        </w:trPr>
        <w:tc>
          <w:tcPr>
            <w:tcW w:w="5827" w:type="dxa"/>
            <w:gridSpan w:val="2"/>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Закупка товаров, работ и услуг для обеспечения государственных (муниципальных) нужд</w:t>
            </w:r>
          </w:p>
        </w:tc>
        <w:tc>
          <w:tcPr>
            <w:tcW w:w="1276"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0300002020</w:t>
            </w:r>
          </w:p>
        </w:tc>
        <w:tc>
          <w:tcPr>
            <w:tcW w:w="851"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200</w:t>
            </w:r>
          </w:p>
        </w:tc>
        <w:tc>
          <w:tcPr>
            <w:tcW w:w="1015" w:type="dxa"/>
            <w:tcBorders>
              <w:top w:val="nil"/>
              <w:left w:val="single" w:sz="4" w:space="0" w:color="auto"/>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139,4</w:t>
            </w:r>
          </w:p>
        </w:tc>
        <w:tc>
          <w:tcPr>
            <w:tcW w:w="882" w:type="dxa"/>
            <w:tcBorders>
              <w:top w:val="nil"/>
              <w:left w:val="nil"/>
              <w:bottom w:val="single" w:sz="4" w:space="0" w:color="auto"/>
              <w:right w:val="single" w:sz="4" w:space="0" w:color="auto"/>
            </w:tcBorders>
            <w:shd w:val="clear" w:color="auto" w:fill="auto"/>
            <w:hideMark/>
          </w:tcPr>
          <w:p w:rsidR="004544A3" w:rsidRPr="004544A3" w:rsidRDefault="004544A3" w:rsidP="004544A3">
            <w:pPr>
              <w:jc w:val="center"/>
              <w:rPr>
                <w:color w:val="000000"/>
                <w:sz w:val="18"/>
                <w:szCs w:val="18"/>
              </w:rPr>
            </w:pPr>
            <w:r w:rsidRPr="004544A3">
              <w:rPr>
                <w:color w:val="000000"/>
                <w:sz w:val="18"/>
                <w:szCs w:val="18"/>
              </w:rPr>
              <w:t>139,4</w:t>
            </w:r>
          </w:p>
        </w:tc>
      </w:tr>
      <w:tr w:rsidR="004544A3" w:rsidRPr="004544A3" w:rsidTr="00BC3170">
        <w:trPr>
          <w:gridAfter w:val="3"/>
          <w:wAfter w:w="1204" w:type="dxa"/>
          <w:trHeight w:val="300"/>
        </w:trPr>
        <w:tc>
          <w:tcPr>
            <w:tcW w:w="5827" w:type="dxa"/>
            <w:gridSpan w:val="2"/>
            <w:tcBorders>
              <w:top w:val="nil"/>
              <w:left w:val="nil"/>
              <w:bottom w:val="nil"/>
              <w:right w:val="nil"/>
            </w:tcBorders>
            <w:shd w:val="clear" w:color="auto" w:fill="auto"/>
            <w:noWrap/>
            <w:vAlign w:val="bottom"/>
            <w:hideMark/>
          </w:tcPr>
          <w:p w:rsidR="004544A3" w:rsidRPr="004544A3" w:rsidRDefault="004544A3" w:rsidP="004544A3">
            <w:pPr>
              <w:rPr>
                <w:rFonts w:ascii="Calibri" w:hAnsi="Calibri" w:cs="Calibri"/>
                <w:color w:val="000000"/>
                <w:sz w:val="22"/>
                <w:szCs w:val="22"/>
              </w:rPr>
            </w:pPr>
          </w:p>
        </w:tc>
        <w:tc>
          <w:tcPr>
            <w:tcW w:w="1276" w:type="dxa"/>
            <w:tcBorders>
              <w:top w:val="nil"/>
              <w:left w:val="nil"/>
              <w:bottom w:val="nil"/>
              <w:right w:val="nil"/>
            </w:tcBorders>
            <w:shd w:val="clear" w:color="auto" w:fill="auto"/>
            <w:noWrap/>
            <w:vAlign w:val="bottom"/>
            <w:hideMark/>
          </w:tcPr>
          <w:p w:rsidR="004544A3" w:rsidRPr="004544A3" w:rsidRDefault="004544A3" w:rsidP="004544A3">
            <w:pPr>
              <w:rPr>
                <w:rFonts w:ascii="Calibri"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4544A3" w:rsidRPr="004544A3" w:rsidRDefault="004544A3" w:rsidP="004544A3">
            <w:pPr>
              <w:rPr>
                <w:rFonts w:ascii="Calibri" w:hAnsi="Calibri" w:cs="Calibri"/>
                <w:color w:val="000000"/>
                <w:sz w:val="22"/>
                <w:szCs w:val="22"/>
              </w:rPr>
            </w:pPr>
          </w:p>
        </w:tc>
        <w:tc>
          <w:tcPr>
            <w:tcW w:w="1015" w:type="dxa"/>
            <w:tcBorders>
              <w:top w:val="nil"/>
              <w:left w:val="nil"/>
              <w:bottom w:val="nil"/>
              <w:right w:val="nil"/>
            </w:tcBorders>
            <w:shd w:val="clear" w:color="auto" w:fill="auto"/>
            <w:noWrap/>
            <w:vAlign w:val="bottom"/>
            <w:hideMark/>
          </w:tcPr>
          <w:p w:rsidR="004544A3" w:rsidRPr="004544A3" w:rsidRDefault="004544A3" w:rsidP="004544A3">
            <w:pPr>
              <w:rPr>
                <w:rFonts w:ascii="Calibri" w:hAnsi="Calibri" w:cs="Calibri"/>
                <w:color w:val="000000"/>
                <w:sz w:val="22"/>
                <w:szCs w:val="22"/>
              </w:rPr>
            </w:pPr>
          </w:p>
        </w:tc>
        <w:tc>
          <w:tcPr>
            <w:tcW w:w="882" w:type="dxa"/>
            <w:tcBorders>
              <w:top w:val="nil"/>
              <w:left w:val="nil"/>
              <w:bottom w:val="nil"/>
              <w:right w:val="nil"/>
            </w:tcBorders>
            <w:shd w:val="clear" w:color="auto" w:fill="auto"/>
            <w:noWrap/>
            <w:vAlign w:val="bottom"/>
            <w:hideMark/>
          </w:tcPr>
          <w:p w:rsidR="004544A3" w:rsidRPr="004544A3" w:rsidRDefault="004544A3" w:rsidP="004544A3">
            <w:pPr>
              <w:rPr>
                <w:rFonts w:ascii="Calibri" w:hAnsi="Calibri" w:cs="Calibri"/>
                <w:color w:val="000000"/>
                <w:sz w:val="22"/>
                <w:szCs w:val="22"/>
              </w:rPr>
            </w:pPr>
          </w:p>
        </w:tc>
      </w:tr>
      <w:tr w:rsidR="004544A3" w:rsidRPr="004544A3" w:rsidTr="00BC3170">
        <w:trPr>
          <w:gridAfter w:val="3"/>
          <w:wAfter w:w="1204" w:type="dxa"/>
          <w:trHeight w:val="525"/>
        </w:trPr>
        <w:tc>
          <w:tcPr>
            <w:tcW w:w="5827" w:type="dxa"/>
            <w:gridSpan w:val="2"/>
            <w:tcBorders>
              <w:top w:val="nil"/>
              <w:left w:val="nil"/>
              <w:bottom w:val="nil"/>
              <w:right w:val="nil"/>
            </w:tcBorders>
            <w:shd w:val="clear" w:color="auto" w:fill="auto"/>
            <w:vAlign w:val="bottom"/>
            <w:hideMark/>
          </w:tcPr>
          <w:p w:rsidR="004544A3" w:rsidRPr="004544A3" w:rsidRDefault="004544A3" w:rsidP="004544A3">
            <w:pPr>
              <w:jc w:val="both"/>
              <w:rPr>
                <w:sz w:val="20"/>
                <w:szCs w:val="20"/>
              </w:rPr>
            </w:pPr>
            <w:r w:rsidRPr="004544A3">
              <w:rPr>
                <w:sz w:val="20"/>
                <w:szCs w:val="20"/>
              </w:rPr>
              <w:t>* Незначительные расхождения между суммой слагаемых и приведенными итогами объясняются округлением данных</w:t>
            </w:r>
          </w:p>
        </w:tc>
        <w:tc>
          <w:tcPr>
            <w:tcW w:w="1276" w:type="dxa"/>
            <w:tcBorders>
              <w:top w:val="nil"/>
              <w:left w:val="nil"/>
              <w:bottom w:val="nil"/>
              <w:right w:val="nil"/>
            </w:tcBorders>
            <w:shd w:val="clear" w:color="auto" w:fill="auto"/>
            <w:noWrap/>
            <w:vAlign w:val="bottom"/>
            <w:hideMark/>
          </w:tcPr>
          <w:p w:rsidR="004544A3" w:rsidRPr="004544A3" w:rsidRDefault="004544A3" w:rsidP="004544A3">
            <w:pPr>
              <w:rPr>
                <w:rFonts w:ascii="Calibri" w:hAnsi="Calibri" w:cs="Calibri"/>
                <w:color w:val="000000"/>
                <w:sz w:val="22"/>
                <w:szCs w:val="22"/>
              </w:rPr>
            </w:pPr>
          </w:p>
        </w:tc>
        <w:tc>
          <w:tcPr>
            <w:tcW w:w="851" w:type="dxa"/>
            <w:tcBorders>
              <w:top w:val="nil"/>
              <w:left w:val="nil"/>
              <w:bottom w:val="nil"/>
              <w:right w:val="nil"/>
            </w:tcBorders>
            <w:shd w:val="clear" w:color="auto" w:fill="auto"/>
            <w:noWrap/>
            <w:vAlign w:val="bottom"/>
            <w:hideMark/>
          </w:tcPr>
          <w:p w:rsidR="004544A3" w:rsidRPr="004544A3" w:rsidRDefault="004544A3" w:rsidP="004544A3">
            <w:pPr>
              <w:rPr>
                <w:rFonts w:ascii="Calibri" w:hAnsi="Calibri" w:cs="Calibri"/>
                <w:color w:val="000000"/>
                <w:sz w:val="22"/>
                <w:szCs w:val="22"/>
              </w:rPr>
            </w:pPr>
          </w:p>
        </w:tc>
        <w:tc>
          <w:tcPr>
            <w:tcW w:w="1015" w:type="dxa"/>
            <w:tcBorders>
              <w:top w:val="nil"/>
              <w:left w:val="nil"/>
              <w:bottom w:val="nil"/>
              <w:right w:val="nil"/>
            </w:tcBorders>
            <w:shd w:val="clear" w:color="auto" w:fill="auto"/>
            <w:noWrap/>
            <w:vAlign w:val="bottom"/>
            <w:hideMark/>
          </w:tcPr>
          <w:p w:rsidR="004544A3" w:rsidRPr="004544A3" w:rsidRDefault="004544A3" w:rsidP="004544A3">
            <w:pPr>
              <w:rPr>
                <w:rFonts w:ascii="Calibri" w:hAnsi="Calibri" w:cs="Calibri"/>
                <w:color w:val="000000"/>
                <w:sz w:val="22"/>
                <w:szCs w:val="22"/>
              </w:rPr>
            </w:pPr>
          </w:p>
        </w:tc>
        <w:tc>
          <w:tcPr>
            <w:tcW w:w="882" w:type="dxa"/>
            <w:tcBorders>
              <w:top w:val="nil"/>
              <w:left w:val="nil"/>
              <w:bottom w:val="nil"/>
              <w:right w:val="nil"/>
            </w:tcBorders>
            <w:shd w:val="clear" w:color="auto" w:fill="auto"/>
            <w:noWrap/>
            <w:vAlign w:val="bottom"/>
            <w:hideMark/>
          </w:tcPr>
          <w:p w:rsidR="004544A3" w:rsidRPr="004544A3" w:rsidRDefault="004544A3" w:rsidP="004544A3">
            <w:pPr>
              <w:rPr>
                <w:rFonts w:ascii="Calibri" w:hAnsi="Calibri" w:cs="Calibri"/>
                <w:color w:val="000000"/>
                <w:sz w:val="22"/>
                <w:szCs w:val="22"/>
              </w:rPr>
            </w:pPr>
          </w:p>
        </w:tc>
      </w:tr>
    </w:tbl>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tbl>
      <w:tblPr>
        <w:tblW w:w="9927" w:type="dxa"/>
        <w:tblInd w:w="93" w:type="dxa"/>
        <w:tblLayout w:type="fixed"/>
        <w:tblLook w:val="04A0"/>
      </w:tblPr>
      <w:tblGrid>
        <w:gridCol w:w="3984"/>
        <w:gridCol w:w="142"/>
        <w:gridCol w:w="708"/>
        <w:gridCol w:w="568"/>
        <w:gridCol w:w="568"/>
        <w:gridCol w:w="1275"/>
        <w:gridCol w:w="617"/>
        <w:gridCol w:w="891"/>
        <w:gridCol w:w="1174"/>
      </w:tblGrid>
      <w:tr w:rsidR="004544A3" w:rsidTr="004544A3">
        <w:trPr>
          <w:trHeight w:val="300"/>
        </w:trPr>
        <w:tc>
          <w:tcPr>
            <w:tcW w:w="3984"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850" w:type="dxa"/>
            <w:gridSpan w:val="2"/>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2411" w:type="dxa"/>
            <w:gridSpan w:val="3"/>
            <w:tcBorders>
              <w:top w:val="nil"/>
              <w:left w:val="nil"/>
              <w:bottom w:val="nil"/>
              <w:right w:val="nil"/>
            </w:tcBorders>
            <w:shd w:val="clear" w:color="auto" w:fill="auto"/>
            <w:noWrap/>
            <w:vAlign w:val="bottom"/>
            <w:hideMark/>
          </w:tcPr>
          <w:p w:rsidR="004544A3" w:rsidRDefault="004544A3">
            <w:pPr>
              <w:rPr>
                <w:color w:val="000000"/>
                <w:sz w:val="22"/>
                <w:szCs w:val="22"/>
              </w:rPr>
            </w:pPr>
            <w:r>
              <w:rPr>
                <w:color w:val="000000"/>
                <w:sz w:val="22"/>
                <w:szCs w:val="22"/>
              </w:rPr>
              <w:t>Приложение № 12</w:t>
            </w:r>
          </w:p>
        </w:tc>
        <w:tc>
          <w:tcPr>
            <w:tcW w:w="617"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891"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1174"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r>
      <w:tr w:rsidR="004544A3" w:rsidTr="004544A3">
        <w:trPr>
          <w:trHeight w:val="1200"/>
        </w:trPr>
        <w:tc>
          <w:tcPr>
            <w:tcW w:w="3984"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850" w:type="dxa"/>
            <w:gridSpan w:val="2"/>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5093" w:type="dxa"/>
            <w:gridSpan w:val="6"/>
            <w:tcBorders>
              <w:top w:val="nil"/>
              <w:left w:val="nil"/>
              <w:bottom w:val="nil"/>
              <w:right w:val="nil"/>
            </w:tcBorders>
            <w:shd w:val="clear" w:color="auto" w:fill="auto"/>
            <w:hideMark/>
          </w:tcPr>
          <w:p w:rsidR="004544A3" w:rsidRDefault="004544A3">
            <w:pPr>
              <w:rPr>
                <w:color w:val="000000"/>
                <w:sz w:val="22"/>
                <w:szCs w:val="22"/>
              </w:rPr>
            </w:pPr>
            <w:r>
              <w:rPr>
                <w:color w:val="000000"/>
                <w:sz w:val="22"/>
                <w:szCs w:val="22"/>
              </w:rPr>
              <w:t>к решению  Думы  Гирсовского сельского поселения от 18.12.2024 № 27/2 "Об утверждении бюджета муниципального образования Гирсовского сельского поселения на 2025 год и на плановый период 2026 и 2027 годов"</w:t>
            </w:r>
          </w:p>
        </w:tc>
      </w:tr>
      <w:tr w:rsidR="004544A3" w:rsidTr="004544A3">
        <w:trPr>
          <w:trHeight w:val="345"/>
        </w:trPr>
        <w:tc>
          <w:tcPr>
            <w:tcW w:w="3984" w:type="dxa"/>
            <w:tcBorders>
              <w:top w:val="nil"/>
              <w:left w:val="nil"/>
              <w:bottom w:val="nil"/>
              <w:right w:val="nil"/>
            </w:tcBorders>
            <w:shd w:val="clear" w:color="auto" w:fill="auto"/>
            <w:noWrap/>
            <w:vAlign w:val="bottom"/>
            <w:hideMark/>
          </w:tcPr>
          <w:p w:rsidR="004544A3" w:rsidRDefault="004544A3"/>
        </w:tc>
        <w:tc>
          <w:tcPr>
            <w:tcW w:w="850" w:type="dxa"/>
            <w:gridSpan w:val="2"/>
            <w:tcBorders>
              <w:top w:val="nil"/>
              <w:left w:val="nil"/>
              <w:bottom w:val="nil"/>
              <w:right w:val="nil"/>
            </w:tcBorders>
            <w:shd w:val="clear" w:color="auto" w:fill="auto"/>
            <w:noWrap/>
            <w:vAlign w:val="bottom"/>
            <w:hideMark/>
          </w:tcPr>
          <w:p w:rsidR="004544A3" w:rsidRDefault="004544A3"/>
        </w:tc>
        <w:tc>
          <w:tcPr>
            <w:tcW w:w="3028" w:type="dxa"/>
            <w:gridSpan w:val="4"/>
            <w:tcBorders>
              <w:top w:val="nil"/>
              <w:left w:val="nil"/>
              <w:bottom w:val="nil"/>
              <w:right w:val="nil"/>
            </w:tcBorders>
            <w:shd w:val="clear" w:color="auto" w:fill="auto"/>
            <w:noWrap/>
            <w:vAlign w:val="bottom"/>
            <w:hideMark/>
          </w:tcPr>
          <w:p w:rsidR="004544A3" w:rsidRDefault="004544A3">
            <w:pPr>
              <w:jc w:val="center"/>
              <w:rPr>
                <w:sz w:val="22"/>
                <w:szCs w:val="22"/>
              </w:rPr>
            </w:pPr>
          </w:p>
        </w:tc>
        <w:tc>
          <w:tcPr>
            <w:tcW w:w="891" w:type="dxa"/>
            <w:tcBorders>
              <w:top w:val="nil"/>
              <w:left w:val="nil"/>
              <w:bottom w:val="nil"/>
              <w:right w:val="nil"/>
            </w:tcBorders>
            <w:shd w:val="clear" w:color="auto" w:fill="auto"/>
            <w:noWrap/>
            <w:vAlign w:val="bottom"/>
            <w:hideMark/>
          </w:tcPr>
          <w:p w:rsidR="004544A3" w:rsidRDefault="004544A3">
            <w:pPr>
              <w:jc w:val="center"/>
              <w:rPr>
                <w:sz w:val="22"/>
                <w:szCs w:val="22"/>
              </w:rPr>
            </w:pPr>
          </w:p>
        </w:tc>
        <w:tc>
          <w:tcPr>
            <w:tcW w:w="1174"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r>
      <w:tr w:rsidR="004544A3" w:rsidTr="004544A3">
        <w:trPr>
          <w:trHeight w:val="315"/>
        </w:trPr>
        <w:tc>
          <w:tcPr>
            <w:tcW w:w="9927" w:type="dxa"/>
            <w:gridSpan w:val="9"/>
            <w:tcBorders>
              <w:top w:val="nil"/>
              <w:left w:val="nil"/>
              <w:bottom w:val="nil"/>
              <w:right w:val="nil"/>
            </w:tcBorders>
            <w:shd w:val="clear" w:color="auto" w:fill="auto"/>
            <w:vAlign w:val="bottom"/>
            <w:hideMark/>
          </w:tcPr>
          <w:p w:rsidR="004544A3" w:rsidRDefault="004544A3">
            <w:pPr>
              <w:jc w:val="center"/>
              <w:rPr>
                <w:b/>
                <w:bCs/>
              </w:rPr>
            </w:pPr>
            <w:r>
              <w:rPr>
                <w:b/>
                <w:bCs/>
              </w:rPr>
              <w:t>ВЕДОМСТВЕННАЯ СТРУКТУРА</w:t>
            </w:r>
          </w:p>
        </w:tc>
      </w:tr>
      <w:tr w:rsidR="004544A3" w:rsidTr="004544A3">
        <w:trPr>
          <w:trHeight w:val="315"/>
        </w:trPr>
        <w:tc>
          <w:tcPr>
            <w:tcW w:w="9927" w:type="dxa"/>
            <w:gridSpan w:val="9"/>
            <w:tcBorders>
              <w:top w:val="nil"/>
              <w:left w:val="nil"/>
              <w:bottom w:val="nil"/>
              <w:right w:val="nil"/>
            </w:tcBorders>
            <w:shd w:val="clear" w:color="auto" w:fill="auto"/>
            <w:vAlign w:val="bottom"/>
            <w:hideMark/>
          </w:tcPr>
          <w:p w:rsidR="004544A3" w:rsidRDefault="004544A3">
            <w:pPr>
              <w:jc w:val="center"/>
              <w:rPr>
                <w:b/>
                <w:bCs/>
              </w:rPr>
            </w:pPr>
            <w:r>
              <w:rPr>
                <w:b/>
                <w:bCs/>
              </w:rPr>
              <w:t>расходов бюджета муниципального образования Гирсовского сельского поселения на 2026 год и на 2027 год</w:t>
            </w:r>
          </w:p>
        </w:tc>
      </w:tr>
      <w:tr w:rsidR="004544A3" w:rsidTr="00BC3170">
        <w:trPr>
          <w:trHeight w:val="315"/>
        </w:trPr>
        <w:tc>
          <w:tcPr>
            <w:tcW w:w="4126" w:type="dxa"/>
            <w:gridSpan w:val="2"/>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708"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568"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568"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1275"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617"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891"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1174" w:type="dxa"/>
            <w:tcBorders>
              <w:top w:val="nil"/>
              <w:left w:val="nil"/>
              <w:bottom w:val="nil"/>
              <w:right w:val="nil"/>
            </w:tcBorders>
            <w:shd w:val="clear" w:color="auto" w:fill="auto"/>
            <w:noWrap/>
            <w:vAlign w:val="bottom"/>
            <w:hideMark/>
          </w:tcPr>
          <w:p w:rsidR="004544A3" w:rsidRDefault="004544A3">
            <w:pPr>
              <w:jc w:val="right"/>
            </w:pPr>
            <w:r>
              <w:t>тыс. руб.</w:t>
            </w:r>
          </w:p>
        </w:tc>
      </w:tr>
      <w:tr w:rsidR="004544A3" w:rsidTr="00BC3170">
        <w:trPr>
          <w:trHeight w:val="630"/>
        </w:trPr>
        <w:tc>
          <w:tcPr>
            <w:tcW w:w="41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544A3" w:rsidRDefault="004544A3">
            <w:pPr>
              <w:jc w:val="center"/>
            </w:pPr>
            <w:r>
              <w:t>Наименование расхода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4544A3" w:rsidRDefault="004544A3">
            <w:pPr>
              <w:jc w:val="center"/>
            </w:pPr>
            <w:r>
              <w:t>Распорядитель</w:t>
            </w:r>
          </w:p>
        </w:tc>
        <w:tc>
          <w:tcPr>
            <w:tcW w:w="568" w:type="dxa"/>
            <w:tcBorders>
              <w:top w:val="single" w:sz="4" w:space="0" w:color="auto"/>
              <w:left w:val="nil"/>
              <w:bottom w:val="single" w:sz="4" w:space="0" w:color="auto"/>
              <w:right w:val="single" w:sz="4" w:space="0" w:color="auto"/>
            </w:tcBorders>
            <w:shd w:val="clear" w:color="auto" w:fill="auto"/>
            <w:vAlign w:val="center"/>
            <w:hideMark/>
          </w:tcPr>
          <w:p w:rsidR="004544A3" w:rsidRDefault="004544A3">
            <w:pPr>
              <w:jc w:val="center"/>
            </w:pPr>
            <w:r>
              <w:t>Раздел</w:t>
            </w:r>
          </w:p>
        </w:tc>
        <w:tc>
          <w:tcPr>
            <w:tcW w:w="568" w:type="dxa"/>
            <w:tcBorders>
              <w:top w:val="single" w:sz="4" w:space="0" w:color="auto"/>
              <w:left w:val="nil"/>
              <w:bottom w:val="single" w:sz="4" w:space="0" w:color="auto"/>
              <w:right w:val="single" w:sz="4" w:space="0" w:color="auto"/>
            </w:tcBorders>
            <w:shd w:val="clear" w:color="auto" w:fill="auto"/>
            <w:vAlign w:val="center"/>
            <w:hideMark/>
          </w:tcPr>
          <w:p w:rsidR="004544A3" w:rsidRDefault="004544A3">
            <w:pPr>
              <w:jc w:val="center"/>
            </w:pPr>
            <w:r>
              <w:t>Подраздел</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544A3" w:rsidRDefault="004544A3">
            <w:pPr>
              <w:jc w:val="center"/>
            </w:pPr>
            <w:r>
              <w:t>Целевая статья</w:t>
            </w:r>
          </w:p>
        </w:tc>
        <w:tc>
          <w:tcPr>
            <w:tcW w:w="617" w:type="dxa"/>
            <w:tcBorders>
              <w:top w:val="single" w:sz="4" w:space="0" w:color="auto"/>
              <w:left w:val="nil"/>
              <w:bottom w:val="single" w:sz="4" w:space="0" w:color="auto"/>
              <w:right w:val="single" w:sz="4" w:space="0" w:color="auto"/>
            </w:tcBorders>
            <w:shd w:val="clear" w:color="auto" w:fill="auto"/>
            <w:vAlign w:val="center"/>
            <w:hideMark/>
          </w:tcPr>
          <w:p w:rsidR="004544A3" w:rsidRDefault="004544A3">
            <w:pPr>
              <w:jc w:val="center"/>
            </w:pPr>
            <w:r>
              <w:t>Вид расхода</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4544A3" w:rsidRDefault="004544A3">
            <w:pPr>
              <w:jc w:val="center"/>
            </w:pPr>
            <w:r>
              <w:t>Сумма на 2026 год</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4544A3" w:rsidRDefault="004544A3">
            <w:pPr>
              <w:jc w:val="center"/>
            </w:pPr>
            <w:r>
              <w:t>Сумма на 2027 год</w:t>
            </w:r>
          </w:p>
        </w:tc>
      </w:tr>
      <w:tr w:rsidR="004544A3" w:rsidTr="00BC3170">
        <w:trPr>
          <w:trHeight w:val="315"/>
        </w:trPr>
        <w:tc>
          <w:tcPr>
            <w:tcW w:w="4126" w:type="dxa"/>
            <w:gridSpan w:val="2"/>
            <w:tcBorders>
              <w:top w:val="nil"/>
              <w:left w:val="single" w:sz="4" w:space="0" w:color="auto"/>
              <w:bottom w:val="single" w:sz="4" w:space="0" w:color="auto"/>
              <w:right w:val="single" w:sz="4" w:space="0" w:color="auto"/>
            </w:tcBorders>
            <w:shd w:val="clear" w:color="auto" w:fill="auto"/>
            <w:vAlign w:val="center"/>
            <w:hideMark/>
          </w:tcPr>
          <w:p w:rsidR="004544A3" w:rsidRDefault="004544A3">
            <w:pPr>
              <w:rPr>
                <w:b/>
                <w:bCs/>
              </w:rPr>
            </w:pPr>
            <w:r>
              <w:rPr>
                <w:b/>
                <w:bCs/>
              </w:rPr>
              <w:t>Всего расходов</w:t>
            </w:r>
          </w:p>
        </w:tc>
        <w:tc>
          <w:tcPr>
            <w:tcW w:w="708" w:type="dxa"/>
            <w:tcBorders>
              <w:top w:val="nil"/>
              <w:left w:val="nil"/>
              <w:bottom w:val="single" w:sz="4" w:space="0" w:color="auto"/>
              <w:right w:val="single" w:sz="4" w:space="0" w:color="auto"/>
            </w:tcBorders>
            <w:shd w:val="clear" w:color="auto" w:fill="auto"/>
            <w:noWrap/>
            <w:vAlign w:val="center"/>
            <w:hideMark/>
          </w:tcPr>
          <w:p w:rsidR="004544A3" w:rsidRDefault="004544A3">
            <w:pPr>
              <w:jc w:val="center"/>
              <w:rPr>
                <w:b/>
                <w:bCs/>
              </w:rPr>
            </w:pPr>
            <w:r>
              <w:rPr>
                <w:b/>
                <w:bCs/>
              </w:rPr>
              <w:t>000</w:t>
            </w:r>
          </w:p>
        </w:tc>
        <w:tc>
          <w:tcPr>
            <w:tcW w:w="568" w:type="dxa"/>
            <w:tcBorders>
              <w:top w:val="nil"/>
              <w:left w:val="nil"/>
              <w:bottom w:val="single" w:sz="4" w:space="0" w:color="auto"/>
              <w:right w:val="single" w:sz="4" w:space="0" w:color="auto"/>
            </w:tcBorders>
            <w:shd w:val="clear" w:color="auto" w:fill="auto"/>
            <w:noWrap/>
            <w:vAlign w:val="center"/>
            <w:hideMark/>
          </w:tcPr>
          <w:p w:rsidR="004544A3" w:rsidRDefault="004544A3">
            <w:pPr>
              <w:jc w:val="center"/>
              <w:rPr>
                <w:b/>
                <w:bCs/>
              </w:rPr>
            </w:pPr>
            <w:r>
              <w:rPr>
                <w:b/>
                <w:bCs/>
              </w:rPr>
              <w:t>00</w:t>
            </w:r>
          </w:p>
        </w:tc>
        <w:tc>
          <w:tcPr>
            <w:tcW w:w="568" w:type="dxa"/>
            <w:tcBorders>
              <w:top w:val="nil"/>
              <w:left w:val="nil"/>
              <w:bottom w:val="single" w:sz="4" w:space="0" w:color="auto"/>
              <w:right w:val="single" w:sz="4" w:space="0" w:color="auto"/>
            </w:tcBorders>
            <w:shd w:val="clear" w:color="auto" w:fill="auto"/>
            <w:noWrap/>
            <w:vAlign w:val="center"/>
            <w:hideMark/>
          </w:tcPr>
          <w:p w:rsidR="004544A3" w:rsidRDefault="004544A3">
            <w:pPr>
              <w:jc w:val="center"/>
              <w:rPr>
                <w:b/>
                <w:bCs/>
              </w:rPr>
            </w:pPr>
            <w:r>
              <w:rPr>
                <w:b/>
                <w:bCs/>
              </w:rPr>
              <w:t>00</w:t>
            </w:r>
          </w:p>
        </w:tc>
        <w:tc>
          <w:tcPr>
            <w:tcW w:w="1275" w:type="dxa"/>
            <w:tcBorders>
              <w:top w:val="nil"/>
              <w:left w:val="nil"/>
              <w:bottom w:val="single" w:sz="4" w:space="0" w:color="auto"/>
              <w:right w:val="single" w:sz="4" w:space="0" w:color="auto"/>
            </w:tcBorders>
            <w:shd w:val="clear" w:color="auto" w:fill="auto"/>
            <w:noWrap/>
            <w:vAlign w:val="center"/>
            <w:hideMark/>
          </w:tcPr>
          <w:p w:rsidR="004544A3" w:rsidRDefault="004544A3">
            <w:pPr>
              <w:jc w:val="center"/>
              <w:rPr>
                <w:b/>
                <w:bCs/>
              </w:rPr>
            </w:pPr>
            <w:r>
              <w:rPr>
                <w:b/>
                <w:bCs/>
              </w:rPr>
              <w:t>0000000000</w:t>
            </w:r>
          </w:p>
        </w:tc>
        <w:tc>
          <w:tcPr>
            <w:tcW w:w="617" w:type="dxa"/>
            <w:tcBorders>
              <w:top w:val="nil"/>
              <w:left w:val="nil"/>
              <w:bottom w:val="single" w:sz="4" w:space="0" w:color="auto"/>
              <w:right w:val="single" w:sz="4" w:space="0" w:color="auto"/>
            </w:tcBorders>
            <w:shd w:val="clear" w:color="auto" w:fill="auto"/>
            <w:noWrap/>
            <w:vAlign w:val="center"/>
            <w:hideMark/>
          </w:tcPr>
          <w:p w:rsidR="004544A3" w:rsidRDefault="004544A3">
            <w:pPr>
              <w:jc w:val="center"/>
              <w:rPr>
                <w:b/>
                <w:bCs/>
              </w:rPr>
            </w:pPr>
            <w:r>
              <w:rPr>
                <w:b/>
                <w:bCs/>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6487,5</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6640,18</w:t>
            </w:r>
          </w:p>
        </w:tc>
      </w:tr>
      <w:tr w:rsidR="004544A3" w:rsidTr="00BC3170">
        <w:trPr>
          <w:trHeight w:val="66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b/>
                <w:bCs/>
                <w:sz w:val="20"/>
                <w:szCs w:val="20"/>
              </w:rPr>
            </w:pPr>
            <w:r>
              <w:rPr>
                <w:rFonts w:ascii="Arial CYR" w:hAnsi="Arial CYR" w:cs="Arial CYR"/>
                <w:b/>
                <w:bCs/>
                <w:sz w:val="20"/>
                <w:szCs w:val="20"/>
              </w:rPr>
              <w:t>Администрация муниципального образования Гирсовского сельского поселения Юрьянского района Кировской области</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6487,5</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6640,18</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b/>
                <w:bCs/>
                <w:sz w:val="20"/>
                <w:szCs w:val="20"/>
              </w:rPr>
            </w:pPr>
            <w:r>
              <w:rPr>
                <w:rFonts w:ascii="Arial CYR" w:hAnsi="Arial CYR" w:cs="Arial CYR"/>
                <w:b/>
                <w:bCs/>
                <w:sz w:val="20"/>
                <w:szCs w:val="20"/>
              </w:rPr>
              <w:t>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01</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3229,9</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3392,7</w:t>
            </w:r>
          </w:p>
        </w:tc>
      </w:tr>
      <w:tr w:rsidR="004544A3" w:rsidTr="00BC3170">
        <w:trPr>
          <w:trHeight w:val="66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b/>
                <w:bCs/>
                <w:sz w:val="20"/>
                <w:szCs w:val="20"/>
              </w:rPr>
            </w:pPr>
            <w:r>
              <w:rPr>
                <w:rFonts w:ascii="Arial CYR" w:hAnsi="Arial CYR" w:cs="Arial CYR"/>
                <w:b/>
                <w:bCs/>
                <w:sz w:val="20"/>
                <w:szCs w:val="20"/>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01</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02</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737,5</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737,5</w:t>
            </w:r>
          </w:p>
        </w:tc>
      </w:tr>
      <w:tr w:rsidR="004544A3" w:rsidTr="00BC3170">
        <w:trPr>
          <w:trHeight w:val="66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Муниципальная программа  Гирсовского сельского поселения "Развитие муниципального управления в муниципальном образовании Гирсовское сельское поселение"</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737,5</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737,5</w:t>
            </w:r>
          </w:p>
        </w:tc>
      </w:tr>
      <w:tr w:rsidR="004544A3" w:rsidTr="00BC3170">
        <w:trPr>
          <w:trHeight w:val="66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Руководство и управление в сфере установленных функций органов местного самоуправления Гирсовского сельского поселения</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0100001000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737,5</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737,5</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Глава муниципального образования</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0100001010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737,5</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737,5</w:t>
            </w:r>
          </w:p>
        </w:tc>
      </w:tr>
      <w:tr w:rsidR="004544A3" w:rsidTr="00BC3170">
        <w:trPr>
          <w:trHeight w:val="96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0100001010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737,5</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737,5</w:t>
            </w:r>
          </w:p>
        </w:tc>
      </w:tr>
      <w:tr w:rsidR="004544A3" w:rsidTr="00BC3170">
        <w:trPr>
          <w:trHeight w:val="96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b/>
                <w:bCs/>
                <w:sz w:val="20"/>
                <w:szCs w:val="20"/>
              </w:rPr>
            </w:pPr>
            <w:r>
              <w:rPr>
                <w:rFonts w:ascii="Arial CYR" w:hAnsi="Arial CYR" w:cs="Arial CY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01</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1652,8</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1652,8</w:t>
            </w:r>
          </w:p>
        </w:tc>
      </w:tr>
      <w:tr w:rsidR="004544A3" w:rsidTr="00BC3170">
        <w:trPr>
          <w:trHeight w:val="66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Муниципальная программа  Гирсовского сельского поселения "Развитие муниципального управления в муниципальном образовании Гирсовское сельское поселение"</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1652,8</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1652,8</w:t>
            </w:r>
          </w:p>
        </w:tc>
      </w:tr>
      <w:tr w:rsidR="004544A3" w:rsidTr="00BC3170">
        <w:trPr>
          <w:trHeight w:val="66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Руководство и управление в сфере установленных функций органов местного самоуправления Гирсовского сельского поселения</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0100001000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1652,8</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1652,8</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 xml:space="preserve">Органы местного самоуправления </w:t>
            </w:r>
            <w:r>
              <w:rPr>
                <w:rFonts w:ascii="Arial CYR" w:hAnsi="Arial CYR" w:cs="Arial CYR"/>
                <w:i/>
                <w:iCs/>
                <w:sz w:val="20"/>
                <w:szCs w:val="20"/>
              </w:rPr>
              <w:lastRenderedPageBreak/>
              <w:t>администрации Гирсовского сельского поселения</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lastRenderedPageBreak/>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010000102</w:t>
            </w:r>
            <w:r>
              <w:rPr>
                <w:rFonts w:ascii="Arial CYR" w:hAnsi="Arial CYR" w:cs="Arial CYR"/>
                <w:i/>
                <w:iCs/>
                <w:sz w:val="20"/>
                <w:szCs w:val="20"/>
              </w:rPr>
              <w:lastRenderedPageBreak/>
              <w:t>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lastRenderedPageBreak/>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1652,8</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1652,8</w:t>
            </w:r>
          </w:p>
        </w:tc>
      </w:tr>
      <w:tr w:rsidR="004544A3" w:rsidTr="00BC3170">
        <w:trPr>
          <w:trHeight w:val="96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lastRenderedPageBreak/>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0100001020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200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315,6</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315,6</w:t>
            </w:r>
          </w:p>
        </w:tc>
      </w:tr>
      <w:tr w:rsidR="004544A3" w:rsidTr="00BC3170">
        <w:trPr>
          <w:trHeight w:val="78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04</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0100001020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1337,2</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1337,2</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b/>
                <w:bCs/>
                <w:sz w:val="20"/>
                <w:szCs w:val="20"/>
              </w:rPr>
            </w:pPr>
            <w:r>
              <w:rPr>
                <w:rFonts w:ascii="Arial CYR" w:hAnsi="Arial CYR" w:cs="Arial CYR"/>
                <w:b/>
                <w:bCs/>
                <w:sz w:val="20"/>
                <w:szCs w:val="20"/>
              </w:rPr>
              <w:t>Резервные фонды</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01</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11</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1</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1</w:t>
            </w:r>
          </w:p>
        </w:tc>
      </w:tr>
      <w:tr w:rsidR="004544A3" w:rsidTr="00BC3170">
        <w:trPr>
          <w:trHeight w:val="66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Муниципальная программа  Гирсовского сельского поселения "Развитие муниципального управления в муниципальном образовании Гирсовское сельское поселение"</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11</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Резервный фонд администрации Гирсовского сельского поселения</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11</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0100007000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11</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0100007000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800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b/>
                <w:bCs/>
                <w:sz w:val="20"/>
                <w:szCs w:val="20"/>
              </w:rPr>
            </w:pPr>
            <w:r>
              <w:rPr>
                <w:rFonts w:ascii="Arial CYR" w:hAnsi="Arial CYR" w:cs="Arial CYR"/>
                <w:b/>
                <w:bCs/>
                <w:sz w:val="20"/>
                <w:szCs w:val="20"/>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01</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838,6</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1001,4</w:t>
            </w:r>
          </w:p>
        </w:tc>
      </w:tr>
      <w:tr w:rsidR="004544A3" w:rsidTr="00BC3170">
        <w:trPr>
          <w:trHeight w:val="66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Муниципальная программа  Гирсовского сельского поселения "Развитие муниципального управления в муниципальном образовании Гирсовское сельское поселение"</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838,6</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1001,4</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Финансовое обеспечение деятельности муниципальных учреждений</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0100002000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681</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681</w:t>
            </w:r>
          </w:p>
        </w:tc>
      </w:tr>
      <w:tr w:rsidR="004544A3" w:rsidTr="00BC3170">
        <w:trPr>
          <w:trHeight w:val="66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Учреждения, осуществляющие обеспечение исполнения функций администрации Гирсовского сельского поселения</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0100002010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681</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681</w:t>
            </w:r>
          </w:p>
        </w:tc>
      </w:tr>
      <w:tr w:rsidR="004544A3" w:rsidTr="00BC3170">
        <w:trPr>
          <w:trHeight w:val="96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0100002010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681</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681</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Мероприятия в установленной сфере деятельности</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0100004000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Общегосударственные мероприятия</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0100004030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0100004030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800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w:t>
            </w:r>
          </w:p>
        </w:tc>
      </w:tr>
      <w:tr w:rsidR="004544A3" w:rsidTr="00BC3170">
        <w:trPr>
          <w:trHeight w:val="315"/>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Условно утверждаемые расходы</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0100088000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155,6</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318,4</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Иные бюджетные ассигнования</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13</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0100088000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800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155,6</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318,4</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b/>
                <w:bCs/>
                <w:sz w:val="20"/>
                <w:szCs w:val="20"/>
              </w:rPr>
            </w:pPr>
            <w:r>
              <w:rPr>
                <w:rFonts w:ascii="Arial CYR" w:hAnsi="Arial CYR" w:cs="Arial CYR"/>
                <w:b/>
                <w:bCs/>
                <w:sz w:val="20"/>
                <w:szCs w:val="20"/>
              </w:rPr>
              <w:t>Национальная оборона</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02</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195,63</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202,81</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b/>
                <w:bCs/>
                <w:sz w:val="20"/>
                <w:szCs w:val="20"/>
              </w:rPr>
            </w:pPr>
            <w:r>
              <w:rPr>
                <w:rFonts w:ascii="Arial CYR" w:hAnsi="Arial CYR" w:cs="Arial CYR"/>
                <w:b/>
                <w:bCs/>
                <w:sz w:val="20"/>
                <w:szCs w:val="20"/>
              </w:rPr>
              <w:t>Мобилизационная и вневойсковая подготовка</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02</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195,63</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202,81</w:t>
            </w:r>
          </w:p>
        </w:tc>
      </w:tr>
      <w:tr w:rsidR="004544A3" w:rsidTr="00BC3170">
        <w:trPr>
          <w:trHeight w:val="66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Муниципальная программа  Гирсовского сельского поселения "Развитие муниципального управления в муниципальном образовании Гирсовское сельское поселение"</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195,63</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202,81</w:t>
            </w:r>
          </w:p>
        </w:tc>
      </w:tr>
      <w:tr w:rsidR="004544A3" w:rsidTr="00BC3170">
        <w:trPr>
          <w:trHeight w:val="96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lastRenderedPageBreak/>
              <w:t>Осуществление переданных полномочий Российской Федерации по осуществлению первичного воинского учета органами местного самоуправления поселений, муниципальных и городских округов</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01Q2051180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195,63</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202,81</w:t>
            </w:r>
          </w:p>
        </w:tc>
      </w:tr>
      <w:tr w:rsidR="004544A3" w:rsidTr="00BC3170">
        <w:trPr>
          <w:trHeight w:val="96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01Q2051180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195,63</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202,81</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b/>
                <w:bCs/>
                <w:sz w:val="20"/>
                <w:szCs w:val="20"/>
              </w:rPr>
            </w:pPr>
            <w:r>
              <w:rPr>
                <w:rFonts w:ascii="Arial CYR" w:hAnsi="Arial CYR" w:cs="Arial CYR"/>
                <w:b/>
                <w:bCs/>
                <w:sz w:val="20"/>
                <w:szCs w:val="20"/>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40</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40</w:t>
            </w:r>
          </w:p>
        </w:tc>
      </w:tr>
      <w:tr w:rsidR="004544A3" w:rsidTr="00BC3170">
        <w:trPr>
          <w:trHeight w:val="525"/>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b/>
                <w:bCs/>
                <w:sz w:val="20"/>
                <w:szCs w:val="20"/>
              </w:rPr>
            </w:pPr>
            <w:r>
              <w:rPr>
                <w:rFonts w:ascii="Arial CYR" w:hAnsi="Arial CYR" w:cs="Arial CYR"/>
                <w:b/>
                <w:bCs/>
                <w:sz w:val="20"/>
                <w:szCs w:val="20"/>
              </w:rPr>
              <w:t>Другие вопросы в области национальной безопасности и правоохранительной деятельности</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14</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40</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40</w:t>
            </w:r>
          </w:p>
        </w:tc>
      </w:tr>
      <w:tr w:rsidR="004544A3" w:rsidTr="00BC3170">
        <w:trPr>
          <w:trHeight w:val="66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Муниципальная программа  Гирсовского сельского поселения "Обеспечение жизнедеятельности населения Гирсовского сельского поселения"</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14</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40</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40</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Мероприятия в установленной сфере деятельности</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14</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0200004000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40</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40</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Мероприятия по содержанию муниципальных пляжей (мест массового отдыха людей у воды)</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14</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0200004091</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40</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40</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14</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0200004091</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200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40</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40</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b/>
                <w:bCs/>
                <w:sz w:val="20"/>
                <w:szCs w:val="20"/>
              </w:rPr>
            </w:pPr>
            <w:r>
              <w:rPr>
                <w:rFonts w:ascii="Arial CYR" w:hAnsi="Arial CYR" w:cs="Arial CYR"/>
                <w:b/>
                <w:bCs/>
                <w:sz w:val="20"/>
                <w:szCs w:val="20"/>
              </w:rPr>
              <w:t>Национальная экономика</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04</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304,57</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287,27</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b/>
                <w:bCs/>
                <w:sz w:val="20"/>
                <w:szCs w:val="20"/>
              </w:rPr>
            </w:pPr>
            <w:r>
              <w:rPr>
                <w:rFonts w:ascii="Arial CYR" w:hAnsi="Arial CYR" w:cs="Arial CYR"/>
                <w:b/>
                <w:bCs/>
                <w:sz w:val="20"/>
                <w:szCs w:val="20"/>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04</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09</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304,57</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287,27</w:t>
            </w:r>
          </w:p>
        </w:tc>
      </w:tr>
      <w:tr w:rsidR="004544A3" w:rsidTr="00BC3170">
        <w:trPr>
          <w:trHeight w:val="66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Муниципальная программа  Гирсовского сельского поселения "Обеспечение жизнедеятельности населения Гирсовского сельского поселения"</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04</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09</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304,57</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287,27</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Региональные проекты Кировской области, реализуемые вне рамок национальных проектов</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04</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09</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02U0000000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0</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0</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Поддержка местных инициатив в Кировской области</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04</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09</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02U0F00000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0</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0</w:t>
            </w:r>
          </w:p>
        </w:tc>
      </w:tr>
      <w:tr w:rsidR="004544A3" w:rsidTr="00BC3170">
        <w:trPr>
          <w:trHeight w:val="525"/>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Инициативные проекты по развитию общественной инфраструктуры муниципальных образований Кировской области</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04</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09</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02U0FSД170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0</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0</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Ремонт дорог по ул. Солнечная и ул. Центральная д. Искра</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04</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09</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02U0FSД172</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0</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0</w:t>
            </w:r>
          </w:p>
        </w:tc>
      </w:tr>
      <w:tr w:rsidR="004544A3" w:rsidTr="00BC3170">
        <w:trPr>
          <w:trHeight w:val="66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04</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09</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02U0FSД172</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200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0</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0</w:t>
            </w:r>
          </w:p>
        </w:tc>
      </w:tr>
      <w:tr w:rsidR="004544A3" w:rsidTr="00BC3170">
        <w:trPr>
          <w:trHeight w:val="66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Ремонт дороги по ул. Центральная д. Слободино</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04</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09</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02U0FSД171</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0</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0</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04</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09</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02U0FSД171</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200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0</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0</w:t>
            </w:r>
          </w:p>
        </w:tc>
      </w:tr>
      <w:tr w:rsidR="004544A3" w:rsidTr="00BC3170">
        <w:trPr>
          <w:trHeight w:val="66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Капитальный ремонт, ремонт и содержание автомобильных дорог общего пользования местного значения и искусственных дорожных сооружений на них</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04</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09</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020009Д040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304,57</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287,27</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04</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09</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020009Д040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200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304,57</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287,27</w:t>
            </w:r>
          </w:p>
        </w:tc>
      </w:tr>
      <w:tr w:rsidR="004544A3" w:rsidTr="00BC3170">
        <w:trPr>
          <w:trHeight w:val="525"/>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lastRenderedPageBreak/>
              <w:t>Капитальный ремонт, ремонт и содержание автомобильных дорог общего пользования местного значения, отобранных по результатам опроса-голосования</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04</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09</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02Q28SД153</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0</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0</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04</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09</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02Q28SД153</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200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0</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0</w:t>
            </w:r>
          </w:p>
        </w:tc>
      </w:tr>
      <w:tr w:rsidR="004544A3" w:rsidTr="00BC3170">
        <w:trPr>
          <w:trHeight w:val="525"/>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Капитальный ремонт, ремонт и содержание автомобильных дорог общего пользования местного значения, отобранных по результатам опроса-голосования</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04</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09</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02Q289Д153</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0</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0</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04</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09</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02Q289Д153</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200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0</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0</w:t>
            </w:r>
          </w:p>
        </w:tc>
      </w:tr>
      <w:tr w:rsidR="004544A3" w:rsidTr="00BC3170">
        <w:trPr>
          <w:trHeight w:val="66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b/>
                <w:bCs/>
                <w:sz w:val="20"/>
                <w:szCs w:val="20"/>
              </w:rPr>
            </w:pPr>
            <w:r>
              <w:rPr>
                <w:rFonts w:ascii="Arial CYR" w:hAnsi="Arial CYR" w:cs="Arial CYR"/>
                <w:b/>
                <w:bCs/>
                <w:sz w:val="20"/>
                <w:szCs w:val="20"/>
              </w:rPr>
              <w:t>Жилищно-коммунальное хозяйство</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05</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404,3</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404,3</w:t>
            </w:r>
          </w:p>
        </w:tc>
      </w:tr>
      <w:tr w:rsidR="004544A3" w:rsidTr="00BC3170">
        <w:trPr>
          <w:trHeight w:val="66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b/>
                <w:bCs/>
                <w:sz w:val="20"/>
                <w:szCs w:val="20"/>
              </w:rPr>
            </w:pPr>
            <w:r>
              <w:rPr>
                <w:rFonts w:ascii="Arial CYR" w:hAnsi="Arial CYR" w:cs="Arial CYR"/>
                <w:b/>
                <w:bCs/>
                <w:sz w:val="20"/>
                <w:szCs w:val="20"/>
              </w:rPr>
              <w:t>Жилищное хозяйство</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05</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68,4</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68,4</w:t>
            </w:r>
          </w:p>
        </w:tc>
      </w:tr>
      <w:tr w:rsidR="004544A3" w:rsidTr="00BC3170">
        <w:trPr>
          <w:trHeight w:val="525"/>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Муниципальная программа  Гирсовского сельского поселения "Обеспечение жизнедеятельности населения Гирсовского сельского поселения"</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05</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68,4</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68,4</w:t>
            </w:r>
          </w:p>
        </w:tc>
      </w:tr>
      <w:tr w:rsidR="004544A3" w:rsidTr="00BC3170">
        <w:trPr>
          <w:trHeight w:val="66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Мероприятия в установленной сфере деятельности</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05</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0200004000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68,4</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68,4</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Мероприятия в сфере жилищно-коммунального хозяйства</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05</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0200004060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68,4</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68,4</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05</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0200004060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200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68,4</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68,4</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b/>
                <w:bCs/>
                <w:sz w:val="20"/>
                <w:szCs w:val="20"/>
              </w:rPr>
            </w:pPr>
            <w:r>
              <w:rPr>
                <w:rFonts w:ascii="Arial CYR" w:hAnsi="Arial CYR" w:cs="Arial CYR"/>
                <w:b/>
                <w:bCs/>
                <w:sz w:val="20"/>
                <w:szCs w:val="20"/>
              </w:rPr>
              <w:t>Благоустройство</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05</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335,9</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335,9</w:t>
            </w:r>
          </w:p>
        </w:tc>
      </w:tr>
      <w:tr w:rsidR="004544A3" w:rsidTr="00BC3170">
        <w:trPr>
          <w:trHeight w:val="66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Муниципальная программа  Гирсовского сельского поселения "Развитие муниципального управления в муниципальном образовании Гирсовское сельское поселение"</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05</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65,9</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65,9</w:t>
            </w:r>
          </w:p>
        </w:tc>
      </w:tr>
      <w:tr w:rsidR="004544A3" w:rsidTr="00BC3170">
        <w:trPr>
          <w:trHeight w:val="525"/>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Реализация государственной программы Кировской области "Содействие развитию гражданского общества и реализация государственной национальной политики"</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05</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01Q1417110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65,9</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65,9</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05</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01Q1417110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200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65,9</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65,9</w:t>
            </w:r>
          </w:p>
        </w:tc>
      </w:tr>
      <w:tr w:rsidR="004544A3" w:rsidTr="00BC3170">
        <w:trPr>
          <w:trHeight w:val="96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Муниципальная программа  Гирсовского сельского поселения "Обеспечение жизнедеятельности населения Гирсовского сельского поселения"</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05</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270</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270</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Мероприятия в установленной сфере деятельности</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05</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0200004000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270</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270</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Мероприятия в сфере благоустройства территории</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05</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0200004050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270</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270</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05</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0200004050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200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270</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270</w:t>
            </w:r>
          </w:p>
        </w:tc>
      </w:tr>
      <w:tr w:rsidR="004544A3" w:rsidTr="00BC3170">
        <w:trPr>
          <w:trHeight w:val="66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b/>
                <w:bCs/>
                <w:sz w:val="20"/>
                <w:szCs w:val="20"/>
              </w:rPr>
            </w:pPr>
            <w:r>
              <w:rPr>
                <w:rFonts w:ascii="Arial CYR" w:hAnsi="Arial CYR" w:cs="Arial CYR"/>
                <w:b/>
                <w:bCs/>
                <w:sz w:val="20"/>
                <w:szCs w:val="20"/>
              </w:rPr>
              <w:t>Образование</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07</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3</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3</w:t>
            </w:r>
          </w:p>
        </w:tc>
      </w:tr>
      <w:tr w:rsidR="004544A3" w:rsidTr="00BC3170">
        <w:trPr>
          <w:trHeight w:val="66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b/>
                <w:bCs/>
                <w:sz w:val="20"/>
                <w:szCs w:val="20"/>
              </w:rPr>
            </w:pPr>
            <w:r>
              <w:rPr>
                <w:rFonts w:ascii="Arial CYR" w:hAnsi="Arial CYR" w:cs="Arial CYR"/>
                <w:b/>
                <w:bCs/>
                <w:sz w:val="20"/>
                <w:szCs w:val="20"/>
              </w:rPr>
              <w:lastRenderedPageBreak/>
              <w:t>Профессиональная подготовка, переподготовка и повышение квалификации</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07</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05</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3</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3</w:t>
            </w:r>
          </w:p>
        </w:tc>
      </w:tr>
      <w:tr w:rsidR="004544A3" w:rsidTr="00BC3170">
        <w:trPr>
          <w:trHeight w:val="525"/>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Муниципальная программа  Гирсовского сельского поселения "Развитие муниципального управления в муниципальном образовании Гирсовское сельское поселение"</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07</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05</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3</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3</w:t>
            </w:r>
          </w:p>
        </w:tc>
      </w:tr>
      <w:tr w:rsidR="004544A3" w:rsidTr="00BC3170">
        <w:trPr>
          <w:trHeight w:val="66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Подготовка и повышение квалификации лиц, замещающих муниципальные должности, и муниципальных служащих</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07</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05</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01Q14S5560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0,03</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0,03</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07</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05</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01Q14S5560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200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0,03</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0,03</w:t>
            </w:r>
          </w:p>
        </w:tc>
      </w:tr>
      <w:tr w:rsidR="004544A3" w:rsidTr="00BC3170">
        <w:trPr>
          <w:trHeight w:val="66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Подготовка и повышение квалификации лиц, замещающих муниципальные должности, и муниципальных служащих</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07</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05</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01Q1415560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2,97</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2,97</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07</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05</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01Q1415560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200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2,97</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2,97</w:t>
            </w:r>
          </w:p>
        </w:tc>
      </w:tr>
      <w:tr w:rsidR="004544A3" w:rsidTr="00BC3170">
        <w:trPr>
          <w:trHeight w:val="66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b/>
                <w:bCs/>
                <w:sz w:val="20"/>
                <w:szCs w:val="20"/>
              </w:rPr>
            </w:pPr>
            <w:r>
              <w:rPr>
                <w:rFonts w:ascii="Arial CYR" w:hAnsi="Arial CYR" w:cs="Arial CYR"/>
                <w:b/>
                <w:bCs/>
                <w:sz w:val="20"/>
                <w:szCs w:val="20"/>
              </w:rPr>
              <w:t>Культура, кинематография</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08</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2041,4</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2041,4</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b/>
                <w:bCs/>
                <w:sz w:val="20"/>
                <w:szCs w:val="20"/>
              </w:rPr>
            </w:pPr>
            <w:r>
              <w:rPr>
                <w:rFonts w:ascii="Arial CYR" w:hAnsi="Arial CYR" w:cs="Arial CYR"/>
                <w:b/>
                <w:bCs/>
                <w:sz w:val="20"/>
                <w:szCs w:val="20"/>
              </w:rPr>
              <w:t>Культура</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08</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2041,4</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2041,4</w:t>
            </w:r>
          </w:p>
        </w:tc>
      </w:tr>
      <w:tr w:rsidR="004544A3" w:rsidTr="00BC3170">
        <w:trPr>
          <w:trHeight w:val="525"/>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Муниципальная программа Гирсовского сельского поселения "Организация культурного досуга на базе МКУК "Гирсовский СДК" в муниципальном образовании Гирсовское сельское поселение"</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08</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0300000000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2041,4</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2041,4</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Финансовое обеспечение деятельности муниципальных учреждений</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08</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0300002000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2041,4</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2041,4</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Дома культуры</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08</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0300002020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2041,4</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2041,4</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08</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0300002020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200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139,4</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139,4</w:t>
            </w:r>
          </w:p>
        </w:tc>
      </w:tr>
      <w:tr w:rsidR="004544A3" w:rsidTr="00BC3170">
        <w:trPr>
          <w:trHeight w:val="78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08</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0300002020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1902</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1902</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b/>
                <w:bCs/>
                <w:sz w:val="20"/>
                <w:szCs w:val="20"/>
              </w:rPr>
            </w:pPr>
            <w:r>
              <w:rPr>
                <w:rFonts w:ascii="Arial CYR" w:hAnsi="Arial CYR" w:cs="Arial CYR"/>
                <w:b/>
                <w:bCs/>
                <w:sz w:val="20"/>
                <w:szCs w:val="20"/>
              </w:rPr>
              <w:t>Социальная политика</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10</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237,9</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237,9</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b/>
                <w:bCs/>
                <w:sz w:val="20"/>
                <w:szCs w:val="20"/>
              </w:rPr>
            </w:pPr>
            <w:r>
              <w:rPr>
                <w:rFonts w:ascii="Arial CYR" w:hAnsi="Arial CYR" w:cs="Arial CYR"/>
                <w:b/>
                <w:bCs/>
                <w:sz w:val="20"/>
                <w:szCs w:val="20"/>
              </w:rPr>
              <w:t>Пенсионное обеспечение</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10</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237,9</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237,9</w:t>
            </w:r>
          </w:p>
        </w:tc>
      </w:tr>
      <w:tr w:rsidR="004544A3" w:rsidTr="00BC3170">
        <w:trPr>
          <w:trHeight w:val="525"/>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Муниципальная программа  Гирсовского сельского поселения "Развитие муниципального управления в муниципальном образовании Гирсовское сельское поселение"</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10</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237,9</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237,9</w:t>
            </w:r>
          </w:p>
        </w:tc>
      </w:tr>
      <w:tr w:rsidR="004544A3" w:rsidTr="00BC3170">
        <w:trPr>
          <w:trHeight w:val="525"/>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Ежемесячные доплаты к пенсии лиц, замещавших муниципальные должности и должности муниципальной службы</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10</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0100008000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237,9</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237,9</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10</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0100008000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300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237,9</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237,9</w:t>
            </w:r>
          </w:p>
        </w:tc>
      </w:tr>
      <w:tr w:rsidR="004544A3" w:rsidTr="00BC3170">
        <w:trPr>
          <w:trHeight w:val="525"/>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b/>
                <w:bCs/>
                <w:sz w:val="20"/>
                <w:szCs w:val="20"/>
              </w:rPr>
            </w:pPr>
            <w:r>
              <w:rPr>
                <w:rFonts w:ascii="Arial CYR" w:hAnsi="Arial CYR" w:cs="Arial CYR"/>
                <w:b/>
                <w:bCs/>
                <w:sz w:val="20"/>
                <w:szCs w:val="20"/>
              </w:rPr>
              <w:t>Межбюджетные трансферты общего характера бюджетам бюджетной системы Российской Федерации</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14</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30,8</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30,8</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b/>
                <w:bCs/>
                <w:sz w:val="20"/>
                <w:szCs w:val="20"/>
              </w:rPr>
            </w:pPr>
            <w:r>
              <w:rPr>
                <w:rFonts w:ascii="Arial CYR" w:hAnsi="Arial CYR" w:cs="Arial CYR"/>
                <w:b/>
                <w:bCs/>
                <w:sz w:val="20"/>
                <w:szCs w:val="20"/>
              </w:rPr>
              <w:t>Прочие межбюджетные трансферты общего характера</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14</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b/>
                <w:bCs/>
                <w:sz w:val="20"/>
                <w:szCs w:val="20"/>
              </w:rPr>
            </w:pPr>
            <w:r>
              <w:rPr>
                <w:rFonts w:ascii="Arial CYR" w:hAnsi="Arial CYR" w:cs="Arial CYR"/>
                <w:b/>
                <w:b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30,8</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b/>
                <w:bCs/>
                <w:sz w:val="20"/>
                <w:szCs w:val="20"/>
              </w:rPr>
            </w:pPr>
            <w:r>
              <w:rPr>
                <w:rFonts w:ascii="Arial CYR" w:hAnsi="Arial CYR" w:cs="Arial CYR"/>
                <w:b/>
                <w:bCs/>
                <w:sz w:val="20"/>
                <w:szCs w:val="20"/>
              </w:rPr>
              <w:t>30,8</w:t>
            </w:r>
          </w:p>
        </w:tc>
      </w:tr>
      <w:tr w:rsidR="004544A3" w:rsidTr="00BC3170">
        <w:trPr>
          <w:trHeight w:val="525"/>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lastRenderedPageBreak/>
              <w:t>Муниципальная программа  Гирсовского сельского поселения "Развитие муниципального управления в муниципальном образовании Гирсовское сельское поселение"</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14</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18,8</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18,8</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Мероприятия в установленной сфере деятельности</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14</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0100004000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18,8</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18,8</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Иные межбюджетные трансферты на осуществление части переданных полномочий</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14</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0100004200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18,8</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18,8</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Обеспечение расходов в области внутреннего муниципального финансового контроля</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14</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0100004202</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18,8</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18,8</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Межбюджетные трансферты</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14</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0100004202</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500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18,8</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18,8</w:t>
            </w:r>
          </w:p>
        </w:tc>
      </w:tr>
      <w:tr w:rsidR="004544A3" w:rsidTr="00BC3170">
        <w:trPr>
          <w:trHeight w:val="525"/>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Муниципальная программа  Гирсовского сельского поселения "Обеспечение жизнедеятельности населения Гирсовского сельского поселения"</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14</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0200000000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12</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12</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Мероприятия в установленной сфере деятельности</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14</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0200004000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12</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12</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Иные межбюджетные трансферты на осуществление части переданных полномочий</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14</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0200004200</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12</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12</w:t>
            </w:r>
          </w:p>
        </w:tc>
      </w:tr>
      <w:tr w:rsidR="004544A3" w:rsidTr="00BC3170">
        <w:trPr>
          <w:trHeight w:val="525"/>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Обеспечение расходов в области градостроительной деятельности и жилищно-коммунального хозяйства</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14</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0200004201</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12</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12</w:t>
            </w:r>
          </w:p>
        </w:tc>
      </w:tr>
      <w:tr w:rsidR="004544A3" w:rsidTr="00BC3170">
        <w:trPr>
          <w:trHeight w:val="300"/>
        </w:trPr>
        <w:tc>
          <w:tcPr>
            <w:tcW w:w="4126" w:type="dxa"/>
            <w:gridSpan w:val="2"/>
            <w:tcBorders>
              <w:top w:val="nil"/>
              <w:left w:val="single" w:sz="4" w:space="0" w:color="auto"/>
              <w:bottom w:val="single" w:sz="4" w:space="0" w:color="auto"/>
              <w:right w:val="single" w:sz="4" w:space="0" w:color="auto"/>
            </w:tcBorders>
            <w:shd w:val="clear" w:color="auto" w:fill="auto"/>
            <w:vAlign w:val="bottom"/>
            <w:hideMark/>
          </w:tcPr>
          <w:p w:rsidR="004544A3" w:rsidRDefault="004544A3">
            <w:pPr>
              <w:rPr>
                <w:rFonts w:ascii="Arial CYR" w:hAnsi="Arial CYR" w:cs="Arial CYR"/>
                <w:i/>
                <w:iCs/>
                <w:sz w:val="20"/>
                <w:szCs w:val="20"/>
              </w:rPr>
            </w:pPr>
            <w:r>
              <w:rPr>
                <w:rFonts w:ascii="Arial CYR" w:hAnsi="Arial CYR" w:cs="Arial CYR"/>
                <w:i/>
                <w:iCs/>
                <w:sz w:val="20"/>
                <w:szCs w:val="20"/>
              </w:rPr>
              <w:t>Межбюджетные трансферты</w:t>
            </w:r>
          </w:p>
        </w:tc>
        <w:tc>
          <w:tcPr>
            <w:tcW w:w="70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973</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14</w:t>
            </w:r>
          </w:p>
        </w:tc>
        <w:tc>
          <w:tcPr>
            <w:tcW w:w="568"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03</w:t>
            </w:r>
          </w:p>
        </w:tc>
        <w:tc>
          <w:tcPr>
            <w:tcW w:w="1275"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0200004201</w:t>
            </w:r>
          </w:p>
        </w:tc>
        <w:tc>
          <w:tcPr>
            <w:tcW w:w="617" w:type="dxa"/>
            <w:tcBorders>
              <w:top w:val="nil"/>
              <w:left w:val="nil"/>
              <w:bottom w:val="single" w:sz="4" w:space="0" w:color="auto"/>
              <w:right w:val="single" w:sz="4" w:space="0" w:color="auto"/>
            </w:tcBorders>
            <w:shd w:val="clear" w:color="auto" w:fill="auto"/>
            <w:noWrap/>
            <w:vAlign w:val="bottom"/>
            <w:hideMark/>
          </w:tcPr>
          <w:p w:rsidR="004544A3" w:rsidRDefault="004544A3">
            <w:pPr>
              <w:jc w:val="center"/>
              <w:rPr>
                <w:rFonts w:ascii="Arial CYR" w:hAnsi="Arial CYR" w:cs="Arial CYR"/>
                <w:i/>
                <w:iCs/>
                <w:sz w:val="20"/>
                <w:szCs w:val="20"/>
              </w:rPr>
            </w:pPr>
            <w:r>
              <w:rPr>
                <w:rFonts w:ascii="Arial CYR" w:hAnsi="Arial CYR" w:cs="Arial CYR"/>
                <w:i/>
                <w:iCs/>
                <w:sz w:val="20"/>
                <w:szCs w:val="20"/>
              </w:rPr>
              <w:t>500</w:t>
            </w:r>
          </w:p>
        </w:tc>
        <w:tc>
          <w:tcPr>
            <w:tcW w:w="891" w:type="dxa"/>
            <w:tcBorders>
              <w:top w:val="nil"/>
              <w:left w:val="single" w:sz="4" w:space="0" w:color="auto"/>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12</w:t>
            </w:r>
          </w:p>
        </w:tc>
        <w:tc>
          <w:tcPr>
            <w:tcW w:w="1174" w:type="dxa"/>
            <w:tcBorders>
              <w:top w:val="nil"/>
              <w:left w:val="nil"/>
              <w:bottom w:val="single" w:sz="4" w:space="0" w:color="auto"/>
              <w:right w:val="single" w:sz="4" w:space="0" w:color="auto"/>
            </w:tcBorders>
            <w:shd w:val="clear" w:color="auto" w:fill="auto"/>
            <w:noWrap/>
            <w:vAlign w:val="bottom"/>
            <w:hideMark/>
          </w:tcPr>
          <w:p w:rsidR="004544A3" w:rsidRDefault="004544A3">
            <w:pPr>
              <w:jc w:val="right"/>
              <w:rPr>
                <w:rFonts w:ascii="Arial CYR" w:hAnsi="Arial CYR" w:cs="Arial CYR"/>
                <w:i/>
                <w:iCs/>
                <w:sz w:val="20"/>
                <w:szCs w:val="20"/>
              </w:rPr>
            </w:pPr>
            <w:r>
              <w:rPr>
                <w:rFonts w:ascii="Arial CYR" w:hAnsi="Arial CYR" w:cs="Arial CYR"/>
                <w:i/>
                <w:iCs/>
                <w:sz w:val="20"/>
                <w:szCs w:val="20"/>
              </w:rPr>
              <w:t>12</w:t>
            </w:r>
          </w:p>
        </w:tc>
      </w:tr>
      <w:tr w:rsidR="004544A3" w:rsidTr="00BC3170">
        <w:trPr>
          <w:trHeight w:val="300"/>
        </w:trPr>
        <w:tc>
          <w:tcPr>
            <w:tcW w:w="4126" w:type="dxa"/>
            <w:gridSpan w:val="2"/>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708"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568"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568"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1275"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617"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891"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1174"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r>
      <w:tr w:rsidR="004544A3" w:rsidTr="00BC3170">
        <w:trPr>
          <w:trHeight w:val="525"/>
        </w:trPr>
        <w:tc>
          <w:tcPr>
            <w:tcW w:w="4126" w:type="dxa"/>
            <w:gridSpan w:val="2"/>
            <w:tcBorders>
              <w:top w:val="nil"/>
              <w:left w:val="nil"/>
              <w:bottom w:val="nil"/>
              <w:right w:val="nil"/>
            </w:tcBorders>
            <w:shd w:val="clear" w:color="auto" w:fill="auto"/>
            <w:vAlign w:val="bottom"/>
            <w:hideMark/>
          </w:tcPr>
          <w:p w:rsidR="004544A3" w:rsidRDefault="004544A3">
            <w:pPr>
              <w:jc w:val="both"/>
              <w:rPr>
                <w:sz w:val="20"/>
                <w:szCs w:val="20"/>
              </w:rPr>
            </w:pPr>
            <w:r>
              <w:rPr>
                <w:sz w:val="20"/>
                <w:szCs w:val="20"/>
              </w:rPr>
              <w:t>* Незначительные расхождения между суммой слагаемых и приведенными итогами объясняются округлением данных</w:t>
            </w:r>
          </w:p>
        </w:tc>
        <w:tc>
          <w:tcPr>
            <w:tcW w:w="708"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568"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568"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1275"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617"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891"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1174"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r>
      <w:tr w:rsidR="004544A3" w:rsidTr="00BC3170">
        <w:trPr>
          <w:trHeight w:val="300"/>
        </w:trPr>
        <w:tc>
          <w:tcPr>
            <w:tcW w:w="4126" w:type="dxa"/>
            <w:gridSpan w:val="2"/>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708"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568"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568"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1275"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617"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891"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1174"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r>
      <w:tr w:rsidR="004544A3" w:rsidTr="00BC3170">
        <w:trPr>
          <w:trHeight w:val="300"/>
        </w:trPr>
        <w:tc>
          <w:tcPr>
            <w:tcW w:w="4126" w:type="dxa"/>
            <w:gridSpan w:val="2"/>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708"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568"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568"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1275"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617"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891"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c>
          <w:tcPr>
            <w:tcW w:w="1174" w:type="dxa"/>
            <w:tcBorders>
              <w:top w:val="nil"/>
              <w:left w:val="nil"/>
              <w:bottom w:val="nil"/>
              <w:right w:val="nil"/>
            </w:tcBorders>
            <w:shd w:val="clear" w:color="auto" w:fill="auto"/>
            <w:noWrap/>
            <w:vAlign w:val="bottom"/>
            <w:hideMark/>
          </w:tcPr>
          <w:p w:rsidR="004544A3" w:rsidRDefault="004544A3">
            <w:pPr>
              <w:rPr>
                <w:rFonts w:ascii="Calibri" w:hAnsi="Calibri" w:cs="Calibri"/>
                <w:color w:val="000000"/>
                <w:sz w:val="22"/>
                <w:szCs w:val="22"/>
              </w:rPr>
            </w:pPr>
          </w:p>
        </w:tc>
      </w:tr>
    </w:tbl>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4544A3" w:rsidRDefault="004544A3" w:rsidP="009F7DF8">
      <w:pPr>
        <w:pStyle w:val="ConsNormal"/>
        <w:widowControl/>
        <w:tabs>
          <w:tab w:val="left" w:pos="9356"/>
        </w:tabs>
        <w:suppressAutoHyphens/>
        <w:ind w:right="0" w:firstLine="0"/>
        <w:jc w:val="both"/>
        <w:rPr>
          <w:rFonts w:ascii="Times New Roman" w:hAnsi="Times New Roman" w:cs="Times New Roman"/>
          <w:sz w:val="28"/>
          <w:szCs w:val="28"/>
        </w:rPr>
      </w:pPr>
    </w:p>
    <w:p w:rsidR="00BC3170" w:rsidRDefault="00BC3170" w:rsidP="009F7DF8">
      <w:pPr>
        <w:pStyle w:val="ConsNormal"/>
        <w:widowControl/>
        <w:tabs>
          <w:tab w:val="left" w:pos="9356"/>
        </w:tabs>
        <w:suppressAutoHyphens/>
        <w:ind w:right="0" w:firstLine="0"/>
        <w:jc w:val="both"/>
        <w:rPr>
          <w:rFonts w:ascii="Times New Roman" w:hAnsi="Times New Roman" w:cs="Times New Roman"/>
          <w:sz w:val="28"/>
          <w:szCs w:val="28"/>
        </w:rPr>
      </w:pPr>
    </w:p>
    <w:p w:rsidR="00BC3170" w:rsidRDefault="00BC3170" w:rsidP="009F7DF8">
      <w:pPr>
        <w:pStyle w:val="ConsNormal"/>
        <w:widowControl/>
        <w:tabs>
          <w:tab w:val="left" w:pos="9356"/>
        </w:tabs>
        <w:suppressAutoHyphens/>
        <w:ind w:right="0" w:firstLine="0"/>
        <w:jc w:val="both"/>
        <w:rPr>
          <w:rFonts w:ascii="Times New Roman" w:hAnsi="Times New Roman" w:cs="Times New Roman"/>
          <w:sz w:val="28"/>
          <w:szCs w:val="28"/>
        </w:rPr>
      </w:pPr>
    </w:p>
    <w:p w:rsidR="00BC3170" w:rsidRDefault="00BC3170" w:rsidP="009F7DF8">
      <w:pPr>
        <w:pStyle w:val="ConsNormal"/>
        <w:widowControl/>
        <w:tabs>
          <w:tab w:val="left" w:pos="9356"/>
        </w:tabs>
        <w:suppressAutoHyphens/>
        <w:ind w:right="0" w:firstLine="0"/>
        <w:jc w:val="both"/>
        <w:rPr>
          <w:rFonts w:ascii="Times New Roman" w:hAnsi="Times New Roman" w:cs="Times New Roman"/>
          <w:sz w:val="28"/>
          <w:szCs w:val="28"/>
        </w:rPr>
      </w:pPr>
    </w:p>
    <w:p w:rsidR="00BC3170" w:rsidRDefault="00BC3170" w:rsidP="009F7DF8">
      <w:pPr>
        <w:pStyle w:val="ConsNormal"/>
        <w:widowControl/>
        <w:tabs>
          <w:tab w:val="left" w:pos="9356"/>
        </w:tabs>
        <w:suppressAutoHyphens/>
        <w:ind w:right="0" w:firstLine="0"/>
        <w:jc w:val="both"/>
        <w:rPr>
          <w:rFonts w:ascii="Times New Roman" w:hAnsi="Times New Roman" w:cs="Times New Roman"/>
          <w:sz w:val="28"/>
          <w:szCs w:val="28"/>
        </w:rPr>
      </w:pPr>
    </w:p>
    <w:p w:rsidR="00BC3170" w:rsidRDefault="00BC3170" w:rsidP="009F7DF8">
      <w:pPr>
        <w:pStyle w:val="ConsNormal"/>
        <w:widowControl/>
        <w:tabs>
          <w:tab w:val="left" w:pos="9356"/>
        </w:tabs>
        <w:suppressAutoHyphens/>
        <w:ind w:right="0" w:firstLine="0"/>
        <w:jc w:val="both"/>
        <w:rPr>
          <w:rFonts w:ascii="Times New Roman" w:hAnsi="Times New Roman" w:cs="Times New Roman"/>
          <w:sz w:val="28"/>
          <w:szCs w:val="28"/>
        </w:rPr>
      </w:pPr>
    </w:p>
    <w:p w:rsidR="00BC3170" w:rsidRDefault="00BC3170" w:rsidP="009F7DF8">
      <w:pPr>
        <w:pStyle w:val="ConsNormal"/>
        <w:widowControl/>
        <w:tabs>
          <w:tab w:val="left" w:pos="9356"/>
        </w:tabs>
        <w:suppressAutoHyphens/>
        <w:ind w:right="0" w:firstLine="0"/>
        <w:jc w:val="both"/>
        <w:rPr>
          <w:rFonts w:ascii="Times New Roman" w:hAnsi="Times New Roman" w:cs="Times New Roman"/>
          <w:sz w:val="28"/>
          <w:szCs w:val="28"/>
        </w:rPr>
      </w:pPr>
    </w:p>
    <w:p w:rsidR="00BC3170" w:rsidRDefault="00BC3170" w:rsidP="009F7DF8">
      <w:pPr>
        <w:pStyle w:val="ConsNormal"/>
        <w:widowControl/>
        <w:tabs>
          <w:tab w:val="left" w:pos="9356"/>
        </w:tabs>
        <w:suppressAutoHyphens/>
        <w:ind w:right="0" w:firstLine="0"/>
        <w:jc w:val="both"/>
        <w:rPr>
          <w:rFonts w:ascii="Times New Roman" w:hAnsi="Times New Roman" w:cs="Times New Roman"/>
          <w:sz w:val="28"/>
          <w:szCs w:val="28"/>
        </w:rPr>
      </w:pPr>
    </w:p>
    <w:p w:rsidR="00BC3170" w:rsidRDefault="00BC3170" w:rsidP="009F7DF8">
      <w:pPr>
        <w:pStyle w:val="ConsNormal"/>
        <w:widowControl/>
        <w:tabs>
          <w:tab w:val="left" w:pos="9356"/>
        </w:tabs>
        <w:suppressAutoHyphens/>
        <w:ind w:right="0" w:firstLine="0"/>
        <w:jc w:val="both"/>
        <w:rPr>
          <w:rFonts w:ascii="Times New Roman" w:hAnsi="Times New Roman" w:cs="Times New Roman"/>
          <w:sz w:val="28"/>
          <w:szCs w:val="28"/>
        </w:rPr>
      </w:pPr>
    </w:p>
    <w:p w:rsidR="00BC3170" w:rsidRDefault="00BC3170" w:rsidP="009F7DF8">
      <w:pPr>
        <w:pStyle w:val="ConsNormal"/>
        <w:widowControl/>
        <w:tabs>
          <w:tab w:val="left" w:pos="9356"/>
        </w:tabs>
        <w:suppressAutoHyphens/>
        <w:ind w:right="0" w:firstLine="0"/>
        <w:jc w:val="both"/>
        <w:rPr>
          <w:rFonts w:ascii="Times New Roman" w:hAnsi="Times New Roman" w:cs="Times New Roman"/>
          <w:sz w:val="28"/>
          <w:szCs w:val="28"/>
        </w:rPr>
      </w:pPr>
    </w:p>
    <w:p w:rsidR="00BC3170" w:rsidRDefault="00BC3170" w:rsidP="009F7DF8">
      <w:pPr>
        <w:pStyle w:val="ConsNormal"/>
        <w:widowControl/>
        <w:tabs>
          <w:tab w:val="left" w:pos="9356"/>
        </w:tabs>
        <w:suppressAutoHyphens/>
        <w:ind w:right="0" w:firstLine="0"/>
        <w:jc w:val="both"/>
        <w:rPr>
          <w:rFonts w:ascii="Times New Roman" w:hAnsi="Times New Roman" w:cs="Times New Roman"/>
          <w:sz w:val="28"/>
          <w:szCs w:val="28"/>
        </w:rPr>
      </w:pPr>
    </w:p>
    <w:p w:rsidR="00BC3170" w:rsidRDefault="00BC3170" w:rsidP="009F7DF8">
      <w:pPr>
        <w:pStyle w:val="ConsNormal"/>
        <w:widowControl/>
        <w:tabs>
          <w:tab w:val="left" w:pos="9356"/>
        </w:tabs>
        <w:suppressAutoHyphens/>
        <w:ind w:right="0" w:firstLine="0"/>
        <w:jc w:val="both"/>
        <w:rPr>
          <w:rFonts w:ascii="Times New Roman" w:hAnsi="Times New Roman" w:cs="Times New Roman"/>
          <w:sz w:val="28"/>
          <w:szCs w:val="28"/>
        </w:rPr>
      </w:pPr>
    </w:p>
    <w:p w:rsidR="00BC3170" w:rsidRDefault="00BC3170" w:rsidP="009F7DF8">
      <w:pPr>
        <w:pStyle w:val="ConsNormal"/>
        <w:widowControl/>
        <w:tabs>
          <w:tab w:val="left" w:pos="9356"/>
        </w:tabs>
        <w:suppressAutoHyphens/>
        <w:ind w:right="0" w:firstLine="0"/>
        <w:jc w:val="both"/>
        <w:rPr>
          <w:rFonts w:ascii="Times New Roman" w:hAnsi="Times New Roman" w:cs="Times New Roman"/>
          <w:sz w:val="28"/>
          <w:szCs w:val="28"/>
        </w:rPr>
      </w:pPr>
    </w:p>
    <w:p w:rsidR="00BC3170" w:rsidRDefault="00BC3170" w:rsidP="009F7DF8">
      <w:pPr>
        <w:pStyle w:val="ConsNormal"/>
        <w:widowControl/>
        <w:tabs>
          <w:tab w:val="left" w:pos="9356"/>
        </w:tabs>
        <w:suppressAutoHyphens/>
        <w:ind w:right="0" w:firstLine="0"/>
        <w:jc w:val="both"/>
        <w:rPr>
          <w:rFonts w:ascii="Times New Roman" w:hAnsi="Times New Roman" w:cs="Times New Roman"/>
          <w:sz w:val="28"/>
          <w:szCs w:val="28"/>
        </w:rPr>
      </w:pPr>
    </w:p>
    <w:p w:rsidR="00BC3170" w:rsidRDefault="00BC3170" w:rsidP="009F7DF8">
      <w:pPr>
        <w:pStyle w:val="ConsNormal"/>
        <w:widowControl/>
        <w:tabs>
          <w:tab w:val="left" w:pos="9356"/>
        </w:tabs>
        <w:suppressAutoHyphens/>
        <w:ind w:right="0" w:firstLine="0"/>
        <w:jc w:val="both"/>
        <w:rPr>
          <w:rFonts w:ascii="Times New Roman" w:hAnsi="Times New Roman" w:cs="Times New Roman"/>
          <w:sz w:val="28"/>
          <w:szCs w:val="28"/>
        </w:rPr>
      </w:pPr>
    </w:p>
    <w:tbl>
      <w:tblPr>
        <w:tblW w:w="9955" w:type="dxa"/>
        <w:tblInd w:w="93" w:type="dxa"/>
        <w:tblLayout w:type="fixed"/>
        <w:tblLook w:val="04A0"/>
      </w:tblPr>
      <w:tblGrid>
        <w:gridCol w:w="4835"/>
        <w:gridCol w:w="2410"/>
        <w:gridCol w:w="1418"/>
        <w:gridCol w:w="1292"/>
      </w:tblGrid>
      <w:tr w:rsidR="00BC3170" w:rsidRPr="00BC3170" w:rsidTr="00BC3170">
        <w:trPr>
          <w:trHeight w:val="300"/>
        </w:trPr>
        <w:tc>
          <w:tcPr>
            <w:tcW w:w="4835" w:type="dxa"/>
            <w:tcBorders>
              <w:top w:val="nil"/>
              <w:left w:val="nil"/>
              <w:bottom w:val="nil"/>
              <w:right w:val="nil"/>
            </w:tcBorders>
            <w:shd w:val="clear" w:color="auto" w:fill="auto"/>
            <w:noWrap/>
            <w:vAlign w:val="bottom"/>
            <w:hideMark/>
          </w:tcPr>
          <w:p w:rsidR="00BC3170" w:rsidRPr="00BC3170" w:rsidRDefault="00BC3170" w:rsidP="00BC3170">
            <w:pPr>
              <w:rPr>
                <w:b/>
                <w:bCs/>
                <w:color w:val="000000"/>
                <w:sz w:val="22"/>
                <w:szCs w:val="22"/>
              </w:rPr>
            </w:pPr>
            <w:bookmarkStart w:id="23" w:name="RANGE!A1:D16"/>
            <w:bookmarkEnd w:id="23"/>
          </w:p>
        </w:tc>
        <w:tc>
          <w:tcPr>
            <w:tcW w:w="5120" w:type="dxa"/>
            <w:gridSpan w:val="3"/>
            <w:tcBorders>
              <w:top w:val="nil"/>
              <w:left w:val="nil"/>
              <w:bottom w:val="nil"/>
              <w:right w:val="nil"/>
            </w:tcBorders>
            <w:shd w:val="clear" w:color="auto" w:fill="auto"/>
            <w:noWrap/>
            <w:hideMark/>
          </w:tcPr>
          <w:p w:rsidR="00BC3170" w:rsidRPr="00BC3170" w:rsidRDefault="00BC3170" w:rsidP="00BC3170">
            <w:pPr>
              <w:rPr>
                <w:color w:val="000000"/>
                <w:sz w:val="22"/>
                <w:szCs w:val="22"/>
              </w:rPr>
            </w:pPr>
            <w:r w:rsidRPr="00BC3170">
              <w:rPr>
                <w:color w:val="000000"/>
                <w:sz w:val="22"/>
                <w:szCs w:val="22"/>
              </w:rPr>
              <w:t>Приложение № 13</w:t>
            </w:r>
          </w:p>
        </w:tc>
      </w:tr>
      <w:tr w:rsidR="00BC3170" w:rsidRPr="00BC3170" w:rsidTr="00BC3170">
        <w:trPr>
          <w:trHeight w:val="1500"/>
        </w:trPr>
        <w:tc>
          <w:tcPr>
            <w:tcW w:w="4835" w:type="dxa"/>
            <w:tcBorders>
              <w:top w:val="nil"/>
              <w:left w:val="nil"/>
              <w:bottom w:val="nil"/>
              <w:right w:val="nil"/>
            </w:tcBorders>
            <w:shd w:val="clear" w:color="auto" w:fill="auto"/>
            <w:noWrap/>
            <w:vAlign w:val="bottom"/>
            <w:hideMark/>
          </w:tcPr>
          <w:p w:rsidR="00BC3170" w:rsidRPr="00BC3170" w:rsidRDefault="00BC3170" w:rsidP="00BC3170">
            <w:pPr>
              <w:rPr>
                <w:b/>
                <w:bCs/>
                <w:color w:val="000000"/>
                <w:sz w:val="22"/>
                <w:szCs w:val="22"/>
              </w:rPr>
            </w:pPr>
          </w:p>
        </w:tc>
        <w:tc>
          <w:tcPr>
            <w:tcW w:w="5120" w:type="dxa"/>
            <w:gridSpan w:val="3"/>
            <w:tcBorders>
              <w:top w:val="nil"/>
              <w:left w:val="nil"/>
              <w:bottom w:val="nil"/>
              <w:right w:val="nil"/>
            </w:tcBorders>
            <w:shd w:val="clear" w:color="auto" w:fill="auto"/>
            <w:hideMark/>
          </w:tcPr>
          <w:p w:rsidR="00BC3170" w:rsidRPr="00BC3170" w:rsidRDefault="00BC3170" w:rsidP="00BC3170">
            <w:pPr>
              <w:rPr>
                <w:color w:val="000000"/>
                <w:sz w:val="22"/>
                <w:szCs w:val="22"/>
              </w:rPr>
            </w:pPr>
            <w:r w:rsidRPr="00BC3170">
              <w:rPr>
                <w:color w:val="000000"/>
                <w:sz w:val="22"/>
                <w:szCs w:val="22"/>
              </w:rPr>
              <w:t>к решению  Думы  Гирсовского сельского поселения от 18.12.2024 № 27/2 "Об утверждении бюджета муниципального образования Гирсовского сельского поселения на 2024 год и на плановый период 2025 и 2026 годов"</w:t>
            </w:r>
          </w:p>
        </w:tc>
      </w:tr>
      <w:tr w:rsidR="00BC3170" w:rsidRPr="00BC3170" w:rsidTr="00BC3170">
        <w:trPr>
          <w:trHeight w:val="345"/>
        </w:trPr>
        <w:tc>
          <w:tcPr>
            <w:tcW w:w="4835" w:type="dxa"/>
            <w:tcBorders>
              <w:top w:val="nil"/>
              <w:left w:val="nil"/>
              <w:bottom w:val="nil"/>
              <w:right w:val="nil"/>
            </w:tcBorders>
            <w:shd w:val="clear" w:color="auto" w:fill="auto"/>
            <w:noWrap/>
            <w:vAlign w:val="bottom"/>
            <w:hideMark/>
          </w:tcPr>
          <w:p w:rsidR="00BC3170" w:rsidRPr="00BC3170" w:rsidRDefault="00BC3170" w:rsidP="00BC3170">
            <w:pPr>
              <w:rPr>
                <w:b/>
                <w:bCs/>
                <w:color w:val="000000"/>
                <w:sz w:val="22"/>
                <w:szCs w:val="22"/>
              </w:rPr>
            </w:pPr>
          </w:p>
        </w:tc>
        <w:tc>
          <w:tcPr>
            <w:tcW w:w="2410" w:type="dxa"/>
            <w:tcBorders>
              <w:top w:val="nil"/>
              <w:left w:val="nil"/>
              <w:bottom w:val="nil"/>
              <w:right w:val="nil"/>
            </w:tcBorders>
            <w:shd w:val="clear" w:color="auto" w:fill="auto"/>
            <w:noWrap/>
            <w:vAlign w:val="bottom"/>
            <w:hideMark/>
          </w:tcPr>
          <w:p w:rsidR="00BC3170" w:rsidRPr="00BC3170" w:rsidRDefault="00BC3170" w:rsidP="00BC3170">
            <w:pPr>
              <w:rPr>
                <w:b/>
                <w:bCs/>
                <w:color w:val="000000"/>
                <w:sz w:val="22"/>
                <w:szCs w:val="22"/>
              </w:rPr>
            </w:pPr>
          </w:p>
        </w:tc>
        <w:tc>
          <w:tcPr>
            <w:tcW w:w="1418" w:type="dxa"/>
            <w:tcBorders>
              <w:top w:val="nil"/>
              <w:left w:val="nil"/>
              <w:bottom w:val="nil"/>
              <w:right w:val="nil"/>
            </w:tcBorders>
            <w:shd w:val="clear" w:color="auto" w:fill="auto"/>
            <w:noWrap/>
            <w:vAlign w:val="bottom"/>
            <w:hideMark/>
          </w:tcPr>
          <w:p w:rsidR="00BC3170" w:rsidRPr="00BC3170" w:rsidRDefault="00BC3170" w:rsidP="00BC3170">
            <w:pPr>
              <w:rPr>
                <w:b/>
                <w:bCs/>
                <w:color w:val="000000"/>
                <w:sz w:val="22"/>
                <w:szCs w:val="22"/>
              </w:rPr>
            </w:pPr>
          </w:p>
        </w:tc>
        <w:tc>
          <w:tcPr>
            <w:tcW w:w="1292" w:type="dxa"/>
            <w:tcBorders>
              <w:top w:val="nil"/>
              <w:left w:val="nil"/>
              <w:bottom w:val="nil"/>
              <w:right w:val="nil"/>
            </w:tcBorders>
            <w:shd w:val="clear" w:color="auto" w:fill="auto"/>
            <w:noWrap/>
            <w:vAlign w:val="bottom"/>
            <w:hideMark/>
          </w:tcPr>
          <w:p w:rsidR="00BC3170" w:rsidRPr="00BC3170" w:rsidRDefault="00BC3170" w:rsidP="00BC3170">
            <w:pPr>
              <w:rPr>
                <w:b/>
                <w:bCs/>
                <w:color w:val="000000"/>
                <w:sz w:val="22"/>
                <w:szCs w:val="22"/>
              </w:rPr>
            </w:pPr>
          </w:p>
        </w:tc>
      </w:tr>
      <w:tr w:rsidR="00BC3170" w:rsidRPr="00BC3170" w:rsidTr="00BC3170">
        <w:trPr>
          <w:trHeight w:val="660"/>
        </w:trPr>
        <w:tc>
          <w:tcPr>
            <w:tcW w:w="9955" w:type="dxa"/>
            <w:gridSpan w:val="4"/>
            <w:tcBorders>
              <w:top w:val="nil"/>
              <w:left w:val="nil"/>
              <w:bottom w:val="nil"/>
              <w:right w:val="nil"/>
            </w:tcBorders>
            <w:shd w:val="clear" w:color="auto" w:fill="auto"/>
            <w:hideMark/>
          </w:tcPr>
          <w:p w:rsidR="00BC3170" w:rsidRPr="00BC3170" w:rsidRDefault="00BC3170" w:rsidP="00BC3170">
            <w:pPr>
              <w:jc w:val="center"/>
              <w:rPr>
                <w:b/>
                <w:bCs/>
                <w:color w:val="000000"/>
              </w:rPr>
            </w:pPr>
            <w:r w:rsidRPr="00BC3170">
              <w:rPr>
                <w:b/>
                <w:bCs/>
                <w:color w:val="000000"/>
              </w:rPr>
              <w:t>Источники финансирования дефицита бюджета муниципального образования Гирсовского сельского поселения на 2025 год и на 2026 год</w:t>
            </w:r>
          </w:p>
        </w:tc>
      </w:tr>
      <w:tr w:rsidR="00BC3170" w:rsidRPr="00BC3170" w:rsidTr="00BC3170">
        <w:trPr>
          <w:trHeight w:val="315"/>
        </w:trPr>
        <w:tc>
          <w:tcPr>
            <w:tcW w:w="4835" w:type="dxa"/>
            <w:tcBorders>
              <w:top w:val="nil"/>
              <w:left w:val="nil"/>
              <w:bottom w:val="nil"/>
              <w:right w:val="nil"/>
            </w:tcBorders>
            <w:shd w:val="clear" w:color="auto" w:fill="auto"/>
            <w:noWrap/>
            <w:vAlign w:val="bottom"/>
            <w:hideMark/>
          </w:tcPr>
          <w:p w:rsidR="00BC3170" w:rsidRPr="00BC3170" w:rsidRDefault="00BC3170" w:rsidP="00BC3170">
            <w:pPr>
              <w:rPr>
                <w:rFonts w:ascii="Calibri" w:hAnsi="Calibri" w:cs="Calibri"/>
                <w:color w:val="000000"/>
                <w:sz w:val="22"/>
                <w:szCs w:val="22"/>
              </w:rPr>
            </w:pPr>
          </w:p>
        </w:tc>
        <w:tc>
          <w:tcPr>
            <w:tcW w:w="2410" w:type="dxa"/>
            <w:tcBorders>
              <w:top w:val="nil"/>
              <w:left w:val="nil"/>
              <w:bottom w:val="nil"/>
              <w:right w:val="nil"/>
            </w:tcBorders>
            <w:shd w:val="clear" w:color="auto" w:fill="auto"/>
            <w:noWrap/>
            <w:vAlign w:val="bottom"/>
            <w:hideMark/>
          </w:tcPr>
          <w:p w:rsidR="00BC3170" w:rsidRPr="00BC3170" w:rsidRDefault="00BC3170" w:rsidP="00BC3170">
            <w:pPr>
              <w:rPr>
                <w:rFonts w:ascii="Calibri" w:hAnsi="Calibri" w:cs="Calibri"/>
                <w:color w:val="000000"/>
                <w:sz w:val="22"/>
                <w:szCs w:val="22"/>
              </w:rPr>
            </w:pPr>
          </w:p>
        </w:tc>
        <w:tc>
          <w:tcPr>
            <w:tcW w:w="1418" w:type="dxa"/>
            <w:tcBorders>
              <w:top w:val="nil"/>
              <w:left w:val="nil"/>
              <w:bottom w:val="nil"/>
              <w:right w:val="nil"/>
            </w:tcBorders>
            <w:shd w:val="clear" w:color="auto" w:fill="auto"/>
            <w:noWrap/>
            <w:vAlign w:val="bottom"/>
            <w:hideMark/>
          </w:tcPr>
          <w:p w:rsidR="00BC3170" w:rsidRPr="00BC3170" w:rsidRDefault="00BC3170" w:rsidP="00BC3170">
            <w:pPr>
              <w:rPr>
                <w:rFonts w:ascii="Calibri" w:hAnsi="Calibri" w:cs="Calibri"/>
                <w:color w:val="000000"/>
                <w:sz w:val="22"/>
                <w:szCs w:val="22"/>
              </w:rPr>
            </w:pPr>
          </w:p>
        </w:tc>
        <w:tc>
          <w:tcPr>
            <w:tcW w:w="1292" w:type="dxa"/>
            <w:tcBorders>
              <w:top w:val="nil"/>
              <w:left w:val="nil"/>
              <w:bottom w:val="nil"/>
              <w:right w:val="nil"/>
            </w:tcBorders>
            <w:shd w:val="clear" w:color="auto" w:fill="auto"/>
            <w:noWrap/>
            <w:vAlign w:val="bottom"/>
            <w:hideMark/>
          </w:tcPr>
          <w:p w:rsidR="00BC3170" w:rsidRPr="00BC3170" w:rsidRDefault="00BC3170" w:rsidP="00BC3170">
            <w:pPr>
              <w:jc w:val="right"/>
            </w:pPr>
            <w:r w:rsidRPr="00BC3170">
              <w:t>тыс. руб.</w:t>
            </w:r>
          </w:p>
        </w:tc>
      </w:tr>
      <w:tr w:rsidR="00BC3170" w:rsidRPr="00BC3170" w:rsidTr="00BC3170">
        <w:trPr>
          <w:trHeight w:val="630"/>
        </w:trPr>
        <w:tc>
          <w:tcPr>
            <w:tcW w:w="4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170" w:rsidRPr="00BC3170" w:rsidRDefault="00BC3170" w:rsidP="00BC3170">
            <w:pPr>
              <w:jc w:val="center"/>
              <w:rPr>
                <w:color w:val="000000"/>
              </w:rPr>
            </w:pPr>
            <w:r w:rsidRPr="00BC3170">
              <w:rPr>
                <w:color w:val="000000"/>
              </w:rPr>
              <w:t>Наименование показателя</w:t>
            </w:r>
          </w:p>
        </w:tc>
        <w:tc>
          <w:tcPr>
            <w:tcW w:w="2410" w:type="dxa"/>
            <w:tcBorders>
              <w:top w:val="single" w:sz="4" w:space="0" w:color="auto"/>
              <w:left w:val="nil"/>
              <w:bottom w:val="single" w:sz="4" w:space="0" w:color="auto"/>
              <w:right w:val="single" w:sz="4" w:space="0" w:color="auto"/>
            </w:tcBorders>
            <w:shd w:val="clear" w:color="auto" w:fill="auto"/>
            <w:hideMark/>
          </w:tcPr>
          <w:p w:rsidR="00BC3170" w:rsidRPr="00BC3170" w:rsidRDefault="00BC3170" w:rsidP="00BC3170">
            <w:pPr>
              <w:jc w:val="center"/>
              <w:rPr>
                <w:color w:val="000000"/>
              </w:rPr>
            </w:pPr>
            <w:r w:rsidRPr="00BC3170">
              <w:rPr>
                <w:color w:val="000000"/>
              </w:rPr>
              <w:t>Код бюджетной классификации</w:t>
            </w:r>
          </w:p>
        </w:tc>
        <w:tc>
          <w:tcPr>
            <w:tcW w:w="1418" w:type="dxa"/>
            <w:tcBorders>
              <w:top w:val="single" w:sz="4" w:space="0" w:color="auto"/>
              <w:left w:val="nil"/>
              <w:bottom w:val="single" w:sz="4" w:space="0" w:color="auto"/>
              <w:right w:val="single" w:sz="4" w:space="0" w:color="auto"/>
            </w:tcBorders>
            <w:shd w:val="clear" w:color="auto" w:fill="auto"/>
            <w:hideMark/>
          </w:tcPr>
          <w:p w:rsidR="00BC3170" w:rsidRPr="00BC3170" w:rsidRDefault="00BC3170" w:rsidP="00BC3170">
            <w:pPr>
              <w:jc w:val="center"/>
            </w:pPr>
            <w:r w:rsidRPr="00BC3170">
              <w:t>Сумма на 2025 год</w:t>
            </w:r>
          </w:p>
        </w:tc>
        <w:tc>
          <w:tcPr>
            <w:tcW w:w="1292" w:type="dxa"/>
            <w:tcBorders>
              <w:top w:val="single" w:sz="4" w:space="0" w:color="auto"/>
              <w:left w:val="nil"/>
              <w:bottom w:val="single" w:sz="4" w:space="0" w:color="auto"/>
              <w:right w:val="single" w:sz="4" w:space="0" w:color="auto"/>
            </w:tcBorders>
            <w:shd w:val="clear" w:color="auto" w:fill="auto"/>
            <w:hideMark/>
          </w:tcPr>
          <w:p w:rsidR="00BC3170" w:rsidRPr="00BC3170" w:rsidRDefault="00BC3170" w:rsidP="00BC3170">
            <w:pPr>
              <w:jc w:val="center"/>
            </w:pPr>
            <w:r w:rsidRPr="00BC3170">
              <w:t>Сумма на 2026 год</w:t>
            </w:r>
          </w:p>
        </w:tc>
      </w:tr>
      <w:tr w:rsidR="00BC3170" w:rsidRPr="00BC3170" w:rsidTr="00BC3170">
        <w:trPr>
          <w:trHeight w:val="630"/>
        </w:trPr>
        <w:tc>
          <w:tcPr>
            <w:tcW w:w="4835" w:type="dxa"/>
            <w:tcBorders>
              <w:top w:val="nil"/>
              <w:left w:val="single" w:sz="4" w:space="0" w:color="auto"/>
              <w:bottom w:val="single" w:sz="4" w:space="0" w:color="auto"/>
              <w:right w:val="single" w:sz="4" w:space="0" w:color="auto"/>
            </w:tcBorders>
            <w:shd w:val="clear" w:color="auto" w:fill="auto"/>
            <w:hideMark/>
          </w:tcPr>
          <w:p w:rsidR="00BC3170" w:rsidRPr="00BC3170" w:rsidRDefault="00BC3170" w:rsidP="00BC3170">
            <w:pPr>
              <w:rPr>
                <w:b/>
                <w:bCs/>
                <w:color w:val="000000"/>
              </w:rPr>
            </w:pPr>
            <w:r w:rsidRPr="00BC3170">
              <w:rPr>
                <w:b/>
                <w:bCs/>
                <w:color w:val="000000"/>
              </w:rPr>
              <w:t>Источники внутреннего финансирования  дефицитов бюджетов</w:t>
            </w:r>
          </w:p>
        </w:tc>
        <w:tc>
          <w:tcPr>
            <w:tcW w:w="2410" w:type="dxa"/>
            <w:tcBorders>
              <w:top w:val="nil"/>
              <w:left w:val="nil"/>
              <w:bottom w:val="single" w:sz="4" w:space="0" w:color="auto"/>
              <w:right w:val="single" w:sz="4" w:space="0" w:color="auto"/>
            </w:tcBorders>
            <w:shd w:val="clear" w:color="auto" w:fill="auto"/>
            <w:hideMark/>
          </w:tcPr>
          <w:p w:rsidR="00BC3170" w:rsidRPr="00BC3170" w:rsidRDefault="00BC3170" w:rsidP="00BC3170">
            <w:pPr>
              <w:jc w:val="center"/>
              <w:rPr>
                <w:b/>
                <w:bCs/>
                <w:color w:val="000000"/>
              </w:rPr>
            </w:pPr>
            <w:r w:rsidRPr="00BC3170">
              <w:rPr>
                <w:b/>
                <w:bCs/>
                <w:color w:val="000000"/>
              </w:rPr>
              <w:t>000 01 00 00 00 00 0000 000</w:t>
            </w:r>
          </w:p>
        </w:tc>
        <w:tc>
          <w:tcPr>
            <w:tcW w:w="1418" w:type="dxa"/>
            <w:tcBorders>
              <w:top w:val="nil"/>
              <w:left w:val="nil"/>
              <w:bottom w:val="single" w:sz="4" w:space="0" w:color="auto"/>
              <w:right w:val="single" w:sz="4" w:space="0" w:color="auto"/>
            </w:tcBorders>
            <w:shd w:val="clear" w:color="auto" w:fill="auto"/>
            <w:hideMark/>
          </w:tcPr>
          <w:p w:rsidR="00BC3170" w:rsidRPr="00BC3170" w:rsidRDefault="00BC3170" w:rsidP="00BC3170">
            <w:pPr>
              <w:jc w:val="center"/>
              <w:rPr>
                <w:b/>
                <w:bCs/>
                <w:color w:val="000000"/>
              </w:rPr>
            </w:pPr>
            <w:r w:rsidRPr="00BC3170">
              <w:rPr>
                <w:b/>
                <w:bCs/>
                <w:color w:val="000000"/>
              </w:rPr>
              <w:t>0,0</w:t>
            </w:r>
          </w:p>
        </w:tc>
        <w:tc>
          <w:tcPr>
            <w:tcW w:w="1292" w:type="dxa"/>
            <w:tcBorders>
              <w:top w:val="nil"/>
              <w:left w:val="nil"/>
              <w:bottom w:val="single" w:sz="4" w:space="0" w:color="auto"/>
              <w:right w:val="single" w:sz="4" w:space="0" w:color="auto"/>
            </w:tcBorders>
            <w:shd w:val="clear" w:color="auto" w:fill="auto"/>
            <w:hideMark/>
          </w:tcPr>
          <w:p w:rsidR="00BC3170" w:rsidRPr="00BC3170" w:rsidRDefault="00BC3170" w:rsidP="00BC3170">
            <w:pPr>
              <w:jc w:val="center"/>
              <w:rPr>
                <w:b/>
                <w:bCs/>
                <w:color w:val="000000"/>
              </w:rPr>
            </w:pPr>
            <w:r w:rsidRPr="00BC3170">
              <w:rPr>
                <w:b/>
                <w:bCs/>
                <w:color w:val="000000"/>
              </w:rPr>
              <w:t>0,0</w:t>
            </w:r>
          </w:p>
        </w:tc>
      </w:tr>
      <w:tr w:rsidR="00BC3170" w:rsidRPr="00BC3170" w:rsidTr="00BC3170">
        <w:trPr>
          <w:trHeight w:val="630"/>
        </w:trPr>
        <w:tc>
          <w:tcPr>
            <w:tcW w:w="4835" w:type="dxa"/>
            <w:tcBorders>
              <w:top w:val="nil"/>
              <w:left w:val="single" w:sz="4" w:space="0" w:color="auto"/>
              <w:bottom w:val="single" w:sz="4" w:space="0" w:color="auto"/>
              <w:right w:val="single" w:sz="4" w:space="0" w:color="auto"/>
            </w:tcBorders>
            <w:shd w:val="clear" w:color="auto" w:fill="auto"/>
            <w:hideMark/>
          </w:tcPr>
          <w:p w:rsidR="00BC3170" w:rsidRPr="00BC3170" w:rsidRDefault="00BC3170" w:rsidP="00BC3170">
            <w:pPr>
              <w:rPr>
                <w:b/>
                <w:bCs/>
                <w:color w:val="000000"/>
              </w:rPr>
            </w:pPr>
            <w:r w:rsidRPr="00BC3170">
              <w:rPr>
                <w:b/>
                <w:bCs/>
                <w:color w:val="000000"/>
              </w:rPr>
              <w:t>Изменение остатков средств на счетах по учету средств бюджета</w:t>
            </w:r>
          </w:p>
        </w:tc>
        <w:tc>
          <w:tcPr>
            <w:tcW w:w="2410" w:type="dxa"/>
            <w:tcBorders>
              <w:top w:val="nil"/>
              <w:left w:val="nil"/>
              <w:bottom w:val="single" w:sz="4" w:space="0" w:color="auto"/>
              <w:right w:val="single" w:sz="4" w:space="0" w:color="auto"/>
            </w:tcBorders>
            <w:shd w:val="clear" w:color="auto" w:fill="auto"/>
            <w:hideMark/>
          </w:tcPr>
          <w:p w:rsidR="00BC3170" w:rsidRPr="00BC3170" w:rsidRDefault="00BC3170" w:rsidP="00BC3170">
            <w:pPr>
              <w:jc w:val="center"/>
              <w:rPr>
                <w:b/>
                <w:bCs/>
                <w:color w:val="000000"/>
              </w:rPr>
            </w:pPr>
            <w:r w:rsidRPr="00BC3170">
              <w:rPr>
                <w:b/>
                <w:bCs/>
                <w:color w:val="000000"/>
              </w:rPr>
              <w:t>000 01 05 00 00 00 0000 000</w:t>
            </w:r>
          </w:p>
        </w:tc>
        <w:tc>
          <w:tcPr>
            <w:tcW w:w="1418" w:type="dxa"/>
            <w:tcBorders>
              <w:top w:val="nil"/>
              <w:left w:val="nil"/>
              <w:bottom w:val="single" w:sz="4" w:space="0" w:color="auto"/>
              <w:right w:val="single" w:sz="4" w:space="0" w:color="auto"/>
            </w:tcBorders>
            <w:shd w:val="clear" w:color="auto" w:fill="auto"/>
            <w:hideMark/>
          </w:tcPr>
          <w:p w:rsidR="00BC3170" w:rsidRPr="00BC3170" w:rsidRDefault="00BC3170" w:rsidP="00BC3170">
            <w:pPr>
              <w:jc w:val="center"/>
              <w:rPr>
                <w:b/>
                <w:bCs/>
                <w:color w:val="000000"/>
              </w:rPr>
            </w:pPr>
            <w:r w:rsidRPr="00BC3170">
              <w:rPr>
                <w:b/>
                <w:bCs/>
                <w:color w:val="000000"/>
              </w:rPr>
              <w:t>0,0</w:t>
            </w:r>
          </w:p>
        </w:tc>
        <w:tc>
          <w:tcPr>
            <w:tcW w:w="1292" w:type="dxa"/>
            <w:tcBorders>
              <w:top w:val="nil"/>
              <w:left w:val="nil"/>
              <w:bottom w:val="single" w:sz="4" w:space="0" w:color="auto"/>
              <w:right w:val="single" w:sz="4" w:space="0" w:color="auto"/>
            </w:tcBorders>
            <w:shd w:val="clear" w:color="auto" w:fill="auto"/>
            <w:hideMark/>
          </w:tcPr>
          <w:p w:rsidR="00BC3170" w:rsidRPr="00BC3170" w:rsidRDefault="00BC3170" w:rsidP="00BC3170">
            <w:pPr>
              <w:jc w:val="center"/>
              <w:rPr>
                <w:b/>
                <w:bCs/>
                <w:color w:val="000000"/>
              </w:rPr>
            </w:pPr>
            <w:r w:rsidRPr="00BC3170">
              <w:rPr>
                <w:b/>
                <w:bCs/>
                <w:color w:val="000000"/>
              </w:rPr>
              <w:t>0,0</w:t>
            </w:r>
          </w:p>
        </w:tc>
      </w:tr>
      <w:tr w:rsidR="00BC3170" w:rsidRPr="00BC3170" w:rsidTr="00BC3170">
        <w:trPr>
          <w:trHeight w:val="315"/>
        </w:trPr>
        <w:tc>
          <w:tcPr>
            <w:tcW w:w="4835" w:type="dxa"/>
            <w:tcBorders>
              <w:top w:val="nil"/>
              <w:left w:val="single" w:sz="4" w:space="0" w:color="auto"/>
              <w:bottom w:val="single" w:sz="4" w:space="0" w:color="auto"/>
              <w:right w:val="single" w:sz="4" w:space="0" w:color="auto"/>
            </w:tcBorders>
            <w:shd w:val="clear" w:color="auto" w:fill="auto"/>
            <w:hideMark/>
          </w:tcPr>
          <w:p w:rsidR="00BC3170" w:rsidRPr="00BC3170" w:rsidRDefault="00BC3170" w:rsidP="00BC3170">
            <w:pPr>
              <w:rPr>
                <w:b/>
                <w:bCs/>
                <w:color w:val="000000"/>
              </w:rPr>
            </w:pPr>
            <w:r w:rsidRPr="00BC3170">
              <w:rPr>
                <w:b/>
                <w:bCs/>
                <w:color w:val="000000"/>
              </w:rPr>
              <w:t>Увеличение остатков средств бюджетов</w:t>
            </w:r>
          </w:p>
        </w:tc>
        <w:tc>
          <w:tcPr>
            <w:tcW w:w="2410" w:type="dxa"/>
            <w:tcBorders>
              <w:top w:val="nil"/>
              <w:left w:val="nil"/>
              <w:bottom w:val="single" w:sz="4" w:space="0" w:color="auto"/>
              <w:right w:val="single" w:sz="4" w:space="0" w:color="auto"/>
            </w:tcBorders>
            <w:shd w:val="clear" w:color="auto" w:fill="auto"/>
            <w:hideMark/>
          </w:tcPr>
          <w:p w:rsidR="00BC3170" w:rsidRPr="00BC3170" w:rsidRDefault="00BC3170" w:rsidP="00BC3170">
            <w:pPr>
              <w:jc w:val="center"/>
              <w:rPr>
                <w:b/>
                <w:bCs/>
                <w:color w:val="000000"/>
              </w:rPr>
            </w:pPr>
            <w:r w:rsidRPr="00BC3170">
              <w:rPr>
                <w:b/>
                <w:bCs/>
                <w:color w:val="000000"/>
              </w:rPr>
              <w:t>000 01 05 00 00 00 0000 500</w:t>
            </w:r>
          </w:p>
        </w:tc>
        <w:tc>
          <w:tcPr>
            <w:tcW w:w="1418" w:type="dxa"/>
            <w:tcBorders>
              <w:top w:val="nil"/>
              <w:left w:val="nil"/>
              <w:bottom w:val="single" w:sz="4" w:space="0" w:color="auto"/>
              <w:right w:val="single" w:sz="4" w:space="0" w:color="auto"/>
            </w:tcBorders>
            <w:shd w:val="clear" w:color="auto" w:fill="auto"/>
            <w:hideMark/>
          </w:tcPr>
          <w:p w:rsidR="00BC3170" w:rsidRPr="00BC3170" w:rsidRDefault="00BC3170" w:rsidP="00BC3170">
            <w:pPr>
              <w:jc w:val="center"/>
              <w:rPr>
                <w:b/>
                <w:bCs/>
                <w:color w:val="000000"/>
              </w:rPr>
            </w:pPr>
            <w:r w:rsidRPr="00BC3170">
              <w:rPr>
                <w:b/>
                <w:bCs/>
                <w:color w:val="000000"/>
              </w:rPr>
              <w:t>-6487,5</w:t>
            </w:r>
          </w:p>
        </w:tc>
        <w:tc>
          <w:tcPr>
            <w:tcW w:w="1292" w:type="dxa"/>
            <w:tcBorders>
              <w:top w:val="nil"/>
              <w:left w:val="nil"/>
              <w:bottom w:val="single" w:sz="4" w:space="0" w:color="auto"/>
              <w:right w:val="single" w:sz="4" w:space="0" w:color="auto"/>
            </w:tcBorders>
            <w:shd w:val="clear" w:color="auto" w:fill="auto"/>
            <w:hideMark/>
          </w:tcPr>
          <w:p w:rsidR="00BC3170" w:rsidRPr="00BC3170" w:rsidRDefault="00BC3170" w:rsidP="00BC3170">
            <w:pPr>
              <w:jc w:val="center"/>
              <w:rPr>
                <w:b/>
                <w:bCs/>
                <w:color w:val="000000"/>
              </w:rPr>
            </w:pPr>
            <w:r w:rsidRPr="00BC3170">
              <w:rPr>
                <w:b/>
                <w:bCs/>
                <w:color w:val="000000"/>
              </w:rPr>
              <w:t>-6640,2</w:t>
            </w:r>
          </w:p>
        </w:tc>
      </w:tr>
      <w:tr w:rsidR="00BC3170" w:rsidRPr="00BC3170" w:rsidTr="00BC3170">
        <w:trPr>
          <w:trHeight w:val="315"/>
        </w:trPr>
        <w:tc>
          <w:tcPr>
            <w:tcW w:w="4835" w:type="dxa"/>
            <w:tcBorders>
              <w:top w:val="nil"/>
              <w:left w:val="single" w:sz="4" w:space="0" w:color="auto"/>
              <w:bottom w:val="single" w:sz="4" w:space="0" w:color="auto"/>
              <w:right w:val="single" w:sz="4" w:space="0" w:color="auto"/>
            </w:tcBorders>
            <w:shd w:val="clear" w:color="auto" w:fill="auto"/>
            <w:hideMark/>
          </w:tcPr>
          <w:p w:rsidR="00BC3170" w:rsidRPr="00BC3170" w:rsidRDefault="00BC3170" w:rsidP="00BC3170">
            <w:pPr>
              <w:rPr>
                <w:b/>
                <w:bCs/>
                <w:color w:val="000000"/>
              </w:rPr>
            </w:pPr>
            <w:r w:rsidRPr="00BC3170">
              <w:rPr>
                <w:b/>
                <w:bCs/>
                <w:color w:val="000000"/>
              </w:rPr>
              <w:t>Увеличение прочих остатков средств бюджетов</w:t>
            </w:r>
          </w:p>
        </w:tc>
        <w:tc>
          <w:tcPr>
            <w:tcW w:w="2410" w:type="dxa"/>
            <w:tcBorders>
              <w:top w:val="nil"/>
              <w:left w:val="nil"/>
              <w:bottom w:val="single" w:sz="4" w:space="0" w:color="auto"/>
              <w:right w:val="single" w:sz="4" w:space="0" w:color="auto"/>
            </w:tcBorders>
            <w:shd w:val="clear" w:color="auto" w:fill="auto"/>
            <w:hideMark/>
          </w:tcPr>
          <w:p w:rsidR="00BC3170" w:rsidRPr="00BC3170" w:rsidRDefault="00BC3170" w:rsidP="00BC3170">
            <w:pPr>
              <w:jc w:val="center"/>
              <w:rPr>
                <w:b/>
                <w:bCs/>
                <w:color w:val="000000"/>
              </w:rPr>
            </w:pPr>
            <w:r w:rsidRPr="00BC3170">
              <w:rPr>
                <w:b/>
                <w:bCs/>
                <w:color w:val="000000"/>
              </w:rPr>
              <w:t>000 01 05 02 00 00 0000 510</w:t>
            </w:r>
          </w:p>
        </w:tc>
        <w:tc>
          <w:tcPr>
            <w:tcW w:w="1418" w:type="dxa"/>
            <w:tcBorders>
              <w:top w:val="nil"/>
              <w:left w:val="nil"/>
              <w:bottom w:val="single" w:sz="4" w:space="0" w:color="auto"/>
              <w:right w:val="single" w:sz="4" w:space="0" w:color="auto"/>
            </w:tcBorders>
            <w:shd w:val="clear" w:color="auto" w:fill="auto"/>
            <w:hideMark/>
          </w:tcPr>
          <w:p w:rsidR="00BC3170" w:rsidRPr="00BC3170" w:rsidRDefault="00BC3170" w:rsidP="00BC3170">
            <w:pPr>
              <w:jc w:val="center"/>
              <w:rPr>
                <w:b/>
                <w:bCs/>
                <w:color w:val="000000"/>
              </w:rPr>
            </w:pPr>
            <w:r w:rsidRPr="00BC3170">
              <w:rPr>
                <w:b/>
                <w:bCs/>
                <w:color w:val="000000"/>
              </w:rPr>
              <w:t>-6487,5</w:t>
            </w:r>
          </w:p>
        </w:tc>
        <w:tc>
          <w:tcPr>
            <w:tcW w:w="1292" w:type="dxa"/>
            <w:tcBorders>
              <w:top w:val="nil"/>
              <w:left w:val="nil"/>
              <w:bottom w:val="single" w:sz="4" w:space="0" w:color="auto"/>
              <w:right w:val="single" w:sz="4" w:space="0" w:color="auto"/>
            </w:tcBorders>
            <w:shd w:val="clear" w:color="auto" w:fill="auto"/>
            <w:hideMark/>
          </w:tcPr>
          <w:p w:rsidR="00BC3170" w:rsidRPr="00BC3170" w:rsidRDefault="00BC3170" w:rsidP="00BC3170">
            <w:pPr>
              <w:jc w:val="center"/>
              <w:rPr>
                <w:b/>
                <w:bCs/>
                <w:color w:val="000000"/>
              </w:rPr>
            </w:pPr>
            <w:r w:rsidRPr="00BC3170">
              <w:rPr>
                <w:b/>
                <w:bCs/>
                <w:color w:val="000000"/>
              </w:rPr>
              <w:t>-6640,2</w:t>
            </w:r>
          </w:p>
        </w:tc>
      </w:tr>
      <w:tr w:rsidR="00BC3170" w:rsidRPr="00BC3170" w:rsidTr="00BC3170">
        <w:trPr>
          <w:trHeight w:val="630"/>
        </w:trPr>
        <w:tc>
          <w:tcPr>
            <w:tcW w:w="4835" w:type="dxa"/>
            <w:tcBorders>
              <w:top w:val="nil"/>
              <w:left w:val="single" w:sz="4" w:space="0" w:color="auto"/>
              <w:bottom w:val="single" w:sz="4" w:space="0" w:color="auto"/>
              <w:right w:val="single" w:sz="4" w:space="0" w:color="auto"/>
            </w:tcBorders>
            <w:shd w:val="clear" w:color="auto" w:fill="auto"/>
            <w:hideMark/>
          </w:tcPr>
          <w:p w:rsidR="00BC3170" w:rsidRPr="00BC3170" w:rsidRDefault="00BC3170" w:rsidP="00BC3170">
            <w:pPr>
              <w:rPr>
                <w:b/>
                <w:bCs/>
                <w:color w:val="000000"/>
              </w:rPr>
            </w:pPr>
            <w:r w:rsidRPr="00BC3170">
              <w:rPr>
                <w:b/>
                <w:bCs/>
                <w:color w:val="000000"/>
              </w:rPr>
              <w:t>Увеличение прочих остатков денежных средств бюджетов сельских поселений</w:t>
            </w:r>
          </w:p>
        </w:tc>
        <w:tc>
          <w:tcPr>
            <w:tcW w:w="2410" w:type="dxa"/>
            <w:tcBorders>
              <w:top w:val="nil"/>
              <w:left w:val="nil"/>
              <w:bottom w:val="single" w:sz="4" w:space="0" w:color="auto"/>
              <w:right w:val="single" w:sz="4" w:space="0" w:color="auto"/>
            </w:tcBorders>
            <w:shd w:val="clear" w:color="auto" w:fill="auto"/>
            <w:hideMark/>
          </w:tcPr>
          <w:p w:rsidR="00BC3170" w:rsidRPr="00BC3170" w:rsidRDefault="00BC3170" w:rsidP="00BC3170">
            <w:pPr>
              <w:jc w:val="center"/>
              <w:rPr>
                <w:b/>
                <w:bCs/>
                <w:color w:val="000000"/>
              </w:rPr>
            </w:pPr>
            <w:r w:rsidRPr="00BC3170">
              <w:rPr>
                <w:b/>
                <w:bCs/>
                <w:color w:val="000000"/>
              </w:rPr>
              <w:t>000 01 05 02 00 10 0000 510</w:t>
            </w:r>
          </w:p>
        </w:tc>
        <w:tc>
          <w:tcPr>
            <w:tcW w:w="1418" w:type="dxa"/>
            <w:tcBorders>
              <w:top w:val="nil"/>
              <w:left w:val="nil"/>
              <w:bottom w:val="single" w:sz="4" w:space="0" w:color="auto"/>
              <w:right w:val="single" w:sz="4" w:space="0" w:color="auto"/>
            </w:tcBorders>
            <w:shd w:val="clear" w:color="auto" w:fill="auto"/>
            <w:hideMark/>
          </w:tcPr>
          <w:p w:rsidR="00BC3170" w:rsidRPr="00BC3170" w:rsidRDefault="00BC3170" w:rsidP="00BC3170">
            <w:pPr>
              <w:jc w:val="center"/>
              <w:rPr>
                <w:b/>
                <w:bCs/>
                <w:color w:val="000000"/>
              </w:rPr>
            </w:pPr>
            <w:r w:rsidRPr="00BC3170">
              <w:rPr>
                <w:b/>
                <w:bCs/>
                <w:color w:val="000000"/>
              </w:rPr>
              <w:t>-6487,5</w:t>
            </w:r>
          </w:p>
        </w:tc>
        <w:tc>
          <w:tcPr>
            <w:tcW w:w="1292" w:type="dxa"/>
            <w:tcBorders>
              <w:top w:val="nil"/>
              <w:left w:val="nil"/>
              <w:bottom w:val="single" w:sz="4" w:space="0" w:color="auto"/>
              <w:right w:val="single" w:sz="4" w:space="0" w:color="auto"/>
            </w:tcBorders>
            <w:shd w:val="clear" w:color="auto" w:fill="auto"/>
            <w:hideMark/>
          </w:tcPr>
          <w:p w:rsidR="00BC3170" w:rsidRPr="00BC3170" w:rsidRDefault="00BC3170" w:rsidP="00BC3170">
            <w:pPr>
              <w:jc w:val="center"/>
              <w:rPr>
                <w:b/>
                <w:bCs/>
                <w:color w:val="000000"/>
              </w:rPr>
            </w:pPr>
            <w:r w:rsidRPr="00BC3170">
              <w:rPr>
                <w:b/>
                <w:bCs/>
                <w:color w:val="000000"/>
              </w:rPr>
              <w:t>-6640,2</w:t>
            </w:r>
          </w:p>
        </w:tc>
      </w:tr>
      <w:tr w:rsidR="00BC3170" w:rsidRPr="00BC3170" w:rsidTr="00BC3170">
        <w:trPr>
          <w:trHeight w:val="630"/>
        </w:trPr>
        <w:tc>
          <w:tcPr>
            <w:tcW w:w="4835" w:type="dxa"/>
            <w:tcBorders>
              <w:top w:val="nil"/>
              <w:left w:val="single" w:sz="4" w:space="0" w:color="auto"/>
              <w:bottom w:val="single" w:sz="4" w:space="0" w:color="auto"/>
              <w:right w:val="single" w:sz="4" w:space="0" w:color="auto"/>
            </w:tcBorders>
            <w:shd w:val="clear" w:color="auto" w:fill="auto"/>
            <w:hideMark/>
          </w:tcPr>
          <w:p w:rsidR="00BC3170" w:rsidRPr="00BC3170" w:rsidRDefault="00BC3170" w:rsidP="00BC3170">
            <w:pPr>
              <w:rPr>
                <w:color w:val="000000"/>
              </w:rPr>
            </w:pPr>
            <w:r w:rsidRPr="00BC3170">
              <w:rPr>
                <w:color w:val="000000"/>
              </w:rPr>
              <w:t>Увеличение прочих остатков денежных средств бюджетов сельских поселений</w:t>
            </w:r>
          </w:p>
        </w:tc>
        <w:tc>
          <w:tcPr>
            <w:tcW w:w="2410" w:type="dxa"/>
            <w:tcBorders>
              <w:top w:val="nil"/>
              <w:left w:val="nil"/>
              <w:bottom w:val="single" w:sz="4" w:space="0" w:color="auto"/>
              <w:right w:val="single" w:sz="4" w:space="0" w:color="auto"/>
            </w:tcBorders>
            <w:shd w:val="clear" w:color="auto" w:fill="auto"/>
            <w:hideMark/>
          </w:tcPr>
          <w:p w:rsidR="00BC3170" w:rsidRPr="00BC3170" w:rsidRDefault="00BC3170" w:rsidP="00BC3170">
            <w:pPr>
              <w:jc w:val="center"/>
              <w:rPr>
                <w:color w:val="000000"/>
              </w:rPr>
            </w:pPr>
            <w:r w:rsidRPr="00BC3170">
              <w:rPr>
                <w:color w:val="000000"/>
              </w:rPr>
              <w:t>973 01 05 02 01 10 0000 510</w:t>
            </w:r>
          </w:p>
        </w:tc>
        <w:tc>
          <w:tcPr>
            <w:tcW w:w="1418" w:type="dxa"/>
            <w:tcBorders>
              <w:top w:val="nil"/>
              <w:left w:val="nil"/>
              <w:bottom w:val="single" w:sz="4" w:space="0" w:color="auto"/>
              <w:right w:val="single" w:sz="4" w:space="0" w:color="auto"/>
            </w:tcBorders>
            <w:shd w:val="clear" w:color="auto" w:fill="auto"/>
            <w:hideMark/>
          </w:tcPr>
          <w:p w:rsidR="00BC3170" w:rsidRPr="00BC3170" w:rsidRDefault="00BC3170" w:rsidP="00BC3170">
            <w:pPr>
              <w:jc w:val="center"/>
              <w:rPr>
                <w:color w:val="000000"/>
              </w:rPr>
            </w:pPr>
            <w:r w:rsidRPr="00BC3170">
              <w:rPr>
                <w:color w:val="000000"/>
              </w:rPr>
              <w:t>-6487,5</w:t>
            </w:r>
          </w:p>
        </w:tc>
        <w:tc>
          <w:tcPr>
            <w:tcW w:w="1292" w:type="dxa"/>
            <w:tcBorders>
              <w:top w:val="nil"/>
              <w:left w:val="nil"/>
              <w:bottom w:val="single" w:sz="4" w:space="0" w:color="auto"/>
              <w:right w:val="single" w:sz="4" w:space="0" w:color="auto"/>
            </w:tcBorders>
            <w:shd w:val="clear" w:color="auto" w:fill="auto"/>
            <w:hideMark/>
          </w:tcPr>
          <w:p w:rsidR="00BC3170" w:rsidRPr="00BC3170" w:rsidRDefault="00BC3170" w:rsidP="00BC3170">
            <w:pPr>
              <w:jc w:val="center"/>
              <w:rPr>
                <w:color w:val="000000"/>
              </w:rPr>
            </w:pPr>
            <w:r w:rsidRPr="00BC3170">
              <w:rPr>
                <w:color w:val="000000"/>
              </w:rPr>
              <w:t>-6640,2</w:t>
            </w:r>
          </w:p>
        </w:tc>
      </w:tr>
      <w:tr w:rsidR="00BC3170" w:rsidRPr="00BC3170" w:rsidTr="00BC3170">
        <w:trPr>
          <w:trHeight w:val="315"/>
        </w:trPr>
        <w:tc>
          <w:tcPr>
            <w:tcW w:w="4835" w:type="dxa"/>
            <w:tcBorders>
              <w:top w:val="nil"/>
              <w:left w:val="single" w:sz="4" w:space="0" w:color="auto"/>
              <w:bottom w:val="single" w:sz="4" w:space="0" w:color="auto"/>
              <w:right w:val="single" w:sz="4" w:space="0" w:color="auto"/>
            </w:tcBorders>
            <w:shd w:val="clear" w:color="auto" w:fill="auto"/>
            <w:hideMark/>
          </w:tcPr>
          <w:p w:rsidR="00BC3170" w:rsidRPr="00BC3170" w:rsidRDefault="00BC3170" w:rsidP="00BC3170">
            <w:pPr>
              <w:rPr>
                <w:b/>
                <w:bCs/>
                <w:color w:val="000000"/>
              </w:rPr>
            </w:pPr>
            <w:r w:rsidRPr="00BC3170">
              <w:rPr>
                <w:b/>
                <w:bCs/>
                <w:color w:val="000000"/>
              </w:rPr>
              <w:t>Уменьшение остатков средств бюджетов</w:t>
            </w:r>
          </w:p>
        </w:tc>
        <w:tc>
          <w:tcPr>
            <w:tcW w:w="2410" w:type="dxa"/>
            <w:tcBorders>
              <w:top w:val="nil"/>
              <w:left w:val="nil"/>
              <w:bottom w:val="single" w:sz="4" w:space="0" w:color="auto"/>
              <w:right w:val="single" w:sz="4" w:space="0" w:color="auto"/>
            </w:tcBorders>
            <w:shd w:val="clear" w:color="auto" w:fill="auto"/>
            <w:hideMark/>
          </w:tcPr>
          <w:p w:rsidR="00BC3170" w:rsidRPr="00BC3170" w:rsidRDefault="00BC3170" w:rsidP="00BC3170">
            <w:pPr>
              <w:jc w:val="center"/>
              <w:rPr>
                <w:b/>
                <w:bCs/>
                <w:color w:val="000000"/>
              </w:rPr>
            </w:pPr>
            <w:r w:rsidRPr="00BC3170">
              <w:rPr>
                <w:b/>
                <w:bCs/>
                <w:color w:val="000000"/>
              </w:rPr>
              <w:t>000 01 05 00 00 00 0000 600</w:t>
            </w:r>
          </w:p>
        </w:tc>
        <w:tc>
          <w:tcPr>
            <w:tcW w:w="1418" w:type="dxa"/>
            <w:tcBorders>
              <w:top w:val="nil"/>
              <w:left w:val="nil"/>
              <w:bottom w:val="single" w:sz="4" w:space="0" w:color="auto"/>
              <w:right w:val="single" w:sz="4" w:space="0" w:color="auto"/>
            </w:tcBorders>
            <w:shd w:val="clear" w:color="auto" w:fill="auto"/>
            <w:hideMark/>
          </w:tcPr>
          <w:p w:rsidR="00BC3170" w:rsidRPr="00BC3170" w:rsidRDefault="00BC3170" w:rsidP="00BC3170">
            <w:pPr>
              <w:jc w:val="center"/>
              <w:rPr>
                <w:b/>
                <w:bCs/>
                <w:color w:val="000000"/>
              </w:rPr>
            </w:pPr>
            <w:r w:rsidRPr="00BC3170">
              <w:rPr>
                <w:b/>
                <w:bCs/>
                <w:color w:val="000000"/>
              </w:rPr>
              <w:t>6487,5</w:t>
            </w:r>
          </w:p>
        </w:tc>
        <w:tc>
          <w:tcPr>
            <w:tcW w:w="1292" w:type="dxa"/>
            <w:tcBorders>
              <w:top w:val="nil"/>
              <w:left w:val="nil"/>
              <w:bottom w:val="single" w:sz="4" w:space="0" w:color="auto"/>
              <w:right w:val="single" w:sz="4" w:space="0" w:color="auto"/>
            </w:tcBorders>
            <w:shd w:val="clear" w:color="auto" w:fill="auto"/>
            <w:hideMark/>
          </w:tcPr>
          <w:p w:rsidR="00BC3170" w:rsidRPr="00BC3170" w:rsidRDefault="00BC3170" w:rsidP="00BC3170">
            <w:pPr>
              <w:jc w:val="center"/>
              <w:rPr>
                <w:b/>
                <w:bCs/>
                <w:color w:val="000000"/>
              </w:rPr>
            </w:pPr>
            <w:r w:rsidRPr="00BC3170">
              <w:rPr>
                <w:b/>
                <w:bCs/>
                <w:color w:val="000000"/>
              </w:rPr>
              <w:t>6640,2</w:t>
            </w:r>
          </w:p>
        </w:tc>
      </w:tr>
      <w:tr w:rsidR="00BC3170" w:rsidRPr="00BC3170" w:rsidTr="00BC3170">
        <w:trPr>
          <w:trHeight w:val="315"/>
        </w:trPr>
        <w:tc>
          <w:tcPr>
            <w:tcW w:w="4835" w:type="dxa"/>
            <w:tcBorders>
              <w:top w:val="nil"/>
              <w:left w:val="single" w:sz="4" w:space="0" w:color="auto"/>
              <w:bottom w:val="single" w:sz="4" w:space="0" w:color="auto"/>
              <w:right w:val="single" w:sz="4" w:space="0" w:color="auto"/>
            </w:tcBorders>
            <w:shd w:val="clear" w:color="auto" w:fill="auto"/>
            <w:hideMark/>
          </w:tcPr>
          <w:p w:rsidR="00BC3170" w:rsidRPr="00BC3170" w:rsidRDefault="00BC3170" w:rsidP="00BC3170">
            <w:pPr>
              <w:rPr>
                <w:b/>
                <w:bCs/>
                <w:color w:val="000000"/>
              </w:rPr>
            </w:pPr>
            <w:r w:rsidRPr="00BC3170">
              <w:rPr>
                <w:b/>
                <w:bCs/>
                <w:color w:val="000000"/>
              </w:rPr>
              <w:t>Уменьшение прочих остатков средств бюджетов</w:t>
            </w:r>
          </w:p>
        </w:tc>
        <w:tc>
          <w:tcPr>
            <w:tcW w:w="2410" w:type="dxa"/>
            <w:tcBorders>
              <w:top w:val="nil"/>
              <w:left w:val="nil"/>
              <w:bottom w:val="single" w:sz="4" w:space="0" w:color="auto"/>
              <w:right w:val="single" w:sz="4" w:space="0" w:color="auto"/>
            </w:tcBorders>
            <w:shd w:val="clear" w:color="auto" w:fill="auto"/>
            <w:hideMark/>
          </w:tcPr>
          <w:p w:rsidR="00BC3170" w:rsidRPr="00BC3170" w:rsidRDefault="00BC3170" w:rsidP="00BC3170">
            <w:pPr>
              <w:jc w:val="center"/>
              <w:rPr>
                <w:b/>
                <w:bCs/>
                <w:color w:val="000000"/>
              </w:rPr>
            </w:pPr>
            <w:r w:rsidRPr="00BC3170">
              <w:rPr>
                <w:b/>
                <w:bCs/>
                <w:color w:val="000000"/>
              </w:rPr>
              <w:t>000 01 05 02 00 00 0000 610</w:t>
            </w:r>
          </w:p>
        </w:tc>
        <w:tc>
          <w:tcPr>
            <w:tcW w:w="1418" w:type="dxa"/>
            <w:tcBorders>
              <w:top w:val="nil"/>
              <w:left w:val="nil"/>
              <w:bottom w:val="single" w:sz="4" w:space="0" w:color="auto"/>
              <w:right w:val="single" w:sz="4" w:space="0" w:color="auto"/>
            </w:tcBorders>
            <w:shd w:val="clear" w:color="auto" w:fill="auto"/>
            <w:hideMark/>
          </w:tcPr>
          <w:p w:rsidR="00BC3170" w:rsidRPr="00BC3170" w:rsidRDefault="00BC3170" w:rsidP="00BC3170">
            <w:pPr>
              <w:jc w:val="center"/>
              <w:rPr>
                <w:b/>
                <w:bCs/>
                <w:color w:val="000000"/>
              </w:rPr>
            </w:pPr>
            <w:r w:rsidRPr="00BC3170">
              <w:rPr>
                <w:b/>
                <w:bCs/>
                <w:color w:val="000000"/>
              </w:rPr>
              <w:t>6487,5</w:t>
            </w:r>
          </w:p>
        </w:tc>
        <w:tc>
          <w:tcPr>
            <w:tcW w:w="1292" w:type="dxa"/>
            <w:tcBorders>
              <w:top w:val="nil"/>
              <w:left w:val="nil"/>
              <w:bottom w:val="single" w:sz="4" w:space="0" w:color="auto"/>
              <w:right w:val="single" w:sz="4" w:space="0" w:color="auto"/>
            </w:tcBorders>
            <w:shd w:val="clear" w:color="auto" w:fill="auto"/>
            <w:hideMark/>
          </w:tcPr>
          <w:p w:rsidR="00BC3170" w:rsidRPr="00BC3170" w:rsidRDefault="00BC3170" w:rsidP="00BC3170">
            <w:pPr>
              <w:jc w:val="center"/>
              <w:rPr>
                <w:b/>
                <w:bCs/>
                <w:color w:val="000000"/>
              </w:rPr>
            </w:pPr>
            <w:r w:rsidRPr="00BC3170">
              <w:rPr>
                <w:b/>
                <w:bCs/>
                <w:color w:val="000000"/>
              </w:rPr>
              <w:t>6640,2</w:t>
            </w:r>
          </w:p>
        </w:tc>
      </w:tr>
      <w:tr w:rsidR="00BC3170" w:rsidRPr="00BC3170" w:rsidTr="00BC3170">
        <w:trPr>
          <w:trHeight w:val="630"/>
        </w:trPr>
        <w:tc>
          <w:tcPr>
            <w:tcW w:w="4835" w:type="dxa"/>
            <w:tcBorders>
              <w:top w:val="nil"/>
              <w:left w:val="single" w:sz="4" w:space="0" w:color="auto"/>
              <w:bottom w:val="single" w:sz="4" w:space="0" w:color="auto"/>
              <w:right w:val="single" w:sz="4" w:space="0" w:color="auto"/>
            </w:tcBorders>
            <w:shd w:val="clear" w:color="auto" w:fill="auto"/>
            <w:hideMark/>
          </w:tcPr>
          <w:p w:rsidR="00BC3170" w:rsidRPr="00BC3170" w:rsidRDefault="00BC3170" w:rsidP="00BC3170">
            <w:pPr>
              <w:rPr>
                <w:b/>
                <w:bCs/>
                <w:color w:val="000000"/>
              </w:rPr>
            </w:pPr>
            <w:r w:rsidRPr="00BC3170">
              <w:rPr>
                <w:b/>
                <w:bCs/>
                <w:color w:val="000000"/>
              </w:rPr>
              <w:t>Уменьшение прочих остатков денежных средств бюджетов сельских поселений</w:t>
            </w:r>
          </w:p>
        </w:tc>
        <w:tc>
          <w:tcPr>
            <w:tcW w:w="2410" w:type="dxa"/>
            <w:tcBorders>
              <w:top w:val="nil"/>
              <w:left w:val="nil"/>
              <w:bottom w:val="single" w:sz="4" w:space="0" w:color="auto"/>
              <w:right w:val="single" w:sz="4" w:space="0" w:color="auto"/>
            </w:tcBorders>
            <w:shd w:val="clear" w:color="auto" w:fill="auto"/>
            <w:hideMark/>
          </w:tcPr>
          <w:p w:rsidR="00BC3170" w:rsidRPr="00BC3170" w:rsidRDefault="00BC3170" w:rsidP="00BC3170">
            <w:pPr>
              <w:jc w:val="center"/>
              <w:rPr>
                <w:b/>
                <w:bCs/>
                <w:color w:val="000000"/>
              </w:rPr>
            </w:pPr>
            <w:r w:rsidRPr="00BC3170">
              <w:rPr>
                <w:b/>
                <w:bCs/>
                <w:color w:val="000000"/>
              </w:rPr>
              <w:t>000 01 05 02 00 00 0000 610</w:t>
            </w:r>
          </w:p>
        </w:tc>
        <w:tc>
          <w:tcPr>
            <w:tcW w:w="1418" w:type="dxa"/>
            <w:tcBorders>
              <w:top w:val="nil"/>
              <w:left w:val="nil"/>
              <w:bottom w:val="single" w:sz="4" w:space="0" w:color="auto"/>
              <w:right w:val="single" w:sz="4" w:space="0" w:color="auto"/>
            </w:tcBorders>
            <w:shd w:val="clear" w:color="auto" w:fill="auto"/>
            <w:hideMark/>
          </w:tcPr>
          <w:p w:rsidR="00BC3170" w:rsidRPr="00BC3170" w:rsidRDefault="00BC3170" w:rsidP="00BC3170">
            <w:pPr>
              <w:jc w:val="center"/>
              <w:rPr>
                <w:b/>
                <w:bCs/>
                <w:color w:val="000000"/>
              </w:rPr>
            </w:pPr>
            <w:r w:rsidRPr="00BC3170">
              <w:rPr>
                <w:b/>
                <w:bCs/>
                <w:color w:val="000000"/>
              </w:rPr>
              <w:t>6487,5</w:t>
            </w:r>
          </w:p>
        </w:tc>
        <w:tc>
          <w:tcPr>
            <w:tcW w:w="1292" w:type="dxa"/>
            <w:tcBorders>
              <w:top w:val="nil"/>
              <w:left w:val="nil"/>
              <w:bottom w:val="single" w:sz="4" w:space="0" w:color="auto"/>
              <w:right w:val="single" w:sz="4" w:space="0" w:color="auto"/>
            </w:tcBorders>
            <w:shd w:val="clear" w:color="auto" w:fill="auto"/>
            <w:hideMark/>
          </w:tcPr>
          <w:p w:rsidR="00BC3170" w:rsidRPr="00BC3170" w:rsidRDefault="00BC3170" w:rsidP="00BC3170">
            <w:pPr>
              <w:jc w:val="center"/>
              <w:rPr>
                <w:b/>
                <w:bCs/>
                <w:color w:val="000000"/>
              </w:rPr>
            </w:pPr>
            <w:r w:rsidRPr="00BC3170">
              <w:rPr>
                <w:b/>
                <w:bCs/>
                <w:color w:val="000000"/>
              </w:rPr>
              <w:t>6640,2</w:t>
            </w:r>
          </w:p>
        </w:tc>
      </w:tr>
      <w:tr w:rsidR="00BC3170" w:rsidRPr="00BC3170" w:rsidTr="00BC3170">
        <w:trPr>
          <w:trHeight w:val="630"/>
        </w:trPr>
        <w:tc>
          <w:tcPr>
            <w:tcW w:w="4835" w:type="dxa"/>
            <w:tcBorders>
              <w:top w:val="nil"/>
              <w:left w:val="single" w:sz="4" w:space="0" w:color="auto"/>
              <w:bottom w:val="single" w:sz="4" w:space="0" w:color="auto"/>
              <w:right w:val="single" w:sz="4" w:space="0" w:color="auto"/>
            </w:tcBorders>
            <w:shd w:val="clear" w:color="auto" w:fill="auto"/>
            <w:hideMark/>
          </w:tcPr>
          <w:p w:rsidR="00BC3170" w:rsidRPr="00BC3170" w:rsidRDefault="00BC3170" w:rsidP="00BC3170">
            <w:pPr>
              <w:rPr>
                <w:color w:val="000000"/>
              </w:rPr>
            </w:pPr>
            <w:r w:rsidRPr="00BC3170">
              <w:rPr>
                <w:color w:val="000000"/>
              </w:rPr>
              <w:t>Уменьшение прочих остатков денежных средств бюджетов сельских поселений</w:t>
            </w:r>
          </w:p>
        </w:tc>
        <w:tc>
          <w:tcPr>
            <w:tcW w:w="2410" w:type="dxa"/>
            <w:tcBorders>
              <w:top w:val="nil"/>
              <w:left w:val="nil"/>
              <w:bottom w:val="single" w:sz="4" w:space="0" w:color="auto"/>
              <w:right w:val="single" w:sz="4" w:space="0" w:color="auto"/>
            </w:tcBorders>
            <w:shd w:val="clear" w:color="auto" w:fill="auto"/>
            <w:hideMark/>
          </w:tcPr>
          <w:p w:rsidR="00BC3170" w:rsidRPr="00BC3170" w:rsidRDefault="00BC3170" w:rsidP="00BC3170">
            <w:pPr>
              <w:jc w:val="center"/>
              <w:rPr>
                <w:color w:val="000000"/>
              </w:rPr>
            </w:pPr>
            <w:r w:rsidRPr="00BC3170">
              <w:rPr>
                <w:color w:val="000000"/>
              </w:rPr>
              <w:t>973 01 05 02 01 10 0000 610</w:t>
            </w:r>
          </w:p>
        </w:tc>
        <w:tc>
          <w:tcPr>
            <w:tcW w:w="1418" w:type="dxa"/>
            <w:tcBorders>
              <w:top w:val="nil"/>
              <w:left w:val="nil"/>
              <w:bottom w:val="single" w:sz="4" w:space="0" w:color="auto"/>
              <w:right w:val="single" w:sz="4" w:space="0" w:color="auto"/>
            </w:tcBorders>
            <w:shd w:val="clear" w:color="auto" w:fill="auto"/>
            <w:hideMark/>
          </w:tcPr>
          <w:p w:rsidR="00BC3170" w:rsidRPr="00BC3170" w:rsidRDefault="00BC3170" w:rsidP="00BC3170">
            <w:pPr>
              <w:jc w:val="center"/>
              <w:rPr>
                <w:color w:val="000000"/>
              </w:rPr>
            </w:pPr>
            <w:r w:rsidRPr="00BC3170">
              <w:rPr>
                <w:color w:val="000000"/>
              </w:rPr>
              <w:t>6487,5</w:t>
            </w:r>
          </w:p>
        </w:tc>
        <w:tc>
          <w:tcPr>
            <w:tcW w:w="1292" w:type="dxa"/>
            <w:tcBorders>
              <w:top w:val="nil"/>
              <w:left w:val="nil"/>
              <w:bottom w:val="single" w:sz="4" w:space="0" w:color="auto"/>
              <w:right w:val="single" w:sz="4" w:space="0" w:color="auto"/>
            </w:tcBorders>
            <w:shd w:val="clear" w:color="auto" w:fill="auto"/>
            <w:hideMark/>
          </w:tcPr>
          <w:p w:rsidR="00BC3170" w:rsidRPr="00BC3170" w:rsidRDefault="00BC3170" w:rsidP="00BC3170">
            <w:pPr>
              <w:jc w:val="center"/>
              <w:rPr>
                <w:color w:val="000000"/>
              </w:rPr>
            </w:pPr>
            <w:r w:rsidRPr="00BC3170">
              <w:rPr>
                <w:color w:val="000000"/>
              </w:rPr>
              <w:t>6640,2</w:t>
            </w:r>
          </w:p>
        </w:tc>
      </w:tr>
      <w:tr w:rsidR="00BC3170" w:rsidRPr="00BC3170" w:rsidTr="00BC3170">
        <w:trPr>
          <w:trHeight w:val="300"/>
        </w:trPr>
        <w:tc>
          <w:tcPr>
            <w:tcW w:w="4835" w:type="dxa"/>
            <w:tcBorders>
              <w:top w:val="nil"/>
              <w:left w:val="nil"/>
              <w:bottom w:val="nil"/>
              <w:right w:val="nil"/>
            </w:tcBorders>
            <w:shd w:val="clear" w:color="auto" w:fill="auto"/>
            <w:noWrap/>
            <w:vAlign w:val="bottom"/>
            <w:hideMark/>
          </w:tcPr>
          <w:p w:rsidR="00BC3170" w:rsidRPr="00BC3170" w:rsidRDefault="00BC3170" w:rsidP="00BC3170">
            <w:pPr>
              <w:rPr>
                <w:rFonts w:ascii="Calibri" w:hAnsi="Calibri" w:cs="Calibri"/>
                <w:color w:val="000000"/>
                <w:sz w:val="22"/>
                <w:szCs w:val="22"/>
              </w:rPr>
            </w:pPr>
          </w:p>
        </w:tc>
        <w:tc>
          <w:tcPr>
            <w:tcW w:w="2410" w:type="dxa"/>
            <w:tcBorders>
              <w:top w:val="nil"/>
              <w:left w:val="nil"/>
              <w:bottom w:val="nil"/>
              <w:right w:val="nil"/>
            </w:tcBorders>
            <w:shd w:val="clear" w:color="auto" w:fill="auto"/>
            <w:noWrap/>
            <w:vAlign w:val="bottom"/>
            <w:hideMark/>
          </w:tcPr>
          <w:p w:rsidR="00BC3170" w:rsidRPr="00BC3170" w:rsidRDefault="00BC3170" w:rsidP="00BC3170">
            <w:pPr>
              <w:rPr>
                <w:rFonts w:ascii="Calibri" w:hAnsi="Calibri" w:cs="Calibri"/>
                <w:color w:val="000000"/>
                <w:sz w:val="22"/>
                <w:szCs w:val="22"/>
              </w:rPr>
            </w:pPr>
          </w:p>
        </w:tc>
        <w:tc>
          <w:tcPr>
            <w:tcW w:w="1418" w:type="dxa"/>
            <w:tcBorders>
              <w:top w:val="nil"/>
              <w:left w:val="nil"/>
              <w:bottom w:val="nil"/>
              <w:right w:val="nil"/>
            </w:tcBorders>
            <w:shd w:val="clear" w:color="auto" w:fill="auto"/>
            <w:noWrap/>
            <w:vAlign w:val="bottom"/>
            <w:hideMark/>
          </w:tcPr>
          <w:p w:rsidR="00BC3170" w:rsidRPr="00BC3170" w:rsidRDefault="00BC3170" w:rsidP="00BC3170">
            <w:pPr>
              <w:rPr>
                <w:rFonts w:ascii="Calibri" w:hAnsi="Calibri" w:cs="Calibri"/>
                <w:color w:val="000000"/>
                <w:sz w:val="22"/>
                <w:szCs w:val="22"/>
              </w:rPr>
            </w:pPr>
          </w:p>
        </w:tc>
        <w:tc>
          <w:tcPr>
            <w:tcW w:w="1292" w:type="dxa"/>
            <w:tcBorders>
              <w:top w:val="nil"/>
              <w:left w:val="nil"/>
              <w:bottom w:val="nil"/>
              <w:right w:val="nil"/>
            </w:tcBorders>
            <w:shd w:val="clear" w:color="auto" w:fill="auto"/>
            <w:noWrap/>
            <w:vAlign w:val="bottom"/>
            <w:hideMark/>
          </w:tcPr>
          <w:p w:rsidR="00BC3170" w:rsidRPr="00BC3170" w:rsidRDefault="00BC3170" w:rsidP="00BC3170">
            <w:pPr>
              <w:rPr>
                <w:rFonts w:ascii="Calibri" w:hAnsi="Calibri" w:cs="Calibri"/>
                <w:color w:val="000000"/>
                <w:sz w:val="22"/>
                <w:szCs w:val="22"/>
              </w:rPr>
            </w:pPr>
          </w:p>
        </w:tc>
      </w:tr>
      <w:tr w:rsidR="00BC3170" w:rsidRPr="00BC3170" w:rsidTr="00BC3170">
        <w:trPr>
          <w:trHeight w:val="525"/>
        </w:trPr>
        <w:tc>
          <w:tcPr>
            <w:tcW w:w="4835" w:type="dxa"/>
            <w:tcBorders>
              <w:top w:val="nil"/>
              <w:left w:val="nil"/>
              <w:bottom w:val="nil"/>
              <w:right w:val="nil"/>
            </w:tcBorders>
            <w:shd w:val="clear" w:color="auto" w:fill="auto"/>
            <w:vAlign w:val="bottom"/>
            <w:hideMark/>
          </w:tcPr>
          <w:p w:rsidR="00BC3170" w:rsidRPr="00BC3170" w:rsidRDefault="00BC3170" w:rsidP="00BC3170">
            <w:pPr>
              <w:jc w:val="both"/>
              <w:rPr>
                <w:sz w:val="20"/>
                <w:szCs w:val="20"/>
              </w:rPr>
            </w:pPr>
            <w:r w:rsidRPr="00BC3170">
              <w:rPr>
                <w:sz w:val="20"/>
                <w:szCs w:val="20"/>
              </w:rPr>
              <w:t>* Незначительные расхождения между суммой слагаемых и приведенными итогами объясняются округлением данных</w:t>
            </w:r>
          </w:p>
        </w:tc>
        <w:tc>
          <w:tcPr>
            <w:tcW w:w="2410" w:type="dxa"/>
            <w:tcBorders>
              <w:top w:val="nil"/>
              <w:left w:val="nil"/>
              <w:bottom w:val="nil"/>
              <w:right w:val="nil"/>
            </w:tcBorders>
            <w:shd w:val="clear" w:color="auto" w:fill="auto"/>
            <w:noWrap/>
            <w:vAlign w:val="bottom"/>
            <w:hideMark/>
          </w:tcPr>
          <w:p w:rsidR="00BC3170" w:rsidRPr="00BC3170" w:rsidRDefault="00BC3170" w:rsidP="00BC3170">
            <w:pPr>
              <w:rPr>
                <w:rFonts w:ascii="Calibri" w:hAnsi="Calibri" w:cs="Calibri"/>
                <w:color w:val="000000"/>
                <w:sz w:val="22"/>
                <w:szCs w:val="22"/>
              </w:rPr>
            </w:pPr>
          </w:p>
        </w:tc>
        <w:tc>
          <w:tcPr>
            <w:tcW w:w="1418" w:type="dxa"/>
            <w:tcBorders>
              <w:top w:val="nil"/>
              <w:left w:val="nil"/>
              <w:bottom w:val="nil"/>
              <w:right w:val="nil"/>
            </w:tcBorders>
            <w:shd w:val="clear" w:color="auto" w:fill="auto"/>
            <w:noWrap/>
            <w:vAlign w:val="bottom"/>
            <w:hideMark/>
          </w:tcPr>
          <w:p w:rsidR="00BC3170" w:rsidRPr="00BC3170" w:rsidRDefault="00BC3170" w:rsidP="00BC3170">
            <w:pPr>
              <w:rPr>
                <w:rFonts w:ascii="Calibri" w:hAnsi="Calibri" w:cs="Calibri"/>
                <w:color w:val="000000"/>
                <w:sz w:val="22"/>
                <w:szCs w:val="22"/>
              </w:rPr>
            </w:pPr>
          </w:p>
        </w:tc>
        <w:tc>
          <w:tcPr>
            <w:tcW w:w="1292" w:type="dxa"/>
            <w:tcBorders>
              <w:top w:val="nil"/>
              <w:left w:val="nil"/>
              <w:bottom w:val="nil"/>
              <w:right w:val="nil"/>
            </w:tcBorders>
            <w:shd w:val="clear" w:color="auto" w:fill="auto"/>
            <w:noWrap/>
            <w:vAlign w:val="bottom"/>
            <w:hideMark/>
          </w:tcPr>
          <w:p w:rsidR="00BC3170" w:rsidRPr="00BC3170" w:rsidRDefault="00BC3170" w:rsidP="00BC3170">
            <w:pPr>
              <w:rPr>
                <w:rFonts w:ascii="Calibri" w:hAnsi="Calibri" w:cs="Calibri"/>
                <w:color w:val="000000"/>
                <w:sz w:val="22"/>
                <w:szCs w:val="22"/>
              </w:rPr>
            </w:pPr>
          </w:p>
        </w:tc>
      </w:tr>
    </w:tbl>
    <w:p w:rsidR="00BC3170" w:rsidRDefault="00BC3170" w:rsidP="009F7DF8">
      <w:pPr>
        <w:pStyle w:val="ConsNormal"/>
        <w:widowControl/>
        <w:tabs>
          <w:tab w:val="left" w:pos="9356"/>
        </w:tabs>
        <w:suppressAutoHyphens/>
        <w:ind w:right="0" w:firstLine="0"/>
        <w:jc w:val="both"/>
        <w:rPr>
          <w:rFonts w:ascii="Times New Roman" w:hAnsi="Times New Roman" w:cs="Times New Roman"/>
          <w:sz w:val="28"/>
          <w:szCs w:val="28"/>
        </w:rPr>
      </w:pPr>
    </w:p>
    <w:p w:rsidR="00BC3170" w:rsidRDefault="00BC3170" w:rsidP="009F7DF8">
      <w:pPr>
        <w:pStyle w:val="ConsNormal"/>
        <w:widowControl/>
        <w:tabs>
          <w:tab w:val="left" w:pos="9356"/>
        </w:tabs>
        <w:suppressAutoHyphens/>
        <w:ind w:right="0" w:firstLine="0"/>
        <w:jc w:val="both"/>
        <w:rPr>
          <w:rFonts w:ascii="Times New Roman" w:hAnsi="Times New Roman" w:cs="Times New Roman"/>
          <w:sz w:val="28"/>
          <w:szCs w:val="28"/>
        </w:rPr>
      </w:pPr>
    </w:p>
    <w:p w:rsidR="00BC3170" w:rsidRDefault="00BC3170" w:rsidP="009F7DF8">
      <w:pPr>
        <w:pStyle w:val="ConsNormal"/>
        <w:widowControl/>
        <w:tabs>
          <w:tab w:val="left" w:pos="9356"/>
        </w:tabs>
        <w:suppressAutoHyphens/>
        <w:ind w:right="0" w:firstLine="0"/>
        <w:jc w:val="both"/>
        <w:rPr>
          <w:rFonts w:ascii="Times New Roman" w:hAnsi="Times New Roman" w:cs="Times New Roman"/>
          <w:sz w:val="28"/>
          <w:szCs w:val="28"/>
        </w:rPr>
      </w:pPr>
    </w:p>
    <w:p w:rsidR="00BC3170" w:rsidRDefault="00BC3170" w:rsidP="009F7DF8">
      <w:pPr>
        <w:pStyle w:val="ConsNormal"/>
        <w:widowControl/>
        <w:tabs>
          <w:tab w:val="left" w:pos="9356"/>
        </w:tabs>
        <w:suppressAutoHyphens/>
        <w:ind w:right="0" w:firstLine="0"/>
        <w:jc w:val="both"/>
        <w:rPr>
          <w:rFonts w:ascii="Times New Roman" w:hAnsi="Times New Roman" w:cs="Times New Roman"/>
          <w:sz w:val="28"/>
          <w:szCs w:val="28"/>
        </w:rPr>
      </w:pPr>
    </w:p>
    <w:p w:rsidR="00BC3170" w:rsidRDefault="00BC3170" w:rsidP="009F7DF8">
      <w:pPr>
        <w:pStyle w:val="ConsNormal"/>
        <w:widowControl/>
        <w:tabs>
          <w:tab w:val="left" w:pos="9356"/>
        </w:tabs>
        <w:suppressAutoHyphens/>
        <w:ind w:right="0" w:firstLine="0"/>
        <w:jc w:val="both"/>
        <w:rPr>
          <w:rFonts w:ascii="Times New Roman" w:hAnsi="Times New Roman" w:cs="Times New Roman"/>
          <w:sz w:val="28"/>
          <w:szCs w:val="28"/>
        </w:rPr>
      </w:pPr>
    </w:p>
    <w:p w:rsidR="00BC3170" w:rsidRDefault="00BC3170" w:rsidP="009F7DF8">
      <w:pPr>
        <w:pStyle w:val="ConsNormal"/>
        <w:widowControl/>
        <w:tabs>
          <w:tab w:val="left" w:pos="9356"/>
        </w:tabs>
        <w:suppressAutoHyphens/>
        <w:ind w:right="0" w:firstLine="0"/>
        <w:jc w:val="both"/>
        <w:rPr>
          <w:rFonts w:ascii="Times New Roman" w:hAnsi="Times New Roman" w:cs="Times New Roman"/>
          <w:sz w:val="28"/>
          <w:szCs w:val="28"/>
        </w:rPr>
      </w:pPr>
    </w:p>
    <w:p w:rsidR="00BC3170" w:rsidRDefault="00BC3170" w:rsidP="009F7DF8">
      <w:pPr>
        <w:pStyle w:val="ConsNormal"/>
        <w:widowControl/>
        <w:tabs>
          <w:tab w:val="left" w:pos="9356"/>
        </w:tabs>
        <w:suppressAutoHyphens/>
        <w:ind w:right="0" w:firstLine="0"/>
        <w:jc w:val="both"/>
        <w:rPr>
          <w:rFonts w:ascii="Times New Roman" w:hAnsi="Times New Roman" w:cs="Times New Roman"/>
          <w:sz w:val="28"/>
          <w:szCs w:val="28"/>
        </w:rPr>
      </w:pPr>
    </w:p>
    <w:p w:rsidR="00BC3170" w:rsidRDefault="00BC3170" w:rsidP="009F7DF8">
      <w:pPr>
        <w:pStyle w:val="ConsNormal"/>
        <w:widowControl/>
        <w:tabs>
          <w:tab w:val="left" w:pos="9356"/>
        </w:tabs>
        <w:suppressAutoHyphens/>
        <w:ind w:right="0" w:firstLine="0"/>
        <w:jc w:val="both"/>
        <w:rPr>
          <w:rFonts w:ascii="Times New Roman" w:hAnsi="Times New Roman" w:cs="Times New Roman"/>
          <w:sz w:val="28"/>
          <w:szCs w:val="28"/>
        </w:rPr>
      </w:pPr>
    </w:p>
    <w:p w:rsidR="00BC3170" w:rsidRDefault="00BC3170" w:rsidP="009F7DF8">
      <w:pPr>
        <w:pStyle w:val="ConsNormal"/>
        <w:widowControl/>
        <w:tabs>
          <w:tab w:val="left" w:pos="9356"/>
        </w:tabs>
        <w:suppressAutoHyphens/>
        <w:ind w:right="0" w:firstLine="0"/>
        <w:jc w:val="both"/>
        <w:rPr>
          <w:rFonts w:ascii="Times New Roman" w:hAnsi="Times New Roman" w:cs="Times New Roman"/>
          <w:sz w:val="28"/>
          <w:szCs w:val="28"/>
        </w:rPr>
      </w:pPr>
    </w:p>
    <w:p w:rsidR="00BC3170" w:rsidRDefault="00BC3170" w:rsidP="009F7DF8">
      <w:pPr>
        <w:pStyle w:val="ConsNormal"/>
        <w:widowControl/>
        <w:tabs>
          <w:tab w:val="left" w:pos="9356"/>
        </w:tabs>
        <w:suppressAutoHyphens/>
        <w:ind w:right="0" w:firstLine="0"/>
        <w:jc w:val="both"/>
        <w:rPr>
          <w:rFonts w:ascii="Times New Roman" w:hAnsi="Times New Roman" w:cs="Times New Roman"/>
          <w:sz w:val="28"/>
          <w:szCs w:val="28"/>
        </w:rPr>
      </w:pPr>
    </w:p>
    <w:p w:rsidR="00BC3170" w:rsidRDefault="00BC3170" w:rsidP="009F7DF8">
      <w:pPr>
        <w:pStyle w:val="ConsNormal"/>
        <w:widowControl/>
        <w:tabs>
          <w:tab w:val="left" w:pos="9356"/>
        </w:tabs>
        <w:suppressAutoHyphens/>
        <w:ind w:right="0" w:firstLine="0"/>
        <w:jc w:val="both"/>
        <w:rPr>
          <w:rFonts w:ascii="Times New Roman" w:hAnsi="Times New Roman" w:cs="Times New Roman"/>
          <w:sz w:val="28"/>
          <w:szCs w:val="28"/>
        </w:rPr>
      </w:pPr>
    </w:p>
    <w:p w:rsidR="00BC3170" w:rsidRDefault="00BC3170" w:rsidP="009F7DF8">
      <w:pPr>
        <w:pStyle w:val="ConsNormal"/>
        <w:widowControl/>
        <w:tabs>
          <w:tab w:val="left" w:pos="9356"/>
        </w:tabs>
        <w:suppressAutoHyphens/>
        <w:ind w:right="0" w:firstLine="0"/>
        <w:jc w:val="both"/>
        <w:rPr>
          <w:rFonts w:ascii="Times New Roman" w:hAnsi="Times New Roman" w:cs="Times New Roman"/>
          <w:sz w:val="28"/>
          <w:szCs w:val="28"/>
        </w:rPr>
      </w:pPr>
    </w:p>
    <w:p w:rsidR="00BC3170" w:rsidRDefault="00BC3170" w:rsidP="009F7DF8">
      <w:pPr>
        <w:pStyle w:val="ConsNormal"/>
        <w:widowControl/>
        <w:tabs>
          <w:tab w:val="left" w:pos="9356"/>
        </w:tabs>
        <w:suppressAutoHyphens/>
        <w:ind w:right="0" w:firstLine="0"/>
        <w:jc w:val="both"/>
        <w:rPr>
          <w:rFonts w:ascii="Times New Roman" w:hAnsi="Times New Roman" w:cs="Times New Roman"/>
          <w:sz w:val="28"/>
          <w:szCs w:val="28"/>
        </w:rPr>
      </w:pPr>
    </w:p>
    <w:p w:rsidR="00BC3170" w:rsidRDefault="00BC3170" w:rsidP="009F7DF8">
      <w:pPr>
        <w:pStyle w:val="ConsNormal"/>
        <w:widowControl/>
        <w:tabs>
          <w:tab w:val="left" w:pos="9356"/>
        </w:tabs>
        <w:suppressAutoHyphens/>
        <w:ind w:right="0" w:firstLine="0"/>
        <w:jc w:val="both"/>
        <w:rPr>
          <w:rFonts w:ascii="Times New Roman" w:hAnsi="Times New Roman" w:cs="Times New Roman"/>
          <w:sz w:val="28"/>
          <w:szCs w:val="28"/>
        </w:rPr>
      </w:pPr>
    </w:p>
    <w:tbl>
      <w:tblPr>
        <w:tblW w:w="10080" w:type="dxa"/>
        <w:tblInd w:w="93" w:type="dxa"/>
        <w:tblLook w:val="04A0"/>
      </w:tblPr>
      <w:tblGrid>
        <w:gridCol w:w="5800"/>
        <w:gridCol w:w="2200"/>
        <w:gridCol w:w="2080"/>
      </w:tblGrid>
      <w:tr w:rsidR="00BC3170" w:rsidRPr="00BC3170" w:rsidTr="00BC3170">
        <w:trPr>
          <w:trHeight w:val="285"/>
        </w:trPr>
        <w:tc>
          <w:tcPr>
            <w:tcW w:w="5800" w:type="dxa"/>
            <w:tcBorders>
              <w:top w:val="nil"/>
              <w:left w:val="nil"/>
              <w:bottom w:val="nil"/>
              <w:right w:val="nil"/>
            </w:tcBorders>
            <w:shd w:val="clear" w:color="auto" w:fill="auto"/>
            <w:noWrap/>
            <w:vAlign w:val="bottom"/>
            <w:hideMark/>
          </w:tcPr>
          <w:p w:rsidR="00BC3170" w:rsidRPr="00BC3170" w:rsidRDefault="00BC3170" w:rsidP="00BC3170">
            <w:pPr>
              <w:rPr>
                <w:b/>
                <w:bCs/>
                <w:color w:val="000000"/>
                <w:sz w:val="22"/>
                <w:szCs w:val="22"/>
              </w:rPr>
            </w:pPr>
            <w:bookmarkStart w:id="24" w:name="RANGE!A1:C9"/>
            <w:bookmarkEnd w:id="24"/>
          </w:p>
        </w:tc>
        <w:tc>
          <w:tcPr>
            <w:tcW w:w="4280" w:type="dxa"/>
            <w:gridSpan w:val="2"/>
            <w:tcBorders>
              <w:top w:val="nil"/>
              <w:left w:val="nil"/>
              <w:bottom w:val="nil"/>
              <w:right w:val="nil"/>
            </w:tcBorders>
            <w:shd w:val="clear" w:color="auto" w:fill="auto"/>
            <w:noWrap/>
            <w:hideMark/>
          </w:tcPr>
          <w:p w:rsidR="00BC3170" w:rsidRPr="00BC3170" w:rsidRDefault="00BC3170" w:rsidP="00BC3170">
            <w:pPr>
              <w:rPr>
                <w:color w:val="000000"/>
                <w:sz w:val="22"/>
                <w:szCs w:val="22"/>
              </w:rPr>
            </w:pPr>
            <w:r w:rsidRPr="00BC3170">
              <w:rPr>
                <w:color w:val="000000"/>
                <w:sz w:val="22"/>
                <w:szCs w:val="22"/>
              </w:rPr>
              <w:t>Приложение № 14</w:t>
            </w:r>
          </w:p>
        </w:tc>
      </w:tr>
      <w:tr w:rsidR="00BC3170" w:rsidRPr="00BC3170" w:rsidTr="00BC3170">
        <w:trPr>
          <w:trHeight w:val="1755"/>
        </w:trPr>
        <w:tc>
          <w:tcPr>
            <w:tcW w:w="5800" w:type="dxa"/>
            <w:tcBorders>
              <w:top w:val="nil"/>
              <w:left w:val="nil"/>
              <w:bottom w:val="nil"/>
              <w:right w:val="nil"/>
            </w:tcBorders>
            <w:shd w:val="clear" w:color="auto" w:fill="auto"/>
            <w:noWrap/>
            <w:vAlign w:val="bottom"/>
            <w:hideMark/>
          </w:tcPr>
          <w:p w:rsidR="00BC3170" w:rsidRPr="00BC3170" w:rsidRDefault="00BC3170" w:rsidP="00BC3170">
            <w:pPr>
              <w:rPr>
                <w:b/>
                <w:bCs/>
                <w:color w:val="000000"/>
                <w:sz w:val="22"/>
                <w:szCs w:val="22"/>
              </w:rPr>
            </w:pPr>
          </w:p>
        </w:tc>
        <w:tc>
          <w:tcPr>
            <w:tcW w:w="4280" w:type="dxa"/>
            <w:gridSpan w:val="2"/>
            <w:tcBorders>
              <w:top w:val="nil"/>
              <w:left w:val="nil"/>
              <w:bottom w:val="nil"/>
              <w:right w:val="nil"/>
            </w:tcBorders>
            <w:shd w:val="clear" w:color="auto" w:fill="auto"/>
            <w:hideMark/>
          </w:tcPr>
          <w:p w:rsidR="00BC3170" w:rsidRPr="00BC3170" w:rsidRDefault="00BC3170" w:rsidP="00BC3170">
            <w:pPr>
              <w:rPr>
                <w:color w:val="000000"/>
                <w:sz w:val="22"/>
                <w:szCs w:val="22"/>
              </w:rPr>
            </w:pPr>
            <w:r w:rsidRPr="00BC3170">
              <w:rPr>
                <w:color w:val="000000"/>
                <w:sz w:val="22"/>
                <w:szCs w:val="22"/>
              </w:rPr>
              <w:t>к решению  Думы  Гирсовского сельского поселения от 18.12.2024 № 27/2 "Об утверждении бюджета Гирсовского сельского поселения на 2025 год и на плановый период 2026 и 2027 годов"</w:t>
            </w:r>
          </w:p>
        </w:tc>
      </w:tr>
      <w:tr w:rsidR="00BC3170" w:rsidRPr="00BC3170" w:rsidTr="00BC3170">
        <w:trPr>
          <w:trHeight w:val="345"/>
        </w:trPr>
        <w:tc>
          <w:tcPr>
            <w:tcW w:w="5800" w:type="dxa"/>
            <w:tcBorders>
              <w:top w:val="nil"/>
              <w:left w:val="nil"/>
              <w:bottom w:val="nil"/>
              <w:right w:val="nil"/>
            </w:tcBorders>
            <w:shd w:val="clear" w:color="auto" w:fill="auto"/>
            <w:noWrap/>
            <w:vAlign w:val="bottom"/>
            <w:hideMark/>
          </w:tcPr>
          <w:p w:rsidR="00BC3170" w:rsidRPr="00BC3170" w:rsidRDefault="00BC3170" w:rsidP="00BC3170">
            <w:pPr>
              <w:rPr>
                <w:b/>
                <w:bCs/>
                <w:color w:val="000000"/>
                <w:sz w:val="22"/>
                <w:szCs w:val="22"/>
              </w:rPr>
            </w:pPr>
          </w:p>
        </w:tc>
        <w:tc>
          <w:tcPr>
            <w:tcW w:w="4280" w:type="dxa"/>
            <w:gridSpan w:val="2"/>
            <w:tcBorders>
              <w:top w:val="nil"/>
              <w:left w:val="nil"/>
              <w:bottom w:val="nil"/>
              <w:right w:val="nil"/>
            </w:tcBorders>
            <w:shd w:val="clear" w:color="auto" w:fill="auto"/>
            <w:hideMark/>
          </w:tcPr>
          <w:p w:rsidR="00BC3170" w:rsidRPr="00BC3170" w:rsidRDefault="00BC3170" w:rsidP="00BC3170">
            <w:pPr>
              <w:rPr>
                <w:color w:val="000000"/>
                <w:sz w:val="22"/>
                <w:szCs w:val="22"/>
              </w:rPr>
            </w:pPr>
          </w:p>
        </w:tc>
      </w:tr>
      <w:tr w:rsidR="00BC3170" w:rsidRPr="00BC3170" w:rsidTr="00BC3170">
        <w:trPr>
          <w:trHeight w:val="285"/>
        </w:trPr>
        <w:tc>
          <w:tcPr>
            <w:tcW w:w="10080" w:type="dxa"/>
            <w:gridSpan w:val="3"/>
            <w:tcBorders>
              <w:top w:val="nil"/>
              <w:left w:val="nil"/>
              <w:bottom w:val="nil"/>
              <w:right w:val="nil"/>
            </w:tcBorders>
            <w:shd w:val="clear" w:color="auto" w:fill="auto"/>
            <w:noWrap/>
            <w:hideMark/>
          </w:tcPr>
          <w:p w:rsidR="00BC3170" w:rsidRPr="00BC3170" w:rsidRDefault="00BC3170" w:rsidP="00BC3170">
            <w:pPr>
              <w:jc w:val="center"/>
              <w:rPr>
                <w:b/>
                <w:bCs/>
                <w:color w:val="000000"/>
              </w:rPr>
            </w:pPr>
            <w:r w:rsidRPr="00BC3170">
              <w:rPr>
                <w:b/>
                <w:bCs/>
                <w:color w:val="000000"/>
              </w:rPr>
              <w:t>Перечень</w:t>
            </w:r>
          </w:p>
        </w:tc>
      </w:tr>
      <w:tr w:rsidR="00BC3170" w:rsidRPr="00BC3170" w:rsidTr="00BC3170">
        <w:trPr>
          <w:trHeight w:val="945"/>
        </w:trPr>
        <w:tc>
          <w:tcPr>
            <w:tcW w:w="10080" w:type="dxa"/>
            <w:gridSpan w:val="3"/>
            <w:tcBorders>
              <w:top w:val="nil"/>
              <w:left w:val="nil"/>
              <w:bottom w:val="nil"/>
              <w:right w:val="nil"/>
            </w:tcBorders>
            <w:shd w:val="clear" w:color="auto" w:fill="auto"/>
            <w:hideMark/>
          </w:tcPr>
          <w:p w:rsidR="00BC3170" w:rsidRPr="00BC3170" w:rsidRDefault="00BC3170" w:rsidP="00BC3170">
            <w:pPr>
              <w:jc w:val="center"/>
              <w:rPr>
                <w:b/>
                <w:bCs/>
                <w:color w:val="000000"/>
              </w:rPr>
            </w:pPr>
            <w:r w:rsidRPr="00BC3170">
              <w:rPr>
                <w:b/>
                <w:bCs/>
                <w:color w:val="000000"/>
              </w:rPr>
              <w:t>публичных нормативных обязательств, подлежащих исполнению за счет средств бюджета муниципального образования муниципального образования Гирсовского сельского поселения, и распределение бюджетных ассигнований по ним на 2026 год и на 2027 год</w:t>
            </w:r>
          </w:p>
        </w:tc>
      </w:tr>
      <w:tr w:rsidR="00BC3170" w:rsidRPr="00BC3170" w:rsidTr="00BC3170">
        <w:trPr>
          <w:trHeight w:val="300"/>
        </w:trPr>
        <w:tc>
          <w:tcPr>
            <w:tcW w:w="5800" w:type="dxa"/>
            <w:tcBorders>
              <w:top w:val="nil"/>
              <w:left w:val="nil"/>
              <w:bottom w:val="nil"/>
              <w:right w:val="nil"/>
            </w:tcBorders>
            <w:shd w:val="clear" w:color="auto" w:fill="auto"/>
            <w:noWrap/>
            <w:vAlign w:val="bottom"/>
            <w:hideMark/>
          </w:tcPr>
          <w:p w:rsidR="00BC3170" w:rsidRPr="00BC3170" w:rsidRDefault="00BC3170" w:rsidP="00BC3170">
            <w:pPr>
              <w:rPr>
                <w:rFonts w:ascii="Calibri" w:hAnsi="Calibri" w:cs="Calibri"/>
                <w:color w:val="000000"/>
                <w:sz w:val="22"/>
                <w:szCs w:val="22"/>
              </w:rPr>
            </w:pPr>
          </w:p>
        </w:tc>
        <w:tc>
          <w:tcPr>
            <w:tcW w:w="2200" w:type="dxa"/>
            <w:tcBorders>
              <w:top w:val="nil"/>
              <w:left w:val="nil"/>
              <w:bottom w:val="nil"/>
              <w:right w:val="nil"/>
            </w:tcBorders>
            <w:shd w:val="clear" w:color="auto" w:fill="auto"/>
            <w:noWrap/>
            <w:vAlign w:val="bottom"/>
            <w:hideMark/>
          </w:tcPr>
          <w:p w:rsidR="00BC3170" w:rsidRPr="00BC3170" w:rsidRDefault="00BC3170" w:rsidP="00BC3170">
            <w:pPr>
              <w:rPr>
                <w:rFonts w:ascii="Calibri" w:hAnsi="Calibri" w:cs="Calibri"/>
                <w:color w:val="000000"/>
                <w:sz w:val="22"/>
                <w:szCs w:val="22"/>
              </w:rPr>
            </w:pPr>
          </w:p>
        </w:tc>
        <w:tc>
          <w:tcPr>
            <w:tcW w:w="2080" w:type="dxa"/>
            <w:tcBorders>
              <w:top w:val="nil"/>
              <w:left w:val="nil"/>
              <w:bottom w:val="nil"/>
              <w:right w:val="nil"/>
            </w:tcBorders>
            <w:shd w:val="clear" w:color="auto" w:fill="auto"/>
            <w:noWrap/>
            <w:vAlign w:val="bottom"/>
            <w:hideMark/>
          </w:tcPr>
          <w:p w:rsidR="00BC3170" w:rsidRPr="00BC3170" w:rsidRDefault="00BC3170" w:rsidP="00BC3170">
            <w:pPr>
              <w:jc w:val="right"/>
            </w:pPr>
            <w:r w:rsidRPr="00BC3170">
              <w:t>тыс. руб.</w:t>
            </w:r>
          </w:p>
        </w:tc>
      </w:tr>
      <w:tr w:rsidR="00BC3170" w:rsidRPr="00BC3170" w:rsidTr="00BC3170">
        <w:trPr>
          <w:trHeight w:val="315"/>
        </w:trPr>
        <w:tc>
          <w:tcPr>
            <w:tcW w:w="5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3170" w:rsidRPr="00BC3170" w:rsidRDefault="00BC3170" w:rsidP="00BC3170">
            <w:pPr>
              <w:jc w:val="center"/>
              <w:rPr>
                <w:color w:val="000000"/>
              </w:rPr>
            </w:pPr>
            <w:r w:rsidRPr="00BC3170">
              <w:rPr>
                <w:color w:val="000000"/>
              </w:rPr>
              <w:t>Наименование расходов</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BC3170" w:rsidRPr="00BC3170" w:rsidRDefault="00BC3170" w:rsidP="00BC3170">
            <w:pPr>
              <w:jc w:val="center"/>
              <w:rPr>
                <w:color w:val="000000"/>
              </w:rPr>
            </w:pPr>
            <w:r w:rsidRPr="00BC3170">
              <w:rPr>
                <w:color w:val="000000"/>
              </w:rPr>
              <w:t>Сумма на 2026 год</w:t>
            </w:r>
          </w:p>
        </w:tc>
        <w:tc>
          <w:tcPr>
            <w:tcW w:w="2080" w:type="dxa"/>
            <w:tcBorders>
              <w:top w:val="single" w:sz="4" w:space="0" w:color="auto"/>
              <w:left w:val="nil"/>
              <w:bottom w:val="single" w:sz="4" w:space="0" w:color="auto"/>
              <w:right w:val="single" w:sz="4" w:space="0" w:color="auto"/>
            </w:tcBorders>
            <w:shd w:val="clear" w:color="auto" w:fill="auto"/>
            <w:vAlign w:val="center"/>
            <w:hideMark/>
          </w:tcPr>
          <w:p w:rsidR="00BC3170" w:rsidRPr="00BC3170" w:rsidRDefault="00BC3170" w:rsidP="00BC3170">
            <w:pPr>
              <w:jc w:val="center"/>
              <w:rPr>
                <w:color w:val="000000"/>
              </w:rPr>
            </w:pPr>
            <w:r w:rsidRPr="00BC3170">
              <w:rPr>
                <w:color w:val="000000"/>
              </w:rPr>
              <w:t xml:space="preserve">Сумма на 2027 год      </w:t>
            </w:r>
          </w:p>
        </w:tc>
      </w:tr>
      <w:tr w:rsidR="00BC3170" w:rsidRPr="00BC3170" w:rsidTr="00BC3170">
        <w:trPr>
          <w:trHeight w:val="315"/>
        </w:trPr>
        <w:tc>
          <w:tcPr>
            <w:tcW w:w="5800" w:type="dxa"/>
            <w:tcBorders>
              <w:top w:val="nil"/>
              <w:left w:val="single" w:sz="4" w:space="0" w:color="auto"/>
              <w:bottom w:val="single" w:sz="4" w:space="0" w:color="auto"/>
              <w:right w:val="single" w:sz="4" w:space="0" w:color="auto"/>
            </w:tcBorders>
            <w:shd w:val="clear" w:color="auto" w:fill="auto"/>
            <w:hideMark/>
          </w:tcPr>
          <w:p w:rsidR="00BC3170" w:rsidRPr="00BC3170" w:rsidRDefault="00BC3170" w:rsidP="00BC3170">
            <w:pPr>
              <w:rPr>
                <w:b/>
                <w:bCs/>
                <w:color w:val="000000"/>
              </w:rPr>
            </w:pPr>
            <w:r w:rsidRPr="00BC3170">
              <w:rPr>
                <w:b/>
                <w:bCs/>
                <w:color w:val="000000"/>
              </w:rPr>
              <w:t>Всего публичных нормативных обязательств</w:t>
            </w:r>
          </w:p>
        </w:tc>
        <w:tc>
          <w:tcPr>
            <w:tcW w:w="2200" w:type="dxa"/>
            <w:tcBorders>
              <w:top w:val="nil"/>
              <w:left w:val="nil"/>
              <w:bottom w:val="single" w:sz="4" w:space="0" w:color="auto"/>
              <w:right w:val="single" w:sz="4" w:space="0" w:color="auto"/>
            </w:tcBorders>
            <w:shd w:val="clear" w:color="auto" w:fill="auto"/>
            <w:vAlign w:val="center"/>
            <w:hideMark/>
          </w:tcPr>
          <w:p w:rsidR="00BC3170" w:rsidRPr="00BC3170" w:rsidRDefault="00BC3170" w:rsidP="00BC3170">
            <w:pPr>
              <w:jc w:val="center"/>
              <w:rPr>
                <w:b/>
                <w:bCs/>
                <w:color w:val="000000"/>
              </w:rPr>
            </w:pPr>
            <w:r w:rsidRPr="00BC3170">
              <w:rPr>
                <w:b/>
                <w:bCs/>
                <w:color w:val="000000"/>
              </w:rPr>
              <w:t>237,9</w:t>
            </w:r>
          </w:p>
        </w:tc>
        <w:tc>
          <w:tcPr>
            <w:tcW w:w="2080" w:type="dxa"/>
            <w:tcBorders>
              <w:top w:val="nil"/>
              <w:left w:val="nil"/>
              <w:bottom w:val="single" w:sz="4" w:space="0" w:color="auto"/>
              <w:right w:val="single" w:sz="4" w:space="0" w:color="auto"/>
            </w:tcBorders>
            <w:shd w:val="clear" w:color="auto" w:fill="auto"/>
            <w:vAlign w:val="center"/>
            <w:hideMark/>
          </w:tcPr>
          <w:p w:rsidR="00BC3170" w:rsidRPr="00BC3170" w:rsidRDefault="00BC3170" w:rsidP="00BC3170">
            <w:pPr>
              <w:jc w:val="center"/>
              <w:rPr>
                <w:b/>
                <w:bCs/>
                <w:color w:val="000000"/>
              </w:rPr>
            </w:pPr>
            <w:r w:rsidRPr="00BC3170">
              <w:rPr>
                <w:b/>
                <w:bCs/>
                <w:color w:val="000000"/>
              </w:rPr>
              <w:t>237,9</w:t>
            </w:r>
          </w:p>
        </w:tc>
      </w:tr>
      <w:tr w:rsidR="00BC3170" w:rsidRPr="00BC3170" w:rsidTr="00BC3170">
        <w:trPr>
          <w:trHeight w:val="960"/>
        </w:trPr>
        <w:tc>
          <w:tcPr>
            <w:tcW w:w="5800" w:type="dxa"/>
            <w:tcBorders>
              <w:top w:val="nil"/>
              <w:left w:val="single" w:sz="4" w:space="0" w:color="auto"/>
              <w:bottom w:val="single" w:sz="4" w:space="0" w:color="auto"/>
              <w:right w:val="single" w:sz="4" w:space="0" w:color="auto"/>
            </w:tcBorders>
            <w:shd w:val="clear" w:color="auto" w:fill="auto"/>
            <w:hideMark/>
          </w:tcPr>
          <w:p w:rsidR="00BC3170" w:rsidRPr="00BC3170" w:rsidRDefault="00BC3170" w:rsidP="00BC3170">
            <w:pPr>
              <w:rPr>
                <w:color w:val="000000"/>
              </w:rPr>
            </w:pPr>
            <w:r w:rsidRPr="00BC3170">
              <w:rPr>
                <w:color w:val="000000"/>
              </w:rPr>
              <w:t>Ежемесячные доплаты к пенсии лиц, замещавших муниципальные должности и должности муниципальной службы</w:t>
            </w:r>
          </w:p>
        </w:tc>
        <w:tc>
          <w:tcPr>
            <w:tcW w:w="2200" w:type="dxa"/>
            <w:tcBorders>
              <w:top w:val="nil"/>
              <w:left w:val="nil"/>
              <w:bottom w:val="single" w:sz="4" w:space="0" w:color="auto"/>
              <w:right w:val="single" w:sz="4" w:space="0" w:color="auto"/>
            </w:tcBorders>
            <w:shd w:val="clear" w:color="auto" w:fill="auto"/>
            <w:vAlign w:val="center"/>
            <w:hideMark/>
          </w:tcPr>
          <w:p w:rsidR="00BC3170" w:rsidRPr="00BC3170" w:rsidRDefault="00BC3170" w:rsidP="00BC3170">
            <w:pPr>
              <w:jc w:val="center"/>
              <w:rPr>
                <w:color w:val="000000"/>
              </w:rPr>
            </w:pPr>
            <w:r w:rsidRPr="00BC3170">
              <w:rPr>
                <w:color w:val="000000"/>
              </w:rPr>
              <w:t>237,9</w:t>
            </w:r>
          </w:p>
        </w:tc>
        <w:tc>
          <w:tcPr>
            <w:tcW w:w="2080" w:type="dxa"/>
            <w:tcBorders>
              <w:top w:val="nil"/>
              <w:left w:val="nil"/>
              <w:bottom w:val="single" w:sz="4" w:space="0" w:color="auto"/>
              <w:right w:val="single" w:sz="4" w:space="0" w:color="auto"/>
            </w:tcBorders>
            <w:shd w:val="clear" w:color="auto" w:fill="auto"/>
            <w:vAlign w:val="center"/>
            <w:hideMark/>
          </w:tcPr>
          <w:p w:rsidR="00BC3170" w:rsidRPr="00BC3170" w:rsidRDefault="00BC3170" w:rsidP="00BC3170">
            <w:pPr>
              <w:jc w:val="center"/>
              <w:rPr>
                <w:color w:val="000000"/>
              </w:rPr>
            </w:pPr>
            <w:r w:rsidRPr="00BC3170">
              <w:rPr>
                <w:color w:val="000000"/>
              </w:rPr>
              <w:t>237,9</w:t>
            </w:r>
          </w:p>
        </w:tc>
      </w:tr>
      <w:tr w:rsidR="00BC3170" w:rsidRPr="00BC3170" w:rsidTr="00BC3170">
        <w:trPr>
          <w:trHeight w:val="255"/>
        </w:trPr>
        <w:tc>
          <w:tcPr>
            <w:tcW w:w="5800" w:type="dxa"/>
            <w:tcBorders>
              <w:top w:val="nil"/>
              <w:left w:val="nil"/>
              <w:bottom w:val="nil"/>
              <w:right w:val="nil"/>
            </w:tcBorders>
            <w:shd w:val="clear" w:color="auto" w:fill="auto"/>
            <w:noWrap/>
            <w:vAlign w:val="bottom"/>
            <w:hideMark/>
          </w:tcPr>
          <w:p w:rsidR="00BC3170" w:rsidRPr="00BC3170" w:rsidRDefault="00BC3170" w:rsidP="00BC3170">
            <w:pPr>
              <w:rPr>
                <w:rFonts w:ascii="Arial CYR" w:hAnsi="Arial CYR" w:cs="Arial CYR"/>
                <w:sz w:val="20"/>
                <w:szCs w:val="20"/>
              </w:rPr>
            </w:pPr>
          </w:p>
        </w:tc>
        <w:tc>
          <w:tcPr>
            <w:tcW w:w="2200" w:type="dxa"/>
            <w:tcBorders>
              <w:top w:val="nil"/>
              <w:left w:val="nil"/>
              <w:bottom w:val="nil"/>
              <w:right w:val="nil"/>
            </w:tcBorders>
            <w:shd w:val="clear" w:color="auto" w:fill="auto"/>
            <w:noWrap/>
            <w:vAlign w:val="bottom"/>
            <w:hideMark/>
          </w:tcPr>
          <w:p w:rsidR="00BC3170" w:rsidRPr="00BC3170" w:rsidRDefault="00BC3170" w:rsidP="00BC3170">
            <w:pPr>
              <w:rPr>
                <w:rFonts w:ascii="Arial CYR" w:hAnsi="Arial CYR" w:cs="Arial CYR"/>
                <w:sz w:val="20"/>
                <w:szCs w:val="20"/>
              </w:rPr>
            </w:pPr>
          </w:p>
        </w:tc>
        <w:tc>
          <w:tcPr>
            <w:tcW w:w="2080" w:type="dxa"/>
            <w:tcBorders>
              <w:top w:val="nil"/>
              <w:left w:val="nil"/>
              <w:bottom w:val="nil"/>
              <w:right w:val="nil"/>
            </w:tcBorders>
            <w:shd w:val="clear" w:color="auto" w:fill="auto"/>
            <w:noWrap/>
            <w:vAlign w:val="bottom"/>
            <w:hideMark/>
          </w:tcPr>
          <w:p w:rsidR="00BC3170" w:rsidRPr="00BC3170" w:rsidRDefault="00BC3170" w:rsidP="00BC3170">
            <w:pPr>
              <w:rPr>
                <w:rFonts w:ascii="Arial CYR" w:hAnsi="Arial CYR" w:cs="Arial CYR"/>
                <w:sz w:val="20"/>
                <w:szCs w:val="20"/>
              </w:rPr>
            </w:pPr>
          </w:p>
        </w:tc>
      </w:tr>
      <w:tr w:rsidR="00BC3170" w:rsidRPr="00BC3170" w:rsidTr="00BC3170">
        <w:trPr>
          <w:trHeight w:val="510"/>
        </w:trPr>
        <w:tc>
          <w:tcPr>
            <w:tcW w:w="5800" w:type="dxa"/>
            <w:tcBorders>
              <w:top w:val="nil"/>
              <w:left w:val="nil"/>
              <w:bottom w:val="nil"/>
              <w:right w:val="nil"/>
            </w:tcBorders>
            <w:shd w:val="clear" w:color="auto" w:fill="auto"/>
            <w:vAlign w:val="bottom"/>
            <w:hideMark/>
          </w:tcPr>
          <w:p w:rsidR="00BC3170" w:rsidRPr="00BC3170" w:rsidRDefault="00BC3170" w:rsidP="00BC3170">
            <w:pPr>
              <w:jc w:val="both"/>
              <w:rPr>
                <w:sz w:val="20"/>
                <w:szCs w:val="20"/>
              </w:rPr>
            </w:pPr>
            <w:r w:rsidRPr="00BC3170">
              <w:rPr>
                <w:sz w:val="20"/>
                <w:szCs w:val="20"/>
              </w:rPr>
              <w:t>* Незначительные расхождения между суммой слагаемых и приведенными итогами объясняются округлением данных</w:t>
            </w:r>
          </w:p>
        </w:tc>
        <w:tc>
          <w:tcPr>
            <w:tcW w:w="2200" w:type="dxa"/>
            <w:tcBorders>
              <w:top w:val="nil"/>
              <w:left w:val="nil"/>
              <w:bottom w:val="nil"/>
              <w:right w:val="nil"/>
            </w:tcBorders>
            <w:shd w:val="clear" w:color="auto" w:fill="auto"/>
            <w:noWrap/>
            <w:vAlign w:val="bottom"/>
            <w:hideMark/>
          </w:tcPr>
          <w:p w:rsidR="00BC3170" w:rsidRPr="00BC3170" w:rsidRDefault="00BC3170" w:rsidP="00BC3170">
            <w:pPr>
              <w:rPr>
                <w:rFonts w:ascii="Arial CYR" w:hAnsi="Arial CYR" w:cs="Arial CYR"/>
                <w:sz w:val="20"/>
                <w:szCs w:val="20"/>
              </w:rPr>
            </w:pPr>
          </w:p>
        </w:tc>
        <w:tc>
          <w:tcPr>
            <w:tcW w:w="2080" w:type="dxa"/>
            <w:tcBorders>
              <w:top w:val="nil"/>
              <w:left w:val="nil"/>
              <w:bottom w:val="nil"/>
              <w:right w:val="nil"/>
            </w:tcBorders>
            <w:shd w:val="clear" w:color="auto" w:fill="auto"/>
            <w:noWrap/>
            <w:vAlign w:val="bottom"/>
            <w:hideMark/>
          </w:tcPr>
          <w:p w:rsidR="00BC3170" w:rsidRPr="00BC3170" w:rsidRDefault="00BC3170" w:rsidP="00BC3170">
            <w:pPr>
              <w:rPr>
                <w:rFonts w:ascii="Arial CYR" w:hAnsi="Arial CYR" w:cs="Arial CYR"/>
                <w:sz w:val="20"/>
                <w:szCs w:val="20"/>
              </w:rPr>
            </w:pPr>
          </w:p>
        </w:tc>
      </w:tr>
    </w:tbl>
    <w:p w:rsidR="00BC3170" w:rsidRDefault="00BC3170" w:rsidP="009F7DF8">
      <w:pPr>
        <w:pStyle w:val="ConsNormal"/>
        <w:widowControl/>
        <w:tabs>
          <w:tab w:val="left" w:pos="9356"/>
        </w:tabs>
        <w:suppressAutoHyphens/>
        <w:ind w:right="0" w:firstLine="0"/>
        <w:jc w:val="both"/>
        <w:rPr>
          <w:rFonts w:ascii="Times New Roman" w:hAnsi="Times New Roman" w:cs="Times New Roman"/>
          <w:sz w:val="28"/>
          <w:szCs w:val="28"/>
        </w:rPr>
      </w:pPr>
    </w:p>
    <w:sectPr w:rsidR="00BC3170" w:rsidSect="00D61DF6">
      <w:headerReference w:type="even" r:id="rId8"/>
      <w:headerReference w:type="default" r:id="rId9"/>
      <w:pgSz w:w="11906" w:h="16838"/>
      <w:pgMar w:top="993" w:right="851" w:bottom="42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E3D" w:rsidRDefault="00A82E3D">
      <w:r>
        <w:separator/>
      </w:r>
    </w:p>
  </w:endnote>
  <w:endnote w:type="continuationSeparator" w:id="1">
    <w:p w:rsidR="00A82E3D" w:rsidRDefault="00A82E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E3D" w:rsidRDefault="00A82E3D">
      <w:r>
        <w:separator/>
      </w:r>
    </w:p>
  </w:footnote>
  <w:footnote w:type="continuationSeparator" w:id="1">
    <w:p w:rsidR="00A82E3D" w:rsidRDefault="00A82E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4A3" w:rsidRDefault="004544A3" w:rsidP="00E5348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8</w:t>
    </w:r>
    <w:r>
      <w:rPr>
        <w:rStyle w:val="a4"/>
      </w:rPr>
      <w:fldChar w:fldCharType="end"/>
    </w:r>
  </w:p>
  <w:p w:rsidR="004544A3" w:rsidRDefault="004544A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4A3" w:rsidRDefault="004544A3" w:rsidP="00E5348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7D1CD2">
      <w:rPr>
        <w:rStyle w:val="a4"/>
        <w:noProof/>
      </w:rPr>
      <w:t>35</w:t>
    </w:r>
    <w:r>
      <w:rPr>
        <w:rStyle w:val="a4"/>
      </w:rPr>
      <w:fldChar w:fldCharType="end"/>
    </w:r>
  </w:p>
  <w:p w:rsidR="004544A3" w:rsidRDefault="004544A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96D53"/>
    <w:multiLevelType w:val="hybridMultilevel"/>
    <w:tmpl w:val="0D6AFA42"/>
    <w:lvl w:ilvl="0" w:tplc="BE288BD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1C0D59B0"/>
    <w:multiLevelType w:val="hybridMultilevel"/>
    <w:tmpl w:val="EE90C2D4"/>
    <w:lvl w:ilvl="0" w:tplc="76E4A2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38237C0"/>
    <w:multiLevelType w:val="hybridMultilevel"/>
    <w:tmpl w:val="D9F4FD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A9F3532"/>
    <w:multiLevelType w:val="hybridMultilevel"/>
    <w:tmpl w:val="06DEEA1A"/>
    <w:lvl w:ilvl="0" w:tplc="FBFEC728">
      <w:start w:val="1"/>
      <w:numFmt w:val="decimal"/>
      <w:lvlText w:val="%1)"/>
      <w:lvlJc w:val="left"/>
      <w:pPr>
        <w:tabs>
          <w:tab w:val="num" w:pos="1185"/>
        </w:tabs>
        <w:ind w:left="1185" w:hanging="360"/>
      </w:pPr>
      <w:rPr>
        <w:rFonts w:hint="default"/>
      </w:rPr>
    </w:lvl>
    <w:lvl w:ilvl="1" w:tplc="04190019" w:tentative="1">
      <w:start w:val="1"/>
      <w:numFmt w:val="lowerLetter"/>
      <w:lvlText w:val="%2."/>
      <w:lvlJc w:val="left"/>
      <w:pPr>
        <w:tabs>
          <w:tab w:val="num" w:pos="1905"/>
        </w:tabs>
        <w:ind w:left="1905" w:hanging="360"/>
      </w:pPr>
    </w:lvl>
    <w:lvl w:ilvl="2" w:tplc="0419001B" w:tentative="1">
      <w:start w:val="1"/>
      <w:numFmt w:val="lowerRoman"/>
      <w:lvlText w:val="%3."/>
      <w:lvlJc w:val="right"/>
      <w:pPr>
        <w:tabs>
          <w:tab w:val="num" w:pos="2625"/>
        </w:tabs>
        <w:ind w:left="2625" w:hanging="180"/>
      </w:pPr>
    </w:lvl>
    <w:lvl w:ilvl="3" w:tplc="0419000F" w:tentative="1">
      <w:start w:val="1"/>
      <w:numFmt w:val="decimal"/>
      <w:lvlText w:val="%4."/>
      <w:lvlJc w:val="left"/>
      <w:pPr>
        <w:tabs>
          <w:tab w:val="num" w:pos="3345"/>
        </w:tabs>
        <w:ind w:left="3345" w:hanging="360"/>
      </w:pPr>
    </w:lvl>
    <w:lvl w:ilvl="4" w:tplc="04190019" w:tentative="1">
      <w:start w:val="1"/>
      <w:numFmt w:val="lowerLetter"/>
      <w:lvlText w:val="%5."/>
      <w:lvlJc w:val="left"/>
      <w:pPr>
        <w:tabs>
          <w:tab w:val="num" w:pos="4065"/>
        </w:tabs>
        <w:ind w:left="4065" w:hanging="360"/>
      </w:pPr>
    </w:lvl>
    <w:lvl w:ilvl="5" w:tplc="0419001B" w:tentative="1">
      <w:start w:val="1"/>
      <w:numFmt w:val="lowerRoman"/>
      <w:lvlText w:val="%6."/>
      <w:lvlJc w:val="right"/>
      <w:pPr>
        <w:tabs>
          <w:tab w:val="num" w:pos="4785"/>
        </w:tabs>
        <w:ind w:left="4785" w:hanging="180"/>
      </w:pPr>
    </w:lvl>
    <w:lvl w:ilvl="6" w:tplc="0419000F" w:tentative="1">
      <w:start w:val="1"/>
      <w:numFmt w:val="decimal"/>
      <w:lvlText w:val="%7."/>
      <w:lvlJc w:val="left"/>
      <w:pPr>
        <w:tabs>
          <w:tab w:val="num" w:pos="5505"/>
        </w:tabs>
        <w:ind w:left="5505" w:hanging="360"/>
      </w:pPr>
    </w:lvl>
    <w:lvl w:ilvl="7" w:tplc="04190019" w:tentative="1">
      <w:start w:val="1"/>
      <w:numFmt w:val="lowerLetter"/>
      <w:lvlText w:val="%8."/>
      <w:lvlJc w:val="left"/>
      <w:pPr>
        <w:tabs>
          <w:tab w:val="num" w:pos="6225"/>
        </w:tabs>
        <w:ind w:left="6225" w:hanging="360"/>
      </w:pPr>
    </w:lvl>
    <w:lvl w:ilvl="8" w:tplc="0419001B" w:tentative="1">
      <w:start w:val="1"/>
      <w:numFmt w:val="lowerRoman"/>
      <w:lvlText w:val="%9."/>
      <w:lvlJc w:val="right"/>
      <w:pPr>
        <w:tabs>
          <w:tab w:val="num" w:pos="6945"/>
        </w:tabs>
        <w:ind w:left="6945" w:hanging="180"/>
      </w:pPr>
    </w:lvl>
  </w:abstractNum>
  <w:abstractNum w:abstractNumId="4">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5">
    <w:nsid w:val="412A2AA8"/>
    <w:multiLevelType w:val="hybridMultilevel"/>
    <w:tmpl w:val="DF4AD7B4"/>
    <w:lvl w:ilvl="0" w:tplc="C284E27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footnotePr>
    <w:footnote w:id="0"/>
    <w:footnote w:id="1"/>
  </w:footnotePr>
  <w:endnotePr>
    <w:endnote w:id="0"/>
    <w:endnote w:id="1"/>
  </w:endnotePr>
  <w:compat/>
  <w:rsids>
    <w:rsidRoot w:val="00B472C5"/>
    <w:rsid w:val="000075A5"/>
    <w:rsid w:val="00011552"/>
    <w:rsid w:val="00015CFB"/>
    <w:rsid w:val="00016898"/>
    <w:rsid w:val="00024FA3"/>
    <w:rsid w:val="00032EA7"/>
    <w:rsid w:val="000471E8"/>
    <w:rsid w:val="00047511"/>
    <w:rsid w:val="000544C4"/>
    <w:rsid w:val="00064862"/>
    <w:rsid w:val="00077ABD"/>
    <w:rsid w:val="00083732"/>
    <w:rsid w:val="00086719"/>
    <w:rsid w:val="00090AE0"/>
    <w:rsid w:val="00097503"/>
    <w:rsid w:val="000A5296"/>
    <w:rsid w:val="000A63C0"/>
    <w:rsid w:val="000A6A34"/>
    <w:rsid w:val="000A7CD9"/>
    <w:rsid w:val="000B0279"/>
    <w:rsid w:val="000B3FC3"/>
    <w:rsid w:val="000B55AF"/>
    <w:rsid w:val="000B7046"/>
    <w:rsid w:val="000B70E0"/>
    <w:rsid w:val="000C598D"/>
    <w:rsid w:val="000D04B7"/>
    <w:rsid w:val="000D2610"/>
    <w:rsid w:val="000E1B70"/>
    <w:rsid w:val="000E69E5"/>
    <w:rsid w:val="000E7826"/>
    <w:rsid w:val="000F1BC0"/>
    <w:rsid w:val="00124020"/>
    <w:rsid w:val="00127AF6"/>
    <w:rsid w:val="00131C63"/>
    <w:rsid w:val="001323AA"/>
    <w:rsid w:val="0013721E"/>
    <w:rsid w:val="001460F1"/>
    <w:rsid w:val="00153107"/>
    <w:rsid w:val="00162B52"/>
    <w:rsid w:val="0017010C"/>
    <w:rsid w:val="00175A9C"/>
    <w:rsid w:val="00184CC9"/>
    <w:rsid w:val="00187AB2"/>
    <w:rsid w:val="00195326"/>
    <w:rsid w:val="00196A6F"/>
    <w:rsid w:val="001A057F"/>
    <w:rsid w:val="001A641B"/>
    <w:rsid w:val="001C24F1"/>
    <w:rsid w:val="001D3374"/>
    <w:rsid w:val="001D37FE"/>
    <w:rsid w:val="001D3BEE"/>
    <w:rsid w:val="001D74C8"/>
    <w:rsid w:val="001F27CE"/>
    <w:rsid w:val="001F3A19"/>
    <w:rsid w:val="00201248"/>
    <w:rsid w:val="00203CF7"/>
    <w:rsid w:val="00205BE2"/>
    <w:rsid w:val="00215593"/>
    <w:rsid w:val="0022165D"/>
    <w:rsid w:val="00221DA1"/>
    <w:rsid w:val="0022367A"/>
    <w:rsid w:val="002270D9"/>
    <w:rsid w:val="002316CD"/>
    <w:rsid w:val="0023704D"/>
    <w:rsid w:val="002400A5"/>
    <w:rsid w:val="00243CEA"/>
    <w:rsid w:val="00253953"/>
    <w:rsid w:val="00255473"/>
    <w:rsid w:val="00261C43"/>
    <w:rsid w:val="00263FCC"/>
    <w:rsid w:val="00272C43"/>
    <w:rsid w:val="00274862"/>
    <w:rsid w:val="00274B26"/>
    <w:rsid w:val="00275A12"/>
    <w:rsid w:val="00277E1F"/>
    <w:rsid w:val="00280A9D"/>
    <w:rsid w:val="00282742"/>
    <w:rsid w:val="0028434F"/>
    <w:rsid w:val="002865D0"/>
    <w:rsid w:val="00290A91"/>
    <w:rsid w:val="002915B9"/>
    <w:rsid w:val="00291BEA"/>
    <w:rsid w:val="00296E9F"/>
    <w:rsid w:val="002B0780"/>
    <w:rsid w:val="002B5E68"/>
    <w:rsid w:val="002B7321"/>
    <w:rsid w:val="002C6963"/>
    <w:rsid w:val="002D0C7B"/>
    <w:rsid w:val="002D0F0B"/>
    <w:rsid w:val="002D0FC8"/>
    <w:rsid w:val="002D119A"/>
    <w:rsid w:val="002F0C20"/>
    <w:rsid w:val="003014C2"/>
    <w:rsid w:val="003016C5"/>
    <w:rsid w:val="003017D6"/>
    <w:rsid w:val="003120B1"/>
    <w:rsid w:val="00313EE6"/>
    <w:rsid w:val="00316C50"/>
    <w:rsid w:val="00321A36"/>
    <w:rsid w:val="0032203C"/>
    <w:rsid w:val="00330204"/>
    <w:rsid w:val="00333FBB"/>
    <w:rsid w:val="00335F95"/>
    <w:rsid w:val="00336B30"/>
    <w:rsid w:val="00340E43"/>
    <w:rsid w:val="00340EDB"/>
    <w:rsid w:val="00351D3C"/>
    <w:rsid w:val="00355FBC"/>
    <w:rsid w:val="003571D4"/>
    <w:rsid w:val="00367C06"/>
    <w:rsid w:val="00371293"/>
    <w:rsid w:val="003715CB"/>
    <w:rsid w:val="00371BF3"/>
    <w:rsid w:val="00373FB4"/>
    <w:rsid w:val="003813FC"/>
    <w:rsid w:val="00381AC6"/>
    <w:rsid w:val="0038230B"/>
    <w:rsid w:val="00390E8B"/>
    <w:rsid w:val="003976FC"/>
    <w:rsid w:val="003A209E"/>
    <w:rsid w:val="003A2371"/>
    <w:rsid w:val="003A37D5"/>
    <w:rsid w:val="003C44D9"/>
    <w:rsid w:val="003C6058"/>
    <w:rsid w:val="003D3DC0"/>
    <w:rsid w:val="003D4548"/>
    <w:rsid w:val="003D7497"/>
    <w:rsid w:val="003D75D6"/>
    <w:rsid w:val="003E1E4D"/>
    <w:rsid w:val="003E2068"/>
    <w:rsid w:val="003E2FEF"/>
    <w:rsid w:val="003E7652"/>
    <w:rsid w:val="003E78A3"/>
    <w:rsid w:val="003F75C9"/>
    <w:rsid w:val="00404ABF"/>
    <w:rsid w:val="00412D4E"/>
    <w:rsid w:val="00414EBB"/>
    <w:rsid w:val="00417677"/>
    <w:rsid w:val="0042672D"/>
    <w:rsid w:val="00433634"/>
    <w:rsid w:val="004406DA"/>
    <w:rsid w:val="004417B7"/>
    <w:rsid w:val="00444CFF"/>
    <w:rsid w:val="004478EF"/>
    <w:rsid w:val="004522EB"/>
    <w:rsid w:val="00452635"/>
    <w:rsid w:val="004544A3"/>
    <w:rsid w:val="0046420F"/>
    <w:rsid w:val="00475151"/>
    <w:rsid w:val="004A0BA9"/>
    <w:rsid w:val="004A171C"/>
    <w:rsid w:val="004A365E"/>
    <w:rsid w:val="004A495C"/>
    <w:rsid w:val="004A69B6"/>
    <w:rsid w:val="004A746A"/>
    <w:rsid w:val="004B30B3"/>
    <w:rsid w:val="004E60BC"/>
    <w:rsid w:val="004F0B3E"/>
    <w:rsid w:val="004F1A60"/>
    <w:rsid w:val="004F77CF"/>
    <w:rsid w:val="005002C6"/>
    <w:rsid w:val="00501B98"/>
    <w:rsid w:val="00504A4B"/>
    <w:rsid w:val="00506A39"/>
    <w:rsid w:val="00510A88"/>
    <w:rsid w:val="00511D3E"/>
    <w:rsid w:val="00520FB3"/>
    <w:rsid w:val="005249ED"/>
    <w:rsid w:val="0052602A"/>
    <w:rsid w:val="00536C5F"/>
    <w:rsid w:val="005376CC"/>
    <w:rsid w:val="005415C1"/>
    <w:rsid w:val="0054250B"/>
    <w:rsid w:val="00544B3C"/>
    <w:rsid w:val="00547CE3"/>
    <w:rsid w:val="0055428D"/>
    <w:rsid w:val="00555F5E"/>
    <w:rsid w:val="00556F2C"/>
    <w:rsid w:val="005574E7"/>
    <w:rsid w:val="00563BB7"/>
    <w:rsid w:val="005730DF"/>
    <w:rsid w:val="00573C42"/>
    <w:rsid w:val="00573DCB"/>
    <w:rsid w:val="0057523B"/>
    <w:rsid w:val="005821AA"/>
    <w:rsid w:val="00583CEB"/>
    <w:rsid w:val="005948D8"/>
    <w:rsid w:val="00594D6A"/>
    <w:rsid w:val="00595F9D"/>
    <w:rsid w:val="005A2805"/>
    <w:rsid w:val="005A3F4B"/>
    <w:rsid w:val="005A4E9A"/>
    <w:rsid w:val="005A7861"/>
    <w:rsid w:val="005A7AC6"/>
    <w:rsid w:val="005A7F16"/>
    <w:rsid w:val="005B5A1B"/>
    <w:rsid w:val="005B6116"/>
    <w:rsid w:val="005B6437"/>
    <w:rsid w:val="005B6729"/>
    <w:rsid w:val="005C02E6"/>
    <w:rsid w:val="005D4FA2"/>
    <w:rsid w:val="005E2225"/>
    <w:rsid w:val="005E2E12"/>
    <w:rsid w:val="005E31FA"/>
    <w:rsid w:val="005E3595"/>
    <w:rsid w:val="005E3755"/>
    <w:rsid w:val="005E5884"/>
    <w:rsid w:val="005E58A6"/>
    <w:rsid w:val="005E732C"/>
    <w:rsid w:val="005E7F14"/>
    <w:rsid w:val="005F76E7"/>
    <w:rsid w:val="0060508C"/>
    <w:rsid w:val="00605B9A"/>
    <w:rsid w:val="00606497"/>
    <w:rsid w:val="006128FE"/>
    <w:rsid w:val="006208E0"/>
    <w:rsid w:val="0062309F"/>
    <w:rsid w:val="00627267"/>
    <w:rsid w:val="00632DDC"/>
    <w:rsid w:val="00634391"/>
    <w:rsid w:val="00636BFE"/>
    <w:rsid w:val="00641513"/>
    <w:rsid w:val="00656E7C"/>
    <w:rsid w:val="0066677C"/>
    <w:rsid w:val="00670D40"/>
    <w:rsid w:val="0067145C"/>
    <w:rsid w:val="006743D8"/>
    <w:rsid w:val="006908DE"/>
    <w:rsid w:val="00696759"/>
    <w:rsid w:val="006A28FF"/>
    <w:rsid w:val="006B5CA9"/>
    <w:rsid w:val="006C233A"/>
    <w:rsid w:val="006D1901"/>
    <w:rsid w:val="006D5ECD"/>
    <w:rsid w:val="006D6CCC"/>
    <w:rsid w:val="006F38F1"/>
    <w:rsid w:val="006F7972"/>
    <w:rsid w:val="007141A7"/>
    <w:rsid w:val="00715E93"/>
    <w:rsid w:val="00727F14"/>
    <w:rsid w:val="00734F3C"/>
    <w:rsid w:val="00737D36"/>
    <w:rsid w:val="00741932"/>
    <w:rsid w:val="00741A99"/>
    <w:rsid w:val="007423DA"/>
    <w:rsid w:val="00743BAF"/>
    <w:rsid w:val="007456AF"/>
    <w:rsid w:val="007503AA"/>
    <w:rsid w:val="0075135F"/>
    <w:rsid w:val="00752352"/>
    <w:rsid w:val="0075688C"/>
    <w:rsid w:val="007742B1"/>
    <w:rsid w:val="00774C09"/>
    <w:rsid w:val="00781399"/>
    <w:rsid w:val="0078477A"/>
    <w:rsid w:val="00786AD0"/>
    <w:rsid w:val="007B1E94"/>
    <w:rsid w:val="007B296A"/>
    <w:rsid w:val="007C147A"/>
    <w:rsid w:val="007C286B"/>
    <w:rsid w:val="007C3394"/>
    <w:rsid w:val="007D1402"/>
    <w:rsid w:val="007D1CD2"/>
    <w:rsid w:val="007E23E0"/>
    <w:rsid w:val="008051B2"/>
    <w:rsid w:val="00821C16"/>
    <w:rsid w:val="008266FC"/>
    <w:rsid w:val="00831096"/>
    <w:rsid w:val="008323BE"/>
    <w:rsid w:val="00835FE6"/>
    <w:rsid w:val="00841F10"/>
    <w:rsid w:val="00861AAF"/>
    <w:rsid w:val="00867DE0"/>
    <w:rsid w:val="00880830"/>
    <w:rsid w:val="008826B7"/>
    <w:rsid w:val="00882B6F"/>
    <w:rsid w:val="00884216"/>
    <w:rsid w:val="00892668"/>
    <w:rsid w:val="0089650F"/>
    <w:rsid w:val="008A0FDE"/>
    <w:rsid w:val="008A21E9"/>
    <w:rsid w:val="008A360E"/>
    <w:rsid w:val="008A5A74"/>
    <w:rsid w:val="008A6317"/>
    <w:rsid w:val="008B04AB"/>
    <w:rsid w:val="008B3CB6"/>
    <w:rsid w:val="008C3742"/>
    <w:rsid w:val="008D49BE"/>
    <w:rsid w:val="008D557D"/>
    <w:rsid w:val="008D63A8"/>
    <w:rsid w:val="008D6C29"/>
    <w:rsid w:val="008E3F4C"/>
    <w:rsid w:val="008E47F3"/>
    <w:rsid w:val="008E75BA"/>
    <w:rsid w:val="008F031B"/>
    <w:rsid w:val="008F5E94"/>
    <w:rsid w:val="00903962"/>
    <w:rsid w:val="0090450B"/>
    <w:rsid w:val="0090624F"/>
    <w:rsid w:val="00913600"/>
    <w:rsid w:val="00913D41"/>
    <w:rsid w:val="009142EF"/>
    <w:rsid w:val="00925327"/>
    <w:rsid w:val="0092540D"/>
    <w:rsid w:val="00937849"/>
    <w:rsid w:val="00937E3C"/>
    <w:rsid w:val="0095056F"/>
    <w:rsid w:val="009531A4"/>
    <w:rsid w:val="00957423"/>
    <w:rsid w:val="0096267C"/>
    <w:rsid w:val="00962AFC"/>
    <w:rsid w:val="00970DFC"/>
    <w:rsid w:val="0097692B"/>
    <w:rsid w:val="00976EF5"/>
    <w:rsid w:val="00984792"/>
    <w:rsid w:val="00984F3B"/>
    <w:rsid w:val="009850D9"/>
    <w:rsid w:val="00987B09"/>
    <w:rsid w:val="009907B9"/>
    <w:rsid w:val="0099496E"/>
    <w:rsid w:val="009A194F"/>
    <w:rsid w:val="009B0392"/>
    <w:rsid w:val="009B23DE"/>
    <w:rsid w:val="009B680F"/>
    <w:rsid w:val="009C1DBA"/>
    <w:rsid w:val="009C5B4D"/>
    <w:rsid w:val="009C6C41"/>
    <w:rsid w:val="009D65E7"/>
    <w:rsid w:val="009E0766"/>
    <w:rsid w:val="009E1EB7"/>
    <w:rsid w:val="009E5D5E"/>
    <w:rsid w:val="009E6410"/>
    <w:rsid w:val="009F0356"/>
    <w:rsid w:val="009F308B"/>
    <w:rsid w:val="009F5A72"/>
    <w:rsid w:val="009F5DE8"/>
    <w:rsid w:val="009F7DF8"/>
    <w:rsid w:val="00A10315"/>
    <w:rsid w:val="00A110E2"/>
    <w:rsid w:val="00A20F64"/>
    <w:rsid w:val="00A2212B"/>
    <w:rsid w:val="00A24A7D"/>
    <w:rsid w:val="00A26042"/>
    <w:rsid w:val="00A266A1"/>
    <w:rsid w:val="00A27BDB"/>
    <w:rsid w:val="00A36DCB"/>
    <w:rsid w:val="00A40378"/>
    <w:rsid w:val="00A41000"/>
    <w:rsid w:val="00A41338"/>
    <w:rsid w:val="00A4418A"/>
    <w:rsid w:val="00A45D51"/>
    <w:rsid w:val="00A57852"/>
    <w:rsid w:val="00A57CDE"/>
    <w:rsid w:val="00A600C8"/>
    <w:rsid w:val="00A7111E"/>
    <w:rsid w:val="00A76ECA"/>
    <w:rsid w:val="00A80727"/>
    <w:rsid w:val="00A80D3A"/>
    <w:rsid w:val="00A82E3D"/>
    <w:rsid w:val="00A86CAE"/>
    <w:rsid w:val="00A87BC8"/>
    <w:rsid w:val="00A96521"/>
    <w:rsid w:val="00AA32A1"/>
    <w:rsid w:val="00AA3539"/>
    <w:rsid w:val="00AA70B4"/>
    <w:rsid w:val="00AB14A3"/>
    <w:rsid w:val="00AB1923"/>
    <w:rsid w:val="00AB1AB5"/>
    <w:rsid w:val="00AB5AAE"/>
    <w:rsid w:val="00AC38F5"/>
    <w:rsid w:val="00AC4933"/>
    <w:rsid w:val="00AD1F89"/>
    <w:rsid w:val="00AD4DB3"/>
    <w:rsid w:val="00AE7A50"/>
    <w:rsid w:val="00AF2EBD"/>
    <w:rsid w:val="00B04F31"/>
    <w:rsid w:val="00B122CC"/>
    <w:rsid w:val="00B13FA8"/>
    <w:rsid w:val="00B21BB5"/>
    <w:rsid w:val="00B258B1"/>
    <w:rsid w:val="00B32343"/>
    <w:rsid w:val="00B405AC"/>
    <w:rsid w:val="00B43159"/>
    <w:rsid w:val="00B43CCD"/>
    <w:rsid w:val="00B472C5"/>
    <w:rsid w:val="00B52360"/>
    <w:rsid w:val="00B61639"/>
    <w:rsid w:val="00B74715"/>
    <w:rsid w:val="00B81E26"/>
    <w:rsid w:val="00B83EC4"/>
    <w:rsid w:val="00B846CE"/>
    <w:rsid w:val="00B935C5"/>
    <w:rsid w:val="00BA2A0E"/>
    <w:rsid w:val="00BA3EC7"/>
    <w:rsid w:val="00BA3FEB"/>
    <w:rsid w:val="00BB1372"/>
    <w:rsid w:val="00BB1E51"/>
    <w:rsid w:val="00BC0BD5"/>
    <w:rsid w:val="00BC3170"/>
    <w:rsid w:val="00BC4BB7"/>
    <w:rsid w:val="00BE22E3"/>
    <w:rsid w:val="00BE2F5B"/>
    <w:rsid w:val="00BF35C8"/>
    <w:rsid w:val="00BF4041"/>
    <w:rsid w:val="00BF7927"/>
    <w:rsid w:val="00C04D6D"/>
    <w:rsid w:val="00C051BF"/>
    <w:rsid w:val="00C07FB4"/>
    <w:rsid w:val="00C20C7D"/>
    <w:rsid w:val="00C22BDD"/>
    <w:rsid w:val="00C230F5"/>
    <w:rsid w:val="00C236E3"/>
    <w:rsid w:val="00C26151"/>
    <w:rsid w:val="00C35439"/>
    <w:rsid w:val="00C40BCD"/>
    <w:rsid w:val="00C4111B"/>
    <w:rsid w:val="00C42ADB"/>
    <w:rsid w:val="00C51A37"/>
    <w:rsid w:val="00C52D81"/>
    <w:rsid w:val="00C54E3D"/>
    <w:rsid w:val="00C62F23"/>
    <w:rsid w:val="00C6451A"/>
    <w:rsid w:val="00C70253"/>
    <w:rsid w:val="00C72E36"/>
    <w:rsid w:val="00C73100"/>
    <w:rsid w:val="00C74525"/>
    <w:rsid w:val="00C8523C"/>
    <w:rsid w:val="00C87162"/>
    <w:rsid w:val="00C9010B"/>
    <w:rsid w:val="00CA0AA1"/>
    <w:rsid w:val="00CA25D4"/>
    <w:rsid w:val="00CA4DDC"/>
    <w:rsid w:val="00CB53B4"/>
    <w:rsid w:val="00CB5D2A"/>
    <w:rsid w:val="00CB7510"/>
    <w:rsid w:val="00CC011A"/>
    <w:rsid w:val="00CC0208"/>
    <w:rsid w:val="00CC41B9"/>
    <w:rsid w:val="00CD28C4"/>
    <w:rsid w:val="00CD381F"/>
    <w:rsid w:val="00CE3A61"/>
    <w:rsid w:val="00CE528B"/>
    <w:rsid w:val="00CE55D7"/>
    <w:rsid w:val="00CF16CC"/>
    <w:rsid w:val="00CF7846"/>
    <w:rsid w:val="00D045CD"/>
    <w:rsid w:val="00D06082"/>
    <w:rsid w:val="00D20645"/>
    <w:rsid w:val="00D218A8"/>
    <w:rsid w:val="00D41136"/>
    <w:rsid w:val="00D4140B"/>
    <w:rsid w:val="00D4574D"/>
    <w:rsid w:val="00D535E6"/>
    <w:rsid w:val="00D55358"/>
    <w:rsid w:val="00D60C90"/>
    <w:rsid w:val="00D61DF6"/>
    <w:rsid w:val="00D842D9"/>
    <w:rsid w:val="00D917D5"/>
    <w:rsid w:val="00D94F0C"/>
    <w:rsid w:val="00DB0DFC"/>
    <w:rsid w:val="00DB4A9C"/>
    <w:rsid w:val="00DB7FC0"/>
    <w:rsid w:val="00DC0437"/>
    <w:rsid w:val="00DC297C"/>
    <w:rsid w:val="00DC6D1C"/>
    <w:rsid w:val="00DD5E1F"/>
    <w:rsid w:val="00DE18BC"/>
    <w:rsid w:val="00DE433C"/>
    <w:rsid w:val="00DF0493"/>
    <w:rsid w:val="00E06710"/>
    <w:rsid w:val="00E11B35"/>
    <w:rsid w:val="00E149C6"/>
    <w:rsid w:val="00E162C6"/>
    <w:rsid w:val="00E16A86"/>
    <w:rsid w:val="00E21AA7"/>
    <w:rsid w:val="00E21DD5"/>
    <w:rsid w:val="00E22853"/>
    <w:rsid w:val="00E25136"/>
    <w:rsid w:val="00E25E08"/>
    <w:rsid w:val="00E273C0"/>
    <w:rsid w:val="00E34D60"/>
    <w:rsid w:val="00E36D65"/>
    <w:rsid w:val="00E40478"/>
    <w:rsid w:val="00E4103C"/>
    <w:rsid w:val="00E43A92"/>
    <w:rsid w:val="00E51E24"/>
    <w:rsid w:val="00E53484"/>
    <w:rsid w:val="00E5635B"/>
    <w:rsid w:val="00E57E4D"/>
    <w:rsid w:val="00E6516E"/>
    <w:rsid w:val="00E70D06"/>
    <w:rsid w:val="00E75EB9"/>
    <w:rsid w:val="00E76BF0"/>
    <w:rsid w:val="00E77B17"/>
    <w:rsid w:val="00E77DEF"/>
    <w:rsid w:val="00E872C1"/>
    <w:rsid w:val="00E91A8E"/>
    <w:rsid w:val="00E941FD"/>
    <w:rsid w:val="00E97151"/>
    <w:rsid w:val="00E97258"/>
    <w:rsid w:val="00EA1451"/>
    <w:rsid w:val="00EA5194"/>
    <w:rsid w:val="00EA7259"/>
    <w:rsid w:val="00EC4DD6"/>
    <w:rsid w:val="00ED4F50"/>
    <w:rsid w:val="00EE01A6"/>
    <w:rsid w:val="00EE5873"/>
    <w:rsid w:val="00EE59DC"/>
    <w:rsid w:val="00EE7CC0"/>
    <w:rsid w:val="00EF0A7A"/>
    <w:rsid w:val="00EF4F0C"/>
    <w:rsid w:val="00F00181"/>
    <w:rsid w:val="00F02790"/>
    <w:rsid w:val="00F16EA0"/>
    <w:rsid w:val="00F257CB"/>
    <w:rsid w:val="00F301D8"/>
    <w:rsid w:val="00F30301"/>
    <w:rsid w:val="00F304A9"/>
    <w:rsid w:val="00F373EE"/>
    <w:rsid w:val="00F4195B"/>
    <w:rsid w:val="00F4305E"/>
    <w:rsid w:val="00F46768"/>
    <w:rsid w:val="00F47AC0"/>
    <w:rsid w:val="00F54DBB"/>
    <w:rsid w:val="00F62737"/>
    <w:rsid w:val="00F713AA"/>
    <w:rsid w:val="00F75A89"/>
    <w:rsid w:val="00F76379"/>
    <w:rsid w:val="00F76BC3"/>
    <w:rsid w:val="00F80973"/>
    <w:rsid w:val="00F80AA2"/>
    <w:rsid w:val="00F830B4"/>
    <w:rsid w:val="00F85C86"/>
    <w:rsid w:val="00F90A01"/>
    <w:rsid w:val="00F96DF1"/>
    <w:rsid w:val="00FA7916"/>
    <w:rsid w:val="00FB4009"/>
    <w:rsid w:val="00FB4688"/>
    <w:rsid w:val="00FB4CF6"/>
    <w:rsid w:val="00FC0A1A"/>
    <w:rsid w:val="00FD1D98"/>
    <w:rsid w:val="00FD624F"/>
    <w:rsid w:val="00FD66F3"/>
    <w:rsid w:val="00FD6E8C"/>
    <w:rsid w:val="00FD7CE0"/>
    <w:rsid w:val="00FE4F63"/>
    <w:rsid w:val="00FE5B77"/>
    <w:rsid w:val="00FF5E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4CC9"/>
    <w:rPr>
      <w:sz w:val="24"/>
      <w:szCs w:val="24"/>
    </w:rPr>
  </w:style>
  <w:style w:type="paragraph" w:styleId="1">
    <w:name w:val="heading 1"/>
    <w:basedOn w:val="a"/>
    <w:next w:val="a"/>
    <w:qFormat/>
    <w:rsid w:val="00184CC9"/>
    <w:pPr>
      <w:keepNext/>
      <w:ind w:firstLine="567"/>
      <w:jc w:val="both"/>
      <w:outlineLvl w:val="0"/>
    </w:pPr>
    <w:rPr>
      <w:b/>
      <w:bCs/>
      <w:sz w:val="28"/>
      <w:szCs w:val="20"/>
    </w:rPr>
  </w:style>
  <w:style w:type="paragraph" w:styleId="8">
    <w:name w:val="heading 8"/>
    <w:basedOn w:val="a"/>
    <w:next w:val="a"/>
    <w:qFormat/>
    <w:rsid w:val="009D65E7"/>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184CC9"/>
    <w:pPr>
      <w:widowControl w:val="0"/>
      <w:autoSpaceDE w:val="0"/>
      <w:autoSpaceDN w:val="0"/>
      <w:adjustRightInd w:val="0"/>
      <w:ind w:right="19772"/>
    </w:pPr>
    <w:rPr>
      <w:rFonts w:ascii="Courier New" w:hAnsi="Courier New" w:cs="Courier New"/>
      <w:sz w:val="18"/>
      <w:szCs w:val="18"/>
    </w:rPr>
  </w:style>
  <w:style w:type="paragraph" w:customStyle="1" w:styleId="ConsPlusTitle">
    <w:name w:val="ConsPlusTitle"/>
    <w:rsid w:val="00184CC9"/>
    <w:pPr>
      <w:widowControl w:val="0"/>
      <w:autoSpaceDE w:val="0"/>
      <w:autoSpaceDN w:val="0"/>
      <w:adjustRightInd w:val="0"/>
    </w:pPr>
    <w:rPr>
      <w:rFonts w:ascii="Arial" w:hAnsi="Arial" w:cs="Arial"/>
      <w:b/>
      <w:bCs/>
    </w:rPr>
  </w:style>
  <w:style w:type="paragraph" w:customStyle="1" w:styleId="ConsPlusNormal">
    <w:name w:val="ConsPlusNormal"/>
    <w:rsid w:val="00184CC9"/>
    <w:pPr>
      <w:widowControl w:val="0"/>
      <w:autoSpaceDE w:val="0"/>
      <w:autoSpaceDN w:val="0"/>
      <w:adjustRightInd w:val="0"/>
      <w:ind w:firstLine="720"/>
    </w:pPr>
    <w:rPr>
      <w:rFonts w:ascii="Arial" w:hAnsi="Arial" w:cs="Arial"/>
    </w:rPr>
  </w:style>
  <w:style w:type="paragraph" w:customStyle="1" w:styleId="ConsPlusNonformat">
    <w:name w:val="ConsPlusNonformat"/>
    <w:rsid w:val="00184CC9"/>
    <w:pPr>
      <w:widowControl w:val="0"/>
      <w:autoSpaceDE w:val="0"/>
      <w:autoSpaceDN w:val="0"/>
      <w:adjustRightInd w:val="0"/>
    </w:pPr>
    <w:rPr>
      <w:rFonts w:ascii="Courier New" w:hAnsi="Courier New" w:cs="Courier New"/>
    </w:rPr>
  </w:style>
  <w:style w:type="paragraph" w:styleId="a3">
    <w:name w:val="header"/>
    <w:basedOn w:val="a"/>
    <w:rsid w:val="00184CC9"/>
    <w:pPr>
      <w:tabs>
        <w:tab w:val="center" w:pos="4677"/>
        <w:tab w:val="right" w:pos="9355"/>
      </w:tabs>
    </w:pPr>
  </w:style>
  <w:style w:type="character" w:styleId="a4">
    <w:name w:val="page number"/>
    <w:basedOn w:val="a0"/>
    <w:rsid w:val="00184CC9"/>
  </w:style>
  <w:style w:type="paragraph" w:styleId="3">
    <w:name w:val="Body Text 3"/>
    <w:basedOn w:val="a"/>
    <w:rsid w:val="00184CC9"/>
    <w:pPr>
      <w:jc w:val="both"/>
    </w:pPr>
    <w:rPr>
      <w:sz w:val="28"/>
    </w:rPr>
  </w:style>
  <w:style w:type="paragraph" w:styleId="a5">
    <w:name w:val="Body Text Indent"/>
    <w:basedOn w:val="a"/>
    <w:rsid w:val="00184CC9"/>
    <w:pPr>
      <w:spacing w:after="120"/>
      <w:ind w:left="283"/>
    </w:pPr>
  </w:style>
  <w:style w:type="paragraph" w:styleId="a6">
    <w:name w:val="Body Text"/>
    <w:basedOn w:val="a"/>
    <w:rsid w:val="00184CC9"/>
    <w:pPr>
      <w:spacing w:after="120"/>
    </w:pPr>
  </w:style>
  <w:style w:type="paragraph" w:styleId="2">
    <w:name w:val="Body Text Indent 2"/>
    <w:basedOn w:val="a"/>
    <w:rsid w:val="00184CC9"/>
    <w:pPr>
      <w:spacing w:after="120" w:line="480" w:lineRule="auto"/>
      <w:ind w:left="283"/>
    </w:pPr>
  </w:style>
  <w:style w:type="paragraph" w:styleId="20">
    <w:name w:val="Body Text 2"/>
    <w:basedOn w:val="a"/>
    <w:rsid w:val="00184CC9"/>
    <w:pPr>
      <w:spacing w:after="120" w:line="480" w:lineRule="auto"/>
    </w:pPr>
  </w:style>
  <w:style w:type="paragraph" w:styleId="30">
    <w:name w:val="Body Text Indent 3"/>
    <w:basedOn w:val="a"/>
    <w:rsid w:val="00184CC9"/>
    <w:pPr>
      <w:spacing w:after="120"/>
      <w:ind w:left="283"/>
    </w:pPr>
    <w:rPr>
      <w:sz w:val="16"/>
      <w:szCs w:val="16"/>
    </w:rPr>
  </w:style>
  <w:style w:type="paragraph" w:styleId="a7">
    <w:name w:val="Subtitle"/>
    <w:basedOn w:val="a"/>
    <w:qFormat/>
    <w:rsid w:val="00184CC9"/>
    <w:pPr>
      <w:jc w:val="center"/>
    </w:pPr>
    <w:rPr>
      <w:b/>
      <w:sz w:val="28"/>
      <w:szCs w:val="20"/>
    </w:rPr>
  </w:style>
  <w:style w:type="paragraph" w:styleId="a8">
    <w:name w:val="Balloon Text"/>
    <w:basedOn w:val="a"/>
    <w:semiHidden/>
    <w:rsid w:val="00184CC9"/>
    <w:rPr>
      <w:rFonts w:ascii="Tahoma" w:hAnsi="Tahoma" w:cs="Tahoma"/>
      <w:sz w:val="16"/>
      <w:szCs w:val="16"/>
    </w:rPr>
  </w:style>
  <w:style w:type="paragraph" w:customStyle="1" w:styleId="ConsPlusCell">
    <w:name w:val="ConsPlusCell"/>
    <w:rsid w:val="00184CC9"/>
    <w:pPr>
      <w:autoSpaceDE w:val="0"/>
      <w:autoSpaceDN w:val="0"/>
      <w:adjustRightInd w:val="0"/>
    </w:pPr>
    <w:rPr>
      <w:rFonts w:ascii="Arial" w:hAnsi="Arial" w:cs="Arial"/>
    </w:rPr>
  </w:style>
  <w:style w:type="paragraph" w:customStyle="1" w:styleId="ConsNormal">
    <w:name w:val="ConsNormal"/>
    <w:rsid w:val="00F30301"/>
    <w:pPr>
      <w:widowControl w:val="0"/>
      <w:autoSpaceDE w:val="0"/>
      <w:autoSpaceDN w:val="0"/>
      <w:adjustRightInd w:val="0"/>
      <w:ind w:right="19772" w:firstLine="720"/>
    </w:pPr>
    <w:rPr>
      <w:rFonts w:ascii="Arial" w:hAnsi="Arial" w:cs="Arial"/>
    </w:rPr>
  </w:style>
  <w:style w:type="paragraph" w:styleId="a9">
    <w:name w:val="footer"/>
    <w:basedOn w:val="a"/>
    <w:link w:val="aa"/>
    <w:rsid w:val="00F30301"/>
    <w:pPr>
      <w:tabs>
        <w:tab w:val="center" w:pos="4677"/>
        <w:tab w:val="right" w:pos="9355"/>
      </w:tabs>
    </w:pPr>
  </w:style>
  <w:style w:type="character" w:customStyle="1" w:styleId="aa">
    <w:name w:val="Нижний колонтитул Знак"/>
    <w:basedOn w:val="a0"/>
    <w:link w:val="a9"/>
    <w:rsid w:val="00F30301"/>
    <w:rPr>
      <w:sz w:val="24"/>
      <w:szCs w:val="24"/>
    </w:rPr>
  </w:style>
  <w:style w:type="paragraph" w:customStyle="1" w:styleId="ab">
    <w:name w:val="#Таблица названия столбцов"/>
    <w:basedOn w:val="a"/>
    <w:rsid w:val="00F30301"/>
    <w:pPr>
      <w:jc w:val="center"/>
    </w:pPr>
    <w:rPr>
      <w:b/>
      <w:sz w:val="20"/>
      <w:szCs w:val="20"/>
    </w:rPr>
  </w:style>
  <w:style w:type="paragraph" w:styleId="ac">
    <w:name w:val="Revision"/>
    <w:hidden/>
    <w:uiPriority w:val="99"/>
    <w:semiHidden/>
    <w:rsid w:val="001D3BEE"/>
    <w:rPr>
      <w:sz w:val="24"/>
      <w:szCs w:val="24"/>
    </w:rPr>
  </w:style>
</w:styles>
</file>

<file path=word/webSettings.xml><?xml version="1.0" encoding="utf-8"?>
<w:webSettings xmlns:r="http://schemas.openxmlformats.org/officeDocument/2006/relationships" xmlns:w="http://schemas.openxmlformats.org/wordprocessingml/2006/main">
  <w:divs>
    <w:div w:id="686710311">
      <w:bodyDiv w:val="1"/>
      <w:marLeft w:val="0"/>
      <w:marRight w:val="0"/>
      <w:marTop w:val="0"/>
      <w:marBottom w:val="0"/>
      <w:divBdr>
        <w:top w:val="none" w:sz="0" w:space="0" w:color="auto"/>
        <w:left w:val="none" w:sz="0" w:space="0" w:color="auto"/>
        <w:bottom w:val="none" w:sz="0" w:space="0" w:color="auto"/>
        <w:right w:val="none" w:sz="0" w:space="0" w:color="auto"/>
      </w:divBdr>
    </w:div>
    <w:div w:id="848564425">
      <w:bodyDiv w:val="1"/>
      <w:marLeft w:val="0"/>
      <w:marRight w:val="0"/>
      <w:marTop w:val="0"/>
      <w:marBottom w:val="0"/>
      <w:divBdr>
        <w:top w:val="none" w:sz="0" w:space="0" w:color="auto"/>
        <w:left w:val="none" w:sz="0" w:space="0" w:color="auto"/>
        <w:bottom w:val="none" w:sz="0" w:space="0" w:color="auto"/>
        <w:right w:val="none" w:sz="0" w:space="0" w:color="auto"/>
      </w:divBdr>
    </w:div>
    <w:div w:id="849874304">
      <w:bodyDiv w:val="1"/>
      <w:marLeft w:val="0"/>
      <w:marRight w:val="0"/>
      <w:marTop w:val="0"/>
      <w:marBottom w:val="0"/>
      <w:divBdr>
        <w:top w:val="none" w:sz="0" w:space="0" w:color="auto"/>
        <w:left w:val="none" w:sz="0" w:space="0" w:color="auto"/>
        <w:bottom w:val="none" w:sz="0" w:space="0" w:color="auto"/>
        <w:right w:val="none" w:sz="0" w:space="0" w:color="auto"/>
      </w:divBdr>
    </w:div>
    <w:div w:id="861094197">
      <w:bodyDiv w:val="1"/>
      <w:marLeft w:val="0"/>
      <w:marRight w:val="0"/>
      <w:marTop w:val="0"/>
      <w:marBottom w:val="0"/>
      <w:divBdr>
        <w:top w:val="none" w:sz="0" w:space="0" w:color="auto"/>
        <w:left w:val="none" w:sz="0" w:space="0" w:color="auto"/>
        <w:bottom w:val="none" w:sz="0" w:space="0" w:color="auto"/>
        <w:right w:val="none" w:sz="0" w:space="0" w:color="auto"/>
      </w:divBdr>
    </w:div>
    <w:div w:id="862086532">
      <w:bodyDiv w:val="1"/>
      <w:marLeft w:val="0"/>
      <w:marRight w:val="0"/>
      <w:marTop w:val="0"/>
      <w:marBottom w:val="0"/>
      <w:divBdr>
        <w:top w:val="none" w:sz="0" w:space="0" w:color="auto"/>
        <w:left w:val="none" w:sz="0" w:space="0" w:color="auto"/>
        <w:bottom w:val="none" w:sz="0" w:space="0" w:color="auto"/>
        <w:right w:val="none" w:sz="0" w:space="0" w:color="auto"/>
      </w:divBdr>
    </w:div>
    <w:div w:id="980306508">
      <w:bodyDiv w:val="1"/>
      <w:marLeft w:val="0"/>
      <w:marRight w:val="0"/>
      <w:marTop w:val="0"/>
      <w:marBottom w:val="0"/>
      <w:divBdr>
        <w:top w:val="none" w:sz="0" w:space="0" w:color="auto"/>
        <w:left w:val="none" w:sz="0" w:space="0" w:color="auto"/>
        <w:bottom w:val="none" w:sz="0" w:space="0" w:color="auto"/>
        <w:right w:val="none" w:sz="0" w:space="0" w:color="auto"/>
      </w:divBdr>
    </w:div>
    <w:div w:id="1024942033">
      <w:bodyDiv w:val="1"/>
      <w:marLeft w:val="0"/>
      <w:marRight w:val="0"/>
      <w:marTop w:val="0"/>
      <w:marBottom w:val="0"/>
      <w:divBdr>
        <w:top w:val="none" w:sz="0" w:space="0" w:color="auto"/>
        <w:left w:val="none" w:sz="0" w:space="0" w:color="auto"/>
        <w:bottom w:val="none" w:sz="0" w:space="0" w:color="auto"/>
        <w:right w:val="none" w:sz="0" w:space="0" w:color="auto"/>
      </w:divBdr>
    </w:div>
    <w:div w:id="1091778225">
      <w:bodyDiv w:val="1"/>
      <w:marLeft w:val="0"/>
      <w:marRight w:val="0"/>
      <w:marTop w:val="0"/>
      <w:marBottom w:val="0"/>
      <w:divBdr>
        <w:top w:val="none" w:sz="0" w:space="0" w:color="auto"/>
        <w:left w:val="none" w:sz="0" w:space="0" w:color="auto"/>
        <w:bottom w:val="none" w:sz="0" w:space="0" w:color="auto"/>
        <w:right w:val="none" w:sz="0" w:space="0" w:color="auto"/>
      </w:divBdr>
    </w:div>
    <w:div w:id="1101223097">
      <w:bodyDiv w:val="1"/>
      <w:marLeft w:val="0"/>
      <w:marRight w:val="0"/>
      <w:marTop w:val="0"/>
      <w:marBottom w:val="0"/>
      <w:divBdr>
        <w:top w:val="none" w:sz="0" w:space="0" w:color="auto"/>
        <w:left w:val="none" w:sz="0" w:space="0" w:color="auto"/>
        <w:bottom w:val="none" w:sz="0" w:space="0" w:color="auto"/>
        <w:right w:val="none" w:sz="0" w:space="0" w:color="auto"/>
      </w:divBdr>
    </w:div>
    <w:div w:id="1155881489">
      <w:bodyDiv w:val="1"/>
      <w:marLeft w:val="0"/>
      <w:marRight w:val="0"/>
      <w:marTop w:val="0"/>
      <w:marBottom w:val="0"/>
      <w:divBdr>
        <w:top w:val="none" w:sz="0" w:space="0" w:color="auto"/>
        <w:left w:val="none" w:sz="0" w:space="0" w:color="auto"/>
        <w:bottom w:val="none" w:sz="0" w:space="0" w:color="auto"/>
        <w:right w:val="none" w:sz="0" w:space="0" w:color="auto"/>
      </w:divBdr>
    </w:div>
    <w:div w:id="1165634035">
      <w:bodyDiv w:val="1"/>
      <w:marLeft w:val="0"/>
      <w:marRight w:val="0"/>
      <w:marTop w:val="0"/>
      <w:marBottom w:val="0"/>
      <w:divBdr>
        <w:top w:val="none" w:sz="0" w:space="0" w:color="auto"/>
        <w:left w:val="none" w:sz="0" w:space="0" w:color="auto"/>
        <w:bottom w:val="none" w:sz="0" w:space="0" w:color="auto"/>
        <w:right w:val="none" w:sz="0" w:space="0" w:color="auto"/>
      </w:divBdr>
    </w:div>
    <w:div w:id="1436630825">
      <w:bodyDiv w:val="1"/>
      <w:marLeft w:val="0"/>
      <w:marRight w:val="0"/>
      <w:marTop w:val="0"/>
      <w:marBottom w:val="0"/>
      <w:divBdr>
        <w:top w:val="none" w:sz="0" w:space="0" w:color="auto"/>
        <w:left w:val="none" w:sz="0" w:space="0" w:color="auto"/>
        <w:bottom w:val="none" w:sz="0" w:space="0" w:color="auto"/>
        <w:right w:val="none" w:sz="0" w:space="0" w:color="auto"/>
      </w:divBdr>
    </w:div>
    <w:div w:id="1504323017">
      <w:bodyDiv w:val="1"/>
      <w:marLeft w:val="0"/>
      <w:marRight w:val="0"/>
      <w:marTop w:val="0"/>
      <w:marBottom w:val="0"/>
      <w:divBdr>
        <w:top w:val="none" w:sz="0" w:space="0" w:color="auto"/>
        <w:left w:val="none" w:sz="0" w:space="0" w:color="auto"/>
        <w:bottom w:val="none" w:sz="0" w:space="0" w:color="auto"/>
        <w:right w:val="none" w:sz="0" w:space="0" w:color="auto"/>
      </w:divBdr>
    </w:div>
    <w:div w:id="1783258910">
      <w:bodyDiv w:val="1"/>
      <w:marLeft w:val="0"/>
      <w:marRight w:val="0"/>
      <w:marTop w:val="0"/>
      <w:marBottom w:val="0"/>
      <w:divBdr>
        <w:top w:val="none" w:sz="0" w:space="0" w:color="auto"/>
        <w:left w:val="none" w:sz="0" w:space="0" w:color="auto"/>
        <w:bottom w:val="none" w:sz="0" w:space="0" w:color="auto"/>
        <w:right w:val="none" w:sz="0" w:space="0" w:color="auto"/>
      </w:divBdr>
    </w:div>
    <w:div w:id="1792240861">
      <w:bodyDiv w:val="1"/>
      <w:marLeft w:val="0"/>
      <w:marRight w:val="0"/>
      <w:marTop w:val="0"/>
      <w:marBottom w:val="0"/>
      <w:divBdr>
        <w:top w:val="none" w:sz="0" w:space="0" w:color="auto"/>
        <w:left w:val="none" w:sz="0" w:space="0" w:color="auto"/>
        <w:bottom w:val="none" w:sz="0" w:space="0" w:color="auto"/>
        <w:right w:val="none" w:sz="0" w:space="0" w:color="auto"/>
      </w:divBdr>
    </w:div>
    <w:div w:id="1988120315">
      <w:bodyDiv w:val="1"/>
      <w:marLeft w:val="0"/>
      <w:marRight w:val="0"/>
      <w:marTop w:val="0"/>
      <w:marBottom w:val="0"/>
      <w:divBdr>
        <w:top w:val="none" w:sz="0" w:space="0" w:color="auto"/>
        <w:left w:val="none" w:sz="0" w:space="0" w:color="auto"/>
        <w:bottom w:val="none" w:sz="0" w:space="0" w:color="auto"/>
        <w:right w:val="none" w:sz="0" w:space="0" w:color="auto"/>
      </w:divBdr>
    </w:div>
    <w:div w:id="1995142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1B0B8-63C5-4F78-89B6-5FB101AFC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35</Pages>
  <Words>9421</Words>
  <Characters>53703</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ЮРЬЯНСКАЯ РАЙОННАЯ ДУМА</vt:lpstr>
    </vt:vector>
  </TitlesOfParts>
  <Company>РАЙФО</Company>
  <LinksUpToDate>false</LinksUpToDate>
  <CharactersWithSpaces>62999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ЮРЬЯНСКАЯ РАЙОННАЯ ДУМА</dc:title>
  <dc:creator>Агалакова</dc:creator>
  <cp:lastModifiedBy>Администрация</cp:lastModifiedBy>
  <cp:revision>11</cp:revision>
  <cp:lastPrinted>2024-12-18T12:46:00Z</cp:lastPrinted>
  <dcterms:created xsi:type="dcterms:W3CDTF">2024-12-18T12:26:00Z</dcterms:created>
  <dcterms:modified xsi:type="dcterms:W3CDTF">2025-01-20T06:21:00Z</dcterms:modified>
</cp:coreProperties>
</file>